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61"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38"/>
        <w:gridCol w:w="6214"/>
        <w:gridCol w:w="589"/>
        <w:gridCol w:w="863"/>
        <w:gridCol w:w="490"/>
        <w:gridCol w:w="830"/>
      </w:tblGrid>
      <w:tr w:rsidR="008E6B0C" w:rsidRPr="008E6B0C" w:rsidTr="00A369EE">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8E6B0C" w:rsidRPr="008E6B0C" w:rsidRDefault="008E6B0C" w:rsidP="008E6B0C">
            <w:pPr>
              <w:spacing w:before="60" w:after="60" w:line="240" w:lineRule="auto"/>
              <w:jc w:val="center"/>
              <w:rPr>
                <w:rFonts w:ascii="Arial Narrow" w:eastAsia="Times New Roman" w:hAnsi="Arial Narrow" w:cs="Arial"/>
                <w:b/>
                <w:lang w:eastAsia="tr-TR"/>
              </w:rPr>
            </w:pPr>
            <w:bookmarkStart w:id="0" w:name="_GoBack"/>
            <w:bookmarkEnd w:id="0"/>
            <w:r w:rsidRPr="008E6B0C">
              <w:rPr>
                <w:rFonts w:ascii="Arial Narrow" w:eastAsia="Times New Roman" w:hAnsi="Arial Narrow" w:cs="Arial"/>
                <w:b/>
                <w:lang w:eastAsia="tr-TR"/>
              </w:rPr>
              <w:t>EĞİTİM YÖNETİMİ TEZSİZ (UZAKTAN EĞİTİM) YÜKSEK LİSANS PROGRAMI</w:t>
            </w:r>
            <w:r w:rsidR="00722C07">
              <w:rPr>
                <w:rFonts w:ascii="Arial Narrow" w:eastAsia="Times New Roman" w:hAnsi="Arial Narrow" w:cs="Arial"/>
                <w:b/>
                <w:lang w:eastAsia="tr-TR"/>
              </w:rPr>
              <w:t xml:space="preserve"> (UZAKTAN ÖĞRETİM)</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8E6B0C" w:rsidRPr="008E6B0C" w:rsidRDefault="008E6B0C" w:rsidP="008E6B0C">
            <w:pPr>
              <w:spacing w:before="60" w:after="60" w:line="240" w:lineRule="auto"/>
              <w:rPr>
                <w:rFonts w:ascii="Arial Narrow" w:eastAsia="Times New Roman" w:hAnsi="Arial Narrow" w:cs="Arial"/>
                <w:b/>
                <w:lang w:eastAsia="tr-TR"/>
              </w:rPr>
            </w:pPr>
            <w:r w:rsidRPr="008E6B0C">
              <w:rPr>
                <w:rFonts w:ascii="Arial Narrow" w:eastAsia="Times New Roman" w:hAnsi="Arial Narrow" w:cs="Arial"/>
                <w:b/>
                <w:lang w:eastAsia="tr-TR"/>
              </w:rPr>
              <w:t>Kodu</w:t>
            </w:r>
          </w:p>
        </w:tc>
        <w:tc>
          <w:tcPr>
            <w:tcW w:w="3069" w:type="pct"/>
            <w:tcBorders>
              <w:top w:val="outset" w:sz="6" w:space="0" w:color="auto"/>
              <w:left w:val="outset" w:sz="6" w:space="0" w:color="auto"/>
              <w:bottom w:val="outset" w:sz="6" w:space="0" w:color="auto"/>
              <w:right w:val="outset" w:sz="6" w:space="0" w:color="auto"/>
            </w:tcBorders>
            <w:shd w:val="clear" w:color="auto" w:fill="FFCC99"/>
            <w:vAlign w:val="center"/>
          </w:tcPr>
          <w:p w:rsidR="008E6B0C" w:rsidRPr="008E6B0C" w:rsidRDefault="008E6B0C" w:rsidP="008E6B0C">
            <w:pPr>
              <w:spacing w:before="60" w:after="60" w:line="240" w:lineRule="auto"/>
              <w:rPr>
                <w:rFonts w:ascii="Arial Narrow" w:eastAsia="Times New Roman" w:hAnsi="Arial Narrow" w:cs="Arial"/>
                <w:b/>
                <w:lang w:eastAsia="tr-TR"/>
              </w:rPr>
            </w:pPr>
            <w:r w:rsidRPr="008E6B0C">
              <w:rPr>
                <w:rFonts w:ascii="Arial Narrow" w:eastAsia="Times New Roman" w:hAnsi="Arial Narrow" w:cs="Arial"/>
                <w:b/>
                <w:lang w:eastAsia="tr-TR"/>
              </w:rPr>
              <w:t>Ders Adı</w:t>
            </w:r>
          </w:p>
        </w:tc>
        <w:tc>
          <w:tcPr>
            <w:tcW w:w="291" w:type="pct"/>
            <w:tcBorders>
              <w:top w:val="outset" w:sz="6" w:space="0" w:color="auto"/>
              <w:left w:val="outset" w:sz="6" w:space="0" w:color="auto"/>
              <w:bottom w:val="outset" w:sz="6" w:space="0" w:color="auto"/>
              <w:right w:val="outset" w:sz="6" w:space="0" w:color="auto"/>
            </w:tcBorders>
            <w:shd w:val="clear" w:color="auto" w:fill="FFCC99"/>
            <w:vAlign w:val="center"/>
          </w:tcPr>
          <w:p w:rsidR="008E6B0C" w:rsidRPr="008E6B0C" w:rsidRDefault="008E6B0C" w:rsidP="008E6B0C">
            <w:pPr>
              <w:spacing w:before="60" w:after="60" w:line="240" w:lineRule="auto"/>
              <w:jc w:val="center"/>
              <w:rPr>
                <w:rFonts w:ascii="Arial Narrow" w:eastAsia="Times New Roman" w:hAnsi="Arial Narrow" w:cs="Arial"/>
                <w:b/>
                <w:lang w:eastAsia="tr-TR"/>
              </w:rPr>
            </w:pPr>
            <w:r w:rsidRPr="008E6B0C">
              <w:rPr>
                <w:rFonts w:ascii="Arial Narrow" w:eastAsia="Times New Roman" w:hAnsi="Arial Narrow" w:cs="Arial"/>
                <w:b/>
                <w:lang w:eastAsia="tr-TR"/>
              </w:rPr>
              <w:t>AKTS</w:t>
            </w:r>
          </w:p>
        </w:tc>
        <w:tc>
          <w:tcPr>
            <w:tcW w:w="426" w:type="pct"/>
            <w:tcBorders>
              <w:top w:val="outset" w:sz="6" w:space="0" w:color="auto"/>
              <w:left w:val="outset" w:sz="6" w:space="0" w:color="auto"/>
              <w:bottom w:val="outset" w:sz="6" w:space="0" w:color="auto"/>
              <w:right w:val="outset" w:sz="6" w:space="0" w:color="auto"/>
            </w:tcBorders>
            <w:shd w:val="clear" w:color="auto" w:fill="FFCC99"/>
            <w:vAlign w:val="center"/>
          </w:tcPr>
          <w:p w:rsidR="008E6B0C" w:rsidRPr="008E6B0C" w:rsidRDefault="008E6B0C" w:rsidP="008E6B0C">
            <w:pPr>
              <w:spacing w:before="60" w:after="60" w:line="240" w:lineRule="auto"/>
              <w:jc w:val="center"/>
              <w:rPr>
                <w:rFonts w:ascii="Arial Narrow" w:eastAsia="Times New Roman" w:hAnsi="Arial Narrow" w:cs="Arial"/>
                <w:b/>
                <w:lang w:eastAsia="tr-TR"/>
              </w:rPr>
            </w:pPr>
            <w:r w:rsidRPr="008E6B0C">
              <w:rPr>
                <w:rFonts w:ascii="Arial Narrow" w:eastAsia="Times New Roman" w:hAnsi="Arial Narrow" w:cs="Arial"/>
                <w:b/>
                <w:lang w:eastAsia="tr-TR"/>
              </w:rPr>
              <w:t>T+U+K</w:t>
            </w:r>
          </w:p>
        </w:tc>
        <w:tc>
          <w:tcPr>
            <w:tcW w:w="242" w:type="pct"/>
            <w:tcBorders>
              <w:top w:val="outset" w:sz="6" w:space="0" w:color="auto"/>
              <w:left w:val="outset" w:sz="6" w:space="0" w:color="auto"/>
              <w:bottom w:val="outset" w:sz="6" w:space="0" w:color="auto"/>
              <w:right w:val="outset" w:sz="6" w:space="0" w:color="auto"/>
            </w:tcBorders>
            <w:shd w:val="clear" w:color="auto" w:fill="FFCC99"/>
            <w:vAlign w:val="center"/>
          </w:tcPr>
          <w:p w:rsidR="008E6B0C" w:rsidRPr="008E6B0C" w:rsidRDefault="008E6B0C" w:rsidP="008E6B0C">
            <w:pPr>
              <w:spacing w:before="60" w:after="60" w:line="240" w:lineRule="auto"/>
              <w:jc w:val="center"/>
              <w:rPr>
                <w:rFonts w:ascii="Arial Narrow" w:eastAsia="Times New Roman" w:hAnsi="Arial Narrow" w:cs="Arial"/>
                <w:b/>
                <w:lang w:eastAsia="tr-TR"/>
              </w:rPr>
            </w:pPr>
            <w:r w:rsidRPr="008E6B0C">
              <w:rPr>
                <w:rFonts w:ascii="Arial Narrow" w:eastAsia="Times New Roman" w:hAnsi="Arial Narrow" w:cs="Arial"/>
                <w:b/>
                <w:lang w:eastAsia="tr-TR"/>
              </w:rPr>
              <w:t>Z/S</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8E6B0C" w:rsidRPr="008E6B0C" w:rsidRDefault="008E6B0C" w:rsidP="008E6B0C">
            <w:pPr>
              <w:spacing w:before="60" w:after="60" w:line="240" w:lineRule="auto"/>
              <w:jc w:val="center"/>
              <w:rPr>
                <w:rFonts w:ascii="Arial Narrow" w:eastAsia="Times New Roman" w:hAnsi="Arial Narrow" w:cs="Arial"/>
                <w:b/>
                <w:lang w:eastAsia="tr-TR"/>
              </w:rPr>
            </w:pPr>
            <w:r w:rsidRPr="008E6B0C">
              <w:rPr>
                <w:rFonts w:ascii="Arial Narrow" w:eastAsia="Times New Roman" w:hAnsi="Arial Narrow" w:cs="Arial"/>
                <w:b/>
                <w:lang w:eastAsia="tr-TR"/>
              </w:rPr>
              <w:t>Dili</w:t>
            </w:r>
          </w:p>
        </w:tc>
      </w:tr>
      <w:tr w:rsidR="008E6B0C" w:rsidRPr="008E6B0C" w:rsidTr="00A369EE">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8E6B0C" w:rsidRPr="008E6B0C" w:rsidRDefault="008E6B0C" w:rsidP="008E6B0C">
            <w:pPr>
              <w:spacing w:before="60" w:after="60" w:line="240" w:lineRule="auto"/>
              <w:jc w:val="center"/>
              <w:rPr>
                <w:rFonts w:ascii="Arial Narrow" w:eastAsia="Times New Roman" w:hAnsi="Arial Narrow" w:cs="Arial"/>
                <w:b/>
                <w:lang w:eastAsia="tr-TR"/>
              </w:rPr>
            </w:pPr>
            <w:r w:rsidRPr="008E6B0C">
              <w:rPr>
                <w:rFonts w:ascii="Arial Narrow" w:eastAsia="Times New Roman" w:hAnsi="Arial Narrow" w:cs="Arial"/>
                <w:b/>
                <w:u w:val="single"/>
                <w:lang w:eastAsia="tr-TR"/>
              </w:rPr>
              <w:t>Güz Dönemi (I. Yarıyıl)</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E0E0E0"/>
            <w:vAlign w:val="center"/>
          </w:tcPr>
          <w:p w:rsidR="008E6B0C" w:rsidRPr="008E6B0C" w:rsidRDefault="00BC4EE8" w:rsidP="008E6B0C">
            <w:pPr>
              <w:spacing w:after="0" w:line="240" w:lineRule="auto"/>
              <w:ind w:left="-108" w:right="-183"/>
              <w:jc w:val="center"/>
              <w:rPr>
                <w:rFonts w:ascii="Arial Narrow" w:eastAsia="Times New Roman" w:hAnsi="Arial Narrow" w:cs="Times New Roman"/>
                <w:lang w:eastAsia="tr-TR"/>
              </w:rPr>
            </w:pPr>
            <w:r>
              <w:rPr>
                <w:rFonts w:ascii="Arial Narrow" w:eastAsia="Times New Roman" w:hAnsi="Arial Narrow" w:cs="Times New Roman"/>
                <w:lang w:eastAsia="tr-TR"/>
              </w:rPr>
              <w:t>545301013</w:t>
            </w:r>
          </w:p>
        </w:tc>
        <w:tc>
          <w:tcPr>
            <w:tcW w:w="3069" w:type="pct"/>
            <w:tcBorders>
              <w:top w:val="outset" w:sz="6" w:space="0" w:color="auto"/>
              <w:left w:val="outset" w:sz="6" w:space="0" w:color="auto"/>
              <w:bottom w:val="outset" w:sz="6" w:space="0" w:color="auto"/>
              <w:right w:val="outset" w:sz="6" w:space="0" w:color="auto"/>
            </w:tcBorders>
            <w:shd w:val="clear" w:color="auto" w:fill="E0E0E0"/>
            <w:vAlign w:val="center"/>
          </w:tcPr>
          <w:p w:rsidR="008E6B0C" w:rsidRPr="008E6B0C" w:rsidRDefault="008E6B0C" w:rsidP="008E6B0C">
            <w:pPr>
              <w:spacing w:after="0" w:line="240" w:lineRule="auto"/>
              <w:rPr>
                <w:rFonts w:ascii="Arial Narrow" w:eastAsia="Times New Roman" w:hAnsi="Arial Narrow" w:cs="Times New Roman"/>
                <w:b/>
                <w:lang w:eastAsia="tr-TR"/>
              </w:rPr>
            </w:pPr>
            <w:r w:rsidRPr="008E6B0C">
              <w:rPr>
                <w:rFonts w:ascii="Arial Narrow" w:eastAsia="Times New Roman" w:hAnsi="Arial Narrow" w:cs="Times New Roman"/>
                <w:lang w:eastAsia="tr-TR"/>
              </w:rPr>
              <w:t>Eğitimde Araştırma Yöntemleri</w:t>
            </w:r>
          </w:p>
        </w:tc>
        <w:tc>
          <w:tcPr>
            <w:tcW w:w="291" w:type="pct"/>
            <w:tcBorders>
              <w:top w:val="outset" w:sz="6" w:space="0" w:color="auto"/>
              <w:left w:val="outset" w:sz="6" w:space="0" w:color="auto"/>
              <w:bottom w:val="outset" w:sz="6" w:space="0" w:color="auto"/>
              <w:right w:val="outset" w:sz="6" w:space="0" w:color="auto"/>
            </w:tcBorders>
            <w:shd w:val="clear" w:color="auto" w:fill="E0E0E0"/>
            <w:vAlign w:val="center"/>
          </w:tcPr>
          <w:p w:rsidR="008E6B0C" w:rsidRPr="008E6B0C" w:rsidRDefault="004A333C" w:rsidP="008E6B0C">
            <w:pPr>
              <w:spacing w:before="40" w:after="4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E0E0E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E0E0E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Z</w:t>
            </w:r>
          </w:p>
        </w:tc>
        <w:tc>
          <w:tcPr>
            <w:tcW w:w="410" w:type="pct"/>
            <w:tcBorders>
              <w:top w:val="outset" w:sz="6" w:space="0" w:color="auto"/>
              <w:left w:val="outset" w:sz="6" w:space="0" w:color="auto"/>
              <w:bottom w:val="outset" w:sz="6" w:space="0" w:color="auto"/>
              <w:right w:val="outset" w:sz="6" w:space="0" w:color="auto"/>
            </w:tcBorders>
            <w:shd w:val="clear" w:color="auto" w:fill="E0E0E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E6B0C" w:rsidRPr="008E6B0C" w:rsidRDefault="004A333C" w:rsidP="008E6B0C">
            <w:pPr>
              <w:spacing w:after="0" w:line="240" w:lineRule="auto"/>
              <w:jc w:val="center"/>
              <w:rPr>
                <w:rFonts w:ascii="Arial Narrow" w:eastAsia="Times New Roman" w:hAnsi="Arial Narrow" w:cs="Times New Roman"/>
                <w:szCs w:val="24"/>
                <w:lang w:eastAsia="tr-TR"/>
              </w:rPr>
            </w:pPr>
            <w:r>
              <w:rPr>
                <w:rFonts w:ascii="Arial Narrow" w:eastAsia="Times New Roman" w:hAnsi="Arial Narrow" w:cs="Times New Roman"/>
                <w:szCs w:val="24"/>
                <w:lang w:eastAsia="tr-TR"/>
              </w:rPr>
              <w:t>545301014</w:t>
            </w:r>
          </w:p>
        </w:tc>
        <w:tc>
          <w:tcPr>
            <w:tcW w:w="306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Eğitim Yönetimi</w:t>
            </w:r>
          </w:p>
        </w:tc>
        <w:tc>
          <w:tcPr>
            <w:tcW w:w="29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E6B0C" w:rsidRPr="008E6B0C" w:rsidRDefault="004A333C" w:rsidP="008E6B0C">
            <w:pPr>
              <w:spacing w:after="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E6B0C" w:rsidRPr="008E6B0C" w:rsidRDefault="00C13456" w:rsidP="008E6B0C">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Arial"/>
                <w:lang w:eastAsia="tr-TR"/>
              </w:rPr>
              <w:t>Z</w:t>
            </w:r>
          </w:p>
        </w:tc>
        <w:tc>
          <w:tcPr>
            <w:tcW w:w="41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00"/>
          </w:tcPr>
          <w:p w:rsidR="008E6B0C" w:rsidRPr="008E6B0C" w:rsidRDefault="00BC4EE8" w:rsidP="008E6B0C">
            <w:pPr>
              <w:spacing w:after="0" w:line="240" w:lineRule="auto"/>
              <w:jc w:val="center"/>
              <w:rPr>
                <w:rFonts w:ascii="Arial Narrow" w:eastAsia="Times New Roman" w:hAnsi="Arial Narrow" w:cs="Times New Roman"/>
                <w:szCs w:val="24"/>
                <w:lang w:eastAsia="tr-TR"/>
              </w:rPr>
            </w:pPr>
            <w:r>
              <w:rPr>
                <w:rFonts w:ascii="Arial Narrow" w:eastAsia="Times New Roman" w:hAnsi="Arial Narrow" w:cs="Times New Roman"/>
                <w:szCs w:val="24"/>
                <w:lang w:eastAsia="tr-TR"/>
              </w:rPr>
              <w:t>545301015</w:t>
            </w:r>
          </w:p>
        </w:tc>
        <w:tc>
          <w:tcPr>
            <w:tcW w:w="3069"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Sosyal Teori ve Eğitim</w:t>
            </w:r>
          </w:p>
        </w:tc>
        <w:tc>
          <w:tcPr>
            <w:tcW w:w="291"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4A333C" w:rsidP="008E6B0C">
            <w:pPr>
              <w:spacing w:after="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Times New Roman" w:eastAsia="Times New Roman" w:hAnsi="Times New Roman" w:cs="Times New Roman"/>
                <w:sz w:val="24"/>
                <w:szCs w:val="24"/>
                <w:lang w:eastAsia="tr-TR"/>
              </w:rPr>
            </w:pPr>
            <w:r w:rsidRPr="008E6B0C">
              <w:rPr>
                <w:rFonts w:ascii="Arial Narrow" w:eastAsia="Times New Roman" w:hAnsi="Arial Narrow" w:cs="Arial"/>
                <w:lang w:eastAsia="tr-TR"/>
              </w:rPr>
              <w:t>S</w:t>
            </w:r>
          </w:p>
        </w:tc>
        <w:tc>
          <w:tcPr>
            <w:tcW w:w="410"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00"/>
          </w:tcPr>
          <w:p w:rsidR="008E6B0C" w:rsidRPr="008E6B0C" w:rsidRDefault="00BC4EE8" w:rsidP="008E6B0C">
            <w:pPr>
              <w:spacing w:after="0" w:line="240" w:lineRule="auto"/>
              <w:jc w:val="center"/>
              <w:rPr>
                <w:rFonts w:ascii="Arial Narrow" w:eastAsia="Times New Roman" w:hAnsi="Arial Narrow" w:cs="Times New Roman"/>
                <w:szCs w:val="24"/>
                <w:lang w:eastAsia="tr-TR"/>
              </w:rPr>
            </w:pPr>
            <w:r>
              <w:rPr>
                <w:rFonts w:ascii="Arial Narrow" w:eastAsia="Times New Roman" w:hAnsi="Arial Narrow" w:cs="Times New Roman"/>
                <w:szCs w:val="24"/>
                <w:lang w:eastAsia="tr-TR"/>
              </w:rPr>
              <w:t>545301016</w:t>
            </w:r>
          </w:p>
        </w:tc>
        <w:tc>
          <w:tcPr>
            <w:tcW w:w="3069"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Yönetim Bilimine Giriş</w:t>
            </w:r>
          </w:p>
        </w:tc>
        <w:tc>
          <w:tcPr>
            <w:tcW w:w="291"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4A333C" w:rsidP="008E6B0C">
            <w:pPr>
              <w:spacing w:before="40" w:after="4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Times New Roman" w:eastAsia="Times New Roman" w:hAnsi="Times New Roman" w:cs="Times New Roman"/>
                <w:sz w:val="24"/>
                <w:szCs w:val="24"/>
                <w:lang w:eastAsia="tr-TR"/>
              </w:rPr>
            </w:pPr>
            <w:r w:rsidRPr="008E6B0C">
              <w:rPr>
                <w:rFonts w:ascii="Arial Narrow" w:eastAsia="Times New Roman" w:hAnsi="Arial Narrow" w:cs="Arial"/>
                <w:lang w:eastAsia="tr-TR"/>
              </w:rPr>
              <w:t>S</w:t>
            </w:r>
          </w:p>
        </w:tc>
        <w:tc>
          <w:tcPr>
            <w:tcW w:w="410"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00"/>
          </w:tcPr>
          <w:p w:rsidR="008E6B0C" w:rsidRPr="008E6B0C" w:rsidRDefault="00BC4EE8" w:rsidP="008E6B0C">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szCs w:val="24"/>
                <w:lang w:eastAsia="tr-TR"/>
              </w:rPr>
              <w:t>545301017</w:t>
            </w:r>
          </w:p>
        </w:tc>
        <w:tc>
          <w:tcPr>
            <w:tcW w:w="3069"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Eğitimde Çatışma ve Değişimin Yönetimi</w:t>
            </w:r>
          </w:p>
        </w:tc>
        <w:tc>
          <w:tcPr>
            <w:tcW w:w="291"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4A333C" w:rsidP="008E6B0C">
            <w:pPr>
              <w:spacing w:before="40" w:after="4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Times New Roman" w:eastAsia="Times New Roman" w:hAnsi="Times New Roman" w:cs="Times New Roman"/>
                <w:sz w:val="24"/>
                <w:szCs w:val="24"/>
                <w:lang w:eastAsia="tr-TR"/>
              </w:rPr>
            </w:pPr>
            <w:r w:rsidRPr="008E6B0C">
              <w:rPr>
                <w:rFonts w:ascii="Arial Narrow" w:eastAsia="Times New Roman" w:hAnsi="Arial Narrow" w:cs="Arial"/>
                <w:lang w:eastAsia="tr-TR"/>
              </w:rPr>
              <w:t>S</w:t>
            </w:r>
          </w:p>
        </w:tc>
        <w:tc>
          <w:tcPr>
            <w:tcW w:w="410"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00"/>
          </w:tcPr>
          <w:p w:rsidR="008E6B0C" w:rsidRPr="008E6B0C" w:rsidRDefault="00BC4EE8" w:rsidP="008E6B0C">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szCs w:val="24"/>
                <w:lang w:eastAsia="tr-TR"/>
              </w:rPr>
              <w:t>545301018</w:t>
            </w:r>
          </w:p>
        </w:tc>
        <w:tc>
          <w:tcPr>
            <w:tcW w:w="3069"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Okul, Toplum ve Aile İlişkileri</w:t>
            </w:r>
          </w:p>
        </w:tc>
        <w:tc>
          <w:tcPr>
            <w:tcW w:w="291"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4A333C" w:rsidP="008E6B0C">
            <w:pPr>
              <w:spacing w:before="40" w:after="4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S</w:t>
            </w:r>
          </w:p>
        </w:tc>
        <w:tc>
          <w:tcPr>
            <w:tcW w:w="410"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00"/>
          </w:tcPr>
          <w:p w:rsidR="008E6B0C" w:rsidRPr="008E6B0C" w:rsidRDefault="00BC4EE8" w:rsidP="008E6B0C">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szCs w:val="24"/>
                <w:lang w:eastAsia="tr-TR"/>
              </w:rPr>
              <w:t>545301019</w:t>
            </w:r>
          </w:p>
        </w:tc>
        <w:tc>
          <w:tcPr>
            <w:tcW w:w="3069"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Karşılaştırmalı Eğitim</w:t>
            </w:r>
          </w:p>
        </w:tc>
        <w:tc>
          <w:tcPr>
            <w:tcW w:w="291"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4A333C" w:rsidP="008E6B0C">
            <w:pPr>
              <w:spacing w:after="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S</w:t>
            </w:r>
          </w:p>
        </w:tc>
        <w:tc>
          <w:tcPr>
            <w:tcW w:w="410"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00"/>
          </w:tcPr>
          <w:p w:rsidR="008E6B0C" w:rsidRPr="008E6B0C" w:rsidRDefault="00BC4EE8" w:rsidP="008E6B0C">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szCs w:val="24"/>
                <w:lang w:eastAsia="tr-TR"/>
              </w:rPr>
              <w:t>545301020</w:t>
            </w:r>
          </w:p>
        </w:tc>
        <w:tc>
          <w:tcPr>
            <w:tcW w:w="3069"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İnsan Kaynakları Yönetimi</w:t>
            </w:r>
          </w:p>
        </w:tc>
        <w:tc>
          <w:tcPr>
            <w:tcW w:w="291"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4A333C" w:rsidP="008E6B0C">
            <w:pPr>
              <w:spacing w:after="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Times New Roman" w:eastAsia="Times New Roman" w:hAnsi="Times New Roman" w:cs="Times New Roman"/>
                <w:sz w:val="24"/>
                <w:szCs w:val="24"/>
                <w:lang w:eastAsia="tr-TR"/>
              </w:rPr>
            </w:pPr>
            <w:r w:rsidRPr="008E6B0C">
              <w:rPr>
                <w:rFonts w:ascii="Arial Narrow" w:eastAsia="Times New Roman" w:hAnsi="Arial Narrow" w:cs="Arial"/>
                <w:lang w:eastAsia="tr-TR"/>
              </w:rPr>
              <w:t>S</w:t>
            </w:r>
          </w:p>
        </w:tc>
        <w:tc>
          <w:tcPr>
            <w:tcW w:w="410"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00"/>
          </w:tcPr>
          <w:p w:rsidR="008E6B0C" w:rsidRPr="008E6B0C" w:rsidRDefault="00BC4EE8" w:rsidP="008E6B0C">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szCs w:val="24"/>
                <w:lang w:eastAsia="tr-TR"/>
              </w:rPr>
              <w:t>545301022</w:t>
            </w:r>
          </w:p>
        </w:tc>
        <w:tc>
          <w:tcPr>
            <w:tcW w:w="3069"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Etkili Okul ve Okul Geliştirme</w:t>
            </w:r>
          </w:p>
        </w:tc>
        <w:tc>
          <w:tcPr>
            <w:tcW w:w="291"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4A333C" w:rsidP="008E6B0C">
            <w:pPr>
              <w:spacing w:after="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S</w:t>
            </w:r>
          </w:p>
        </w:tc>
        <w:tc>
          <w:tcPr>
            <w:tcW w:w="410"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00"/>
          </w:tcPr>
          <w:p w:rsidR="008E6B0C" w:rsidRPr="008E6B0C" w:rsidRDefault="00BC4EE8" w:rsidP="008E6B0C">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szCs w:val="24"/>
                <w:lang w:eastAsia="tr-TR"/>
              </w:rPr>
              <w:t>545301023</w:t>
            </w:r>
          </w:p>
        </w:tc>
        <w:tc>
          <w:tcPr>
            <w:tcW w:w="3069"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Eğitim Yönetiminde Etik</w:t>
            </w:r>
          </w:p>
        </w:tc>
        <w:tc>
          <w:tcPr>
            <w:tcW w:w="291"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4A333C" w:rsidP="008E6B0C">
            <w:pPr>
              <w:spacing w:after="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S</w:t>
            </w:r>
          </w:p>
        </w:tc>
        <w:tc>
          <w:tcPr>
            <w:tcW w:w="410"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363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E6B0C" w:rsidRPr="008E6B0C" w:rsidRDefault="008E6B0C" w:rsidP="008E6B0C">
            <w:pPr>
              <w:spacing w:before="40" w:after="40" w:line="240" w:lineRule="auto"/>
              <w:rPr>
                <w:rFonts w:ascii="Arial Narrow" w:eastAsia="Times New Roman" w:hAnsi="Arial Narrow" w:cs="Arial"/>
                <w:b/>
                <w:sz w:val="24"/>
                <w:szCs w:val="24"/>
                <w:lang w:eastAsia="tr-TR"/>
              </w:rPr>
            </w:pPr>
            <w:r w:rsidRPr="008E6B0C">
              <w:rPr>
                <w:rFonts w:ascii="Arial Narrow" w:eastAsia="Times New Roman" w:hAnsi="Arial Narrow" w:cs="Arial"/>
                <w:b/>
                <w:sz w:val="24"/>
                <w:szCs w:val="24"/>
                <w:lang w:eastAsia="tr-TR"/>
              </w:rPr>
              <w:t>Toplam Dönem Kredisi</w:t>
            </w:r>
          </w:p>
        </w:tc>
        <w:tc>
          <w:tcPr>
            <w:tcW w:w="291" w:type="pct"/>
            <w:tcBorders>
              <w:top w:val="outset" w:sz="6" w:space="0" w:color="auto"/>
              <w:left w:val="outset" w:sz="6" w:space="0" w:color="auto"/>
              <w:bottom w:val="outset" w:sz="6" w:space="0" w:color="auto"/>
              <w:right w:val="outset" w:sz="6" w:space="0" w:color="auto"/>
            </w:tcBorders>
            <w:shd w:val="clear" w:color="auto" w:fill="FFCC99"/>
            <w:vAlign w:val="center"/>
          </w:tcPr>
          <w:p w:rsidR="008E6B0C" w:rsidRPr="008E6B0C" w:rsidRDefault="008E6B0C" w:rsidP="008E6B0C">
            <w:pPr>
              <w:spacing w:before="40" w:after="40" w:line="240" w:lineRule="auto"/>
              <w:jc w:val="center"/>
              <w:rPr>
                <w:rFonts w:ascii="Arial Narrow" w:eastAsia="Times New Roman" w:hAnsi="Arial Narrow" w:cs="Arial"/>
                <w:b/>
                <w:sz w:val="24"/>
                <w:szCs w:val="24"/>
                <w:lang w:eastAsia="tr-TR"/>
              </w:rPr>
            </w:pPr>
          </w:p>
        </w:tc>
        <w:tc>
          <w:tcPr>
            <w:tcW w:w="426" w:type="pct"/>
            <w:tcBorders>
              <w:top w:val="outset" w:sz="6" w:space="0" w:color="auto"/>
              <w:left w:val="outset" w:sz="6" w:space="0" w:color="auto"/>
              <w:bottom w:val="outset" w:sz="6" w:space="0" w:color="auto"/>
              <w:right w:val="outset" w:sz="6" w:space="0" w:color="auto"/>
            </w:tcBorders>
            <w:shd w:val="clear" w:color="auto" w:fill="FFCC99"/>
            <w:vAlign w:val="center"/>
          </w:tcPr>
          <w:p w:rsidR="008E6B0C" w:rsidRPr="008E6B0C" w:rsidRDefault="001C271F" w:rsidP="008E6B0C">
            <w:pPr>
              <w:spacing w:before="40" w:after="40" w:line="240" w:lineRule="auto"/>
              <w:jc w:val="center"/>
              <w:rPr>
                <w:rFonts w:ascii="Arial Narrow" w:eastAsia="Times New Roman" w:hAnsi="Arial Narrow" w:cs="Arial"/>
                <w:b/>
                <w:sz w:val="24"/>
                <w:szCs w:val="24"/>
                <w:lang w:eastAsia="tr-TR"/>
              </w:rPr>
            </w:pPr>
            <w:r>
              <w:rPr>
                <w:rFonts w:ascii="Arial Narrow" w:eastAsia="Times New Roman" w:hAnsi="Arial Narrow" w:cs="Arial"/>
                <w:b/>
                <w:sz w:val="24"/>
                <w:szCs w:val="24"/>
                <w:lang w:eastAsia="tr-TR"/>
              </w:rPr>
              <w:t>15</w:t>
            </w:r>
          </w:p>
        </w:tc>
        <w:tc>
          <w:tcPr>
            <w:tcW w:w="242" w:type="pct"/>
            <w:tcBorders>
              <w:top w:val="outset" w:sz="6" w:space="0" w:color="auto"/>
              <w:left w:val="outset" w:sz="6" w:space="0" w:color="auto"/>
              <w:bottom w:val="outset" w:sz="6" w:space="0" w:color="auto"/>
              <w:right w:val="outset" w:sz="6" w:space="0" w:color="auto"/>
            </w:tcBorders>
            <w:shd w:val="clear" w:color="auto" w:fill="FFCC99"/>
            <w:vAlign w:val="center"/>
          </w:tcPr>
          <w:p w:rsidR="008E6B0C" w:rsidRPr="008E6B0C" w:rsidRDefault="008E6B0C" w:rsidP="008E6B0C">
            <w:pPr>
              <w:spacing w:before="40" w:after="40" w:line="240" w:lineRule="auto"/>
              <w:jc w:val="center"/>
              <w:rPr>
                <w:rFonts w:ascii="Arial Narrow" w:eastAsia="Times New Roman" w:hAnsi="Arial Narrow" w:cs="Arial"/>
                <w:b/>
                <w:sz w:val="24"/>
                <w:szCs w:val="24"/>
                <w:lang w:eastAsia="tr-TR"/>
              </w:rPr>
            </w:pP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8E6B0C" w:rsidRPr="008E6B0C" w:rsidRDefault="008E6B0C" w:rsidP="008E6B0C">
            <w:pPr>
              <w:spacing w:after="0" w:line="240" w:lineRule="auto"/>
              <w:jc w:val="center"/>
              <w:rPr>
                <w:rFonts w:ascii="Arial Narrow" w:eastAsia="Times New Roman" w:hAnsi="Arial Narrow" w:cs="Arial"/>
                <w:lang w:eastAsia="tr-TR"/>
              </w:rPr>
            </w:pPr>
          </w:p>
        </w:tc>
      </w:tr>
      <w:tr w:rsidR="008E6B0C" w:rsidRPr="008E6B0C" w:rsidTr="00A369EE">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8E6B0C" w:rsidRPr="008E6B0C" w:rsidRDefault="008E6B0C" w:rsidP="008E6B0C">
            <w:pPr>
              <w:spacing w:before="60" w:after="60" w:line="240" w:lineRule="auto"/>
              <w:jc w:val="center"/>
              <w:rPr>
                <w:rFonts w:ascii="Arial Narrow" w:eastAsia="Times New Roman" w:hAnsi="Arial Narrow" w:cs="Arial"/>
                <w:b/>
                <w:lang w:eastAsia="tr-TR"/>
              </w:rPr>
            </w:pPr>
            <w:r w:rsidRPr="008E6B0C">
              <w:rPr>
                <w:rFonts w:ascii="Arial Narrow" w:eastAsia="Times New Roman" w:hAnsi="Arial Narrow" w:cs="Arial"/>
                <w:b/>
                <w:u w:val="single"/>
                <w:lang w:eastAsia="tr-TR"/>
              </w:rPr>
              <w:t>Bahar Dönemi (II. Yarıyıl)</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BC4EE8" w:rsidP="008E6B0C">
            <w:pPr>
              <w:spacing w:after="0" w:line="240" w:lineRule="auto"/>
              <w:ind w:left="-108" w:right="-108"/>
              <w:jc w:val="center"/>
              <w:rPr>
                <w:rFonts w:ascii="Arial Narrow" w:eastAsia="Times New Roman" w:hAnsi="Arial Narrow" w:cs="Times New Roman"/>
                <w:lang w:eastAsia="tr-TR"/>
              </w:rPr>
            </w:pPr>
            <w:r>
              <w:rPr>
                <w:rFonts w:ascii="Arial Narrow" w:eastAsia="Times New Roman" w:hAnsi="Arial Narrow" w:cs="Times New Roman"/>
                <w:lang w:eastAsia="tr-TR"/>
              </w:rPr>
              <w:t>545302010</w:t>
            </w:r>
          </w:p>
        </w:tc>
        <w:tc>
          <w:tcPr>
            <w:tcW w:w="3069"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Eğitimde Liderlik Yaklaşımları</w:t>
            </w:r>
          </w:p>
        </w:tc>
        <w:tc>
          <w:tcPr>
            <w:tcW w:w="291"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4A333C" w:rsidP="008E6B0C">
            <w:pPr>
              <w:spacing w:before="40" w:after="4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Times New Roman" w:eastAsia="Times New Roman" w:hAnsi="Times New Roman" w:cs="Times New Roman"/>
                <w:sz w:val="24"/>
                <w:szCs w:val="24"/>
                <w:lang w:eastAsia="tr-TR"/>
              </w:rPr>
            </w:pPr>
            <w:r w:rsidRPr="008E6B0C">
              <w:rPr>
                <w:rFonts w:ascii="Arial Narrow" w:eastAsia="Times New Roman" w:hAnsi="Arial Narrow" w:cs="Arial"/>
                <w:lang w:eastAsia="tr-TR"/>
              </w:rPr>
              <w:t>S</w:t>
            </w:r>
          </w:p>
        </w:tc>
        <w:tc>
          <w:tcPr>
            <w:tcW w:w="410"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00"/>
          </w:tcPr>
          <w:p w:rsidR="008E6B0C" w:rsidRPr="008E6B0C" w:rsidRDefault="00BC4EE8" w:rsidP="008E6B0C">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545302011</w:t>
            </w:r>
          </w:p>
        </w:tc>
        <w:tc>
          <w:tcPr>
            <w:tcW w:w="3069"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Türkiye’de Eğitim Politikaları</w:t>
            </w:r>
          </w:p>
        </w:tc>
        <w:tc>
          <w:tcPr>
            <w:tcW w:w="291"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4A333C" w:rsidP="008E6B0C">
            <w:pPr>
              <w:spacing w:before="40" w:after="4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Times New Roman" w:eastAsia="Times New Roman" w:hAnsi="Times New Roman" w:cs="Times New Roman"/>
                <w:sz w:val="24"/>
                <w:szCs w:val="24"/>
                <w:lang w:eastAsia="tr-TR"/>
              </w:rPr>
            </w:pPr>
            <w:r w:rsidRPr="008E6B0C">
              <w:rPr>
                <w:rFonts w:ascii="Arial Narrow" w:eastAsia="Times New Roman" w:hAnsi="Arial Narrow" w:cs="Arial"/>
                <w:lang w:eastAsia="tr-TR"/>
              </w:rPr>
              <w:t>S</w:t>
            </w:r>
          </w:p>
        </w:tc>
        <w:tc>
          <w:tcPr>
            <w:tcW w:w="410"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00"/>
          </w:tcPr>
          <w:p w:rsidR="008E6B0C" w:rsidRPr="008E6B0C" w:rsidRDefault="00BC4EE8" w:rsidP="008E6B0C">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545302012</w:t>
            </w:r>
          </w:p>
        </w:tc>
        <w:tc>
          <w:tcPr>
            <w:tcW w:w="3069"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Okul Yönetiminde Güncel Eğilimler</w:t>
            </w:r>
          </w:p>
        </w:tc>
        <w:tc>
          <w:tcPr>
            <w:tcW w:w="291"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4A333C" w:rsidP="008E6B0C">
            <w:pPr>
              <w:spacing w:after="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Times New Roman" w:eastAsia="Times New Roman" w:hAnsi="Times New Roman" w:cs="Times New Roman"/>
                <w:sz w:val="24"/>
                <w:szCs w:val="24"/>
                <w:lang w:eastAsia="tr-TR"/>
              </w:rPr>
            </w:pPr>
            <w:r w:rsidRPr="008E6B0C">
              <w:rPr>
                <w:rFonts w:ascii="Arial Narrow" w:eastAsia="Times New Roman" w:hAnsi="Arial Narrow" w:cs="Arial"/>
                <w:lang w:eastAsia="tr-TR"/>
              </w:rPr>
              <w:t>S</w:t>
            </w:r>
          </w:p>
        </w:tc>
        <w:tc>
          <w:tcPr>
            <w:tcW w:w="410"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00"/>
          </w:tcPr>
          <w:p w:rsidR="008E6B0C" w:rsidRPr="008E6B0C" w:rsidRDefault="00BC4EE8" w:rsidP="008E6B0C">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545302013</w:t>
            </w:r>
          </w:p>
        </w:tc>
        <w:tc>
          <w:tcPr>
            <w:tcW w:w="3069"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Eğitimde Denetim ve Teftiş</w:t>
            </w:r>
          </w:p>
        </w:tc>
        <w:tc>
          <w:tcPr>
            <w:tcW w:w="291"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4A333C" w:rsidP="008E6B0C">
            <w:pPr>
              <w:spacing w:after="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S</w:t>
            </w:r>
          </w:p>
        </w:tc>
        <w:tc>
          <w:tcPr>
            <w:tcW w:w="410"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00"/>
          </w:tcPr>
          <w:p w:rsidR="008E6B0C" w:rsidRPr="008E6B0C" w:rsidRDefault="008E6B0C" w:rsidP="008E6B0C">
            <w:pPr>
              <w:spacing w:after="0" w:line="240" w:lineRule="auto"/>
              <w:jc w:val="center"/>
              <w:rPr>
                <w:rFonts w:ascii="Times New Roman" w:eastAsia="Times New Roman" w:hAnsi="Times New Roman" w:cs="Times New Roman"/>
                <w:sz w:val="24"/>
                <w:szCs w:val="24"/>
                <w:lang w:eastAsia="tr-TR"/>
              </w:rPr>
            </w:pPr>
            <w:r w:rsidRPr="008E6B0C">
              <w:rPr>
                <w:rFonts w:ascii="Arial Narrow" w:eastAsia="Times New Roman" w:hAnsi="Arial Narrow" w:cs="Times New Roman"/>
                <w:lang w:eastAsia="tr-TR"/>
              </w:rPr>
              <w:t>5453020</w:t>
            </w:r>
            <w:r w:rsidR="00BC4EE8">
              <w:rPr>
                <w:rFonts w:ascii="Arial Narrow" w:eastAsia="Times New Roman" w:hAnsi="Arial Narrow" w:cs="Times New Roman"/>
                <w:lang w:eastAsia="tr-TR"/>
              </w:rPr>
              <w:t>14</w:t>
            </w:r>
          </w:p>
        </w:tc>
        <w:tc>
          <w:tcPr>
            <w:tcW w:w="3069"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Kaynak Tarama ve Rapor Hazırlama</w:t>
            </w:r>
          </w:p>
        </w:tc>
        <w:tc>
          <w:tcPr>
            <w:tcW w:w="291"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4A333C" w:rsidP="008E6B0C">
            <w:pPr>
              <w:spacing w:after="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S</w:t>
            </w:r>
          </w:p>
        </w:tc>
        <w:tc>
          <w:tcPr>
            <w:tcW w:w="410"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00"/>
          </w:tcPr>
          <w:p w:rsidR="008E6B0C" w:rsidRPr="008E6B0C" w:rsidRDefault="004A333C" w:rsidP="008E6B0C">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545302015</w:t>
            </w:r>
          </w:p>
        </w:tc>
        <w:tc>
          <w:tcPr>
            <w:tcW w:w="3069"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Dünyada ve Türkiye’de Öğretmen Yetiştirme</w:t>
            </w:r>
          </w:p>
        </w:tc>
        <w:tc>
          <w:tcPr>
            <w:tcW w:w="291"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4A333C" w:rsidP="008E6B0C">
            <w:pPr>
              <w:spacing w:after="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S</w:t>
            </w:r>
          </w:p>
        </w:tc>
        <w:tc>
          <w:tcPr>
            <w:tcW w:w="410"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00"/>
          </w:tcPr>
          <w:p w:rsidR="008E6B0C" w:rsidRPr="008E6B0C" w:rsidRDefault="00BC4EE8" w:rsidP="008E6B0C">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545302016</w:t>
            </w:r>
          </w:p>
        </w:tc>
        <w:tc>
          <w:tcPr>
            <w:tcW w:w="3069"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Okul Güvenliği ve Kriz Yönetimi</w:t>
            </w:r>
          </w:p>
        </w:tc>
        <w:tc>
          <w:tcPr>
            <w:tcW w:w="291"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4A333C" w:rsidP="008E6B0C">
            <w:pPr>
              <w:spacing w:after="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S</w:t>
            </w:r>
          </w:p>
        </w:tc>
        <w:tc>
          <w:tcPr>
            <w:tcW w:w="410"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00"/>
          </w:tcPr>
          <w:p w:rsidR="008E6B0C" w:rsidRPr="008E6B0C" w:rsidRDefault="00BC4EE8" w:rsidP="008E6B0C">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545302017</w:t>
            </w:r>
          </w:p>
        </w:tc>
        <w:tc>
          <w:tcPr>
            <w:tcW w:w="3069"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Okul Programının Yönetimi</w:t>
            </w:r>
          </w:p>
        </w:tc>
        <w:tc>
          <w:tcPr>
            <w:tcW w:w="291"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4A333C" w:rsidP="008E6B0C">
            <w:pPr>
              <w:spacing w:after="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S</w:t>
            </w:r>
          </w:p>
        </w:tc>
        <w:tc>
          <w:tcPr>
            <w:tcW w:w="410"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00"/>
          </w:tcPr>
          <w:p w:rsidR="008E6B0C" w:rsidRPr="008E6B0C" w:rsidRDefault="00BC4EE8" w:rsidP="008E6B0C">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545302018</w:t>
            </w:r>
          </w:p>
        </w:tc>
        <w:tc>
          <w:tcPr>
            <w:tcW w:w="3069"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Okul Kültürü</w:t>
            </w:r>
          </w:p>
        </w:tc>
        <w:tc>
          <w:tcPr>
            <w:tcW w:w="291"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4A333C" w:rsidP="008E6B0C">
            <w:pPr>
              <w:spacing w:after="0" w:line="240" w:lineRule="auto"/>
              <w:jc w:val="center"/>
              <w:rPr>
                <w:rFonts w:ascii="Arial Narrow" w:eastAsia="Times New Roman" w:hAnsi="Arial Narrow" w:cs="Arial"/>
                <w:lang w:eastAsia="tr-TR"/>
              </w:rPr>
            </w:pPr>
            <w:r>
              <w:rPr>
                <w:rFonts w:ascii="Arial Narrow" w:eastAsia="Times New Roman" w:hAnsi="Arial Narrow" w:cs="Times New Roman"/>
                <w:sz w:val="21"/>
                <w:szCs w:val="21"/>
                <w:lang w:eastAsia="tr-TR"/>
              </w:rPr>
              <w:t>7,5</w:t>
            </w:r>
          </w:p>
        </w:tc>
        <w:tc>
          <w:tcPr>
            <w:tcW w:w="426"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3+0+3</w:t>
            </w:r>
          </w:p>
        </w:tc>
        <w:tc>
          <w:tcPr>
            <w:tcW w:w="242"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S</w:t>
            </w:r>
          </w:p>
        </w:tc>
        <w:tc>
          <w:tcPr>
            <w:tcW w:w="410" w:type="pct"/>
            <w:tcBorders>
              <w:top w:val="outset" w:sz="6" w:space="0" w:color="auto"/>
              <w:left w:val="outset" w:sz="6" w:space="0" w:color="auto"/>
              <w:bottom w:val="outset" w:sz="6" w:space="0" w:color="auto"/>
              <w:right w:val="outset" w:sz="6" w:space="0" w:color="auto"/>
            </w:tcBorders>
            <w:shd w:val="clear" w:color="auto" w:fill="FFFF00"/>
            <w:vAlign w:val="center"/>
          </w:tcPr>
          <w:p w:rsidR="008E6B0C" w:rsidRPr="008E6B0C" w:rsidRDefault="008E6B0C" w:rsidP="008E6B0C">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8E6B0C" w:rsidRPr="008E6B0C" w:rsidTr="00A369EE">
        <w:trPr>
          <w:trHeight w:val="20"/>
          <w:tblCellSpacing w:w="0" w:type="dxa"/>
        </w:trPr>
        <w:tc>
          <w:tcPr>
            <w:tcW w:w="363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E6B0C" w:rsidRPr="008E6B0C" w:rsidRDefault="008E6B0C" w:rsidP="008E6B0C">
            <w:pPr>
              <w:spacing w:before="40" w:after="40" w:line="240" w:lineRule="auto"/>
              <w:rPr>
                <w:rFonts w:ascii="Arial Narrow" w:eastAsia="Times New Roman" w:hAnsi="Arial Narrow" w:cs="Arial"/>
                <w:b/>
                <w:sz w:val="24"/>
                <w:szCs w:val="24"/>
                <w:lang w:eastAsia="tr-TR"/>
              </w:rPr>
            </w:pPr>
            <w:r w:rsidRPr="008E6B0C">
              <w:rPr>
                <w:rFonts w:ascii="Arial Narrow" w:eastAsia="Times New Roman" w:hAnsi="Arial Narrow" w:cs="Arial"/>
                <w:b/>
                <w:sz w:val="24"/>
                <w:szCs w:val="24"/>
                <w:lang w:eastAsia="tr-TR"/>
              </w:rPr>
              <w:t>Toplam Dönem Kredisi</w:t>
            </w:r>
          </w:p>
        </w:tc>
        <w:tc>
          <w:tcPr>
            <w:tcW w:w="291" w:type="pct"/>
            <w:tcBorders>
              <w:top w:val="outset" w:sz="6" w:space="0" w:color="auto"/>
              <w:left w:val="outset" w:sz="6" w:space="0" w:color="auto"/>
              <w:bottom w:val="outset" w:sz="6" w:space="0" w:color="auto"/>
              <w:right w:val="outset" w:sz="6" w:space="0" w:color="auto"/>
            </w:tcBorders>
            <w:shd w:val="clear" w:color="auto" w:fill="FFCC99"/>
            <w:vAlign w:val="center"/>
          </w:tcPr>
          <w:p w:rsidR="008E6B0C" w:rsidRPr="008E6B0C" w:rsidRDefault="008E6B0C" w:rsidP="008E6B0C">
            <w:pPr>
              <w:spacing w:before="40" w:after="40" w:line="240" w:lineRule="auto"/>
              <w:jc w:val="center"/>
              <w:rPr>
                <w:rFonts w:ascii="Arial Narrow" w:eastAsia="Times New Roman" w:hAnsi="Arial Narrow" w:cs="Arial"/>
                <w:b/>
                <w:sz w:val="24"/>
                <w:szCs w:val="24"/>
                <w:lang w:eastAsia="tr-TR"/>
              </w:rPr>
            </w:pPr>
          </w:p>
        </w:tc>
        <w:tc>
          <w:tcPr>
            <w:tcW w:w="426" w:type="pct"/>
            <w:tcBorders>
              <w:top w:val="outset" w:sz="6" w:space="0" w:color="auto"/>
              <w:left w:val="outset" w:sz="6" w:space="0" w:color="auto"/>
              <w:bottom w:val="outset" w:sz="6" w:space="0" w:color="auto"/>
              <w:right w:val="outset" w:sz="6" w:space="0" w:color="auto"/>
            </w:tcBorders>
            <w:shd w:val="clear" w:color="auto" w:fill="FFCC99"/>
            <w:vAlign w:val="center"/>
          </w:tcPr>
          <w:p w:rsidR="008E6B0C" w:rsidRPr="008E6B0C" w:rsidRDefault="001C271F" w:rsidP="008E6B0C">
            <w:pPr>
              <w:spacing w:before="40" w:after="40" w:line="240" w:lineRule="auto"/>
              <w:jc w:val="center"/>
              <w:rPr>
                <w:rFonts w:ascii="Arial Narrow" w:eastAsia="Times New Roman" w:hAnsi="Arial Narrow" w:cs="Arial"/>
                <w:b/>
                <w:sz w:val="24"/>
                <w:szCs w:val="24"/>
                <w:lang w:eastAsia="tr-TR"/>
              </w:rPr>
            </w:pPr>
            <w:r>
              <w:rPr>
                <w:rFonts w:ascii="Arial Narrow" w:eastAsia="Times New Roman" w:hAnsi="Arial Narrow" w:cs="Arial"/>
                <w:b/>
                <w:sz w:val="24"/>
                <w:szCs w:val="24"/>
                <w:lang w:eastAsia="tr-TR"/>
              </w:rPr>
              <w:t>15</w:t>
            </w:r>
          </w:p>
        </w:tc>
        <w:tc>
          <w:tcPr>
            <w:tcW w:w="242" w:type="pct"/>
            <w:tcBorders>
              <w:top w:val="outset" w:sz="6" w:space="0" w:color="auto"/>
              <w:left w:val="outset" w:sz="6" w:space="0" w:color="auto"/>
              <w:bottom w:val="outset" w:sz="6" w:space="0" w:color="auto"/>
              <w:right w:val="outset" w:sz="6" w:space="0" w:color="auto"/>
            </w:tcBorders>
            <w:shd w:val="clear" w:color="auto" w:fill="FFCC99"/>
            <w:vAlign w:val="center"/>
          </w:tcPr>
          <w:p w:rsidR="008E6B0C" w:rsidRPr="008E6B0C" w:rsidRDefault="008E6B0C" w:rsidP="008E6B0C">
            <w:pPr>
              <w:spacing w:after="0" w:line="240" w:lineRule="auto"/>
              <w:jc w:val="center"/>
              <w:rPr>
                <w:rFonts w:ascii="Arial Narrow" w:eastAsia="Times New Roman" w:hAnsi="Arial Narrow" w:cs="Arial"/>
                <w:lang w:eastAsia="tr-TR"/>
              </w:rPr>
            </w:pP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8E6B0C" w:rsidRPr="008E6B0C" w:rsidRDefault="008E6B0C" w:rsidP="008E6B0C">
            <w:pPr>
              <w:spacing w:after="0" w:line="240" w:lineRule="auto"/>
              <w:jc w:val="center"/>
              <w:rPr>
                <w:rFonts w:ascii="Arial Narrow" w:eastAsia="Times New Roman" w:hAnsi="Arial Narrow" w:cs="Arial"/>
                <w:lang w:eastAsia="tr-TR"/>
              </w:rPr>
            </w:pPr>
          </w:p>
        </w:tc>
      </w:tr>
      <w:tr w:rsidR="001C271F" w:rsidRPr="008E6B0C" w:rsidTr="00A369EE">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1C271F" w:rsidRPr="008E6B0C" w:rsidRDefault="00722C07" w:rsidP="00722C07">
            <w:pPr>
              <w:spacing w:before="60" w:after="60" w:line="240" w:lineRule="auto"/>
              <w:jc w:val="center"/>
              <w:rPr>
                <w:rFonts w:ascii="Arial Narrow" w:eastAsia="Times New Roman" w:hAnsi="Arial Narrow" w:cs="Arial"/>
                <w:b/>
                <w:lang w:eastAsia="tr-TR"/>
              </w:rPr>
            </w:pPr>
            <w:r>
              <w:rPr>
                <w:rFonts w:ascii="Arial Narrow" w:eastAsia="Times New Roman" w:hAnsi="Arial Narrow" w:cs="Arial"/>
                <w:b/>
                <w:u w:val="single"/>
                <w:lang w:eastAsia="tr-TR"/>
              </w:rPr>
              <w:t xml:space="preserve">Güz </w:t>
            </w:r>
            <w:r w:rsidR="001C271F" w:rsidRPr="008E6B0C">
              <w:rPr>
                <w:rFonts w:ascii="Arial Narrow" w:eastAsia="Times New Roman" w:hAnsi="Arial Narrow" w:cs="Arial"/>
                <w:b/>
                <w:u w:val="single"/>
                <w:lang w:eastAsia="tr-TR"/>
              </w:rPr>
              <w:t>Dönemi (I</w:t>
            </w:r>
            <w:r w:rsidR="001C271F">
              <w:rPr>
                <w:rFonts w:ascii="Arial Narrow" w:eastAsia="Times New Roman" w:hAnsi="Arial Narrow" w:cs="Arial"/>
                <w:b/>
                <w:u w:val="single"/>
                <w:lang w:eastAsia="tr-TR"/>
              </w:rPr>
              <w:t>I</w:t>
            </w:r>
            <w:r w:rsidR="001C271F" w:rsidRPr="008E6B0C">
              <w:rPr>
                <w:rFonts w:ascii="Arial Narrow" w:eastAsia="Times New Roman" w:hAnsi="Arial Narrow" w:cs="Arial"/>
                <w:b/>
                <w:u w:val="single"/>
                <w:lang w:eastAsia="tr-TR"/>
              </w:rPr>
              <w:t>I. Yarıyıl)</w:t>
            </w:r>
          </w:p>
        </w:tc>
      </w:tr>
      <w:tr w:rsidR="001C271F" w:rsidRPr="008E6B0C" w:rsidTr="00A369EE">
        <w:trPr>
          <w:trHeight w:val="2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BFBFBF"/>
            <w:vAlign w:val="center"/>
          </w:tcPr>
          <w:p w:rsidR="001C271F" w:rsidRPr="008E6B0C" w:rsidRDefault="001C271F" w:rsidP="0058756E">
            <w:pPr>
              <w:spacing w:after="0" w:line="240" w:lineRule="auto"/>
              <w:ind w:left="-108" w:right="-108"/>
              <w:jc w:val="center"/>
              <w:rPr>
                <w:rFonts w:ascii="Arial Narrow" w:eastAsia="Times New Roman" w:hAnsi="Arial Narrow" w:cs="Times New Roman"/>
                <w:lang w:eastAsia="tr-TR"/>
              </w:rPr>
            </w:pPr>
            <w:r w:rsidRPr="008E6B0C">
              <w:rPr>
                <w:rFonts w:ascii="Arial Narrow" w:eastAsia="Times New Roman" w:hAnsi="Arial Narrow" w:cs="Times New Roman"/>
                <w:lang w:eastAsia="tr-TR"/>
              </w:rPr>
              <w:t>545301012</w:t>
            </w:r>
          </w:p>
        </w:tc>
        <w:tc>
          <w:tcPr>
            <w:tcW w:w="3069" w:type="pct"/>
            <w:tcBorders>
              <w:top w:val="outset" w:sz="6" w:space="0" w:color="auto"/>
              <w:left w:val="outset" w:sz="6" w:space="0" w:color="auto"/>
              <w:bottom w:val="outset" w:sz="6" w:space="0" w:color="auto"/>
              <w:right w:val="outset" w:sz="6" w:space="0" w:color="auto"/>
            </w:tcBorders>
            <w:shd w:val="clear" w:color="auto" w:fill="BFBFBF"/>
            <w:vAlign w:val="center"/>
          </w:tcPr>
          <w:p w:rsidR="001C271F" w:rsidRPr="008E6B0C" w:rsidRDefault="001C271F" w:rsidP="0058756E">
            <w:pPr>
              <w:spacing w:after="0" w:line="240" w:lineRule="auto"/>
              <w:rPr>
                <w:rFonts w:ascii="Arial Narrow" w:eastAsia="Times New Roman" w:hAnsi="Arial Narrow" w:cs="Times New Roman"/>
                <w:lang w:eastAsia="tr-TR"/>
              </w:rPr>
            </w:pPr>
            <w:r w:rsidRPr="008E6B0C">
              <w:rPr>
                <w:rFonts w:ascii="Arial Narrow" w:eastAsia="Times New Roman" w:hAnsi="Arial Narrow" w:cs="Times New Roman"/>
                <w:lang w:eastAsia="tr-TR"/>
              </w:rPr>
              <w:t>Dönem Projesi</w:t>
            </w:r>
          </w:p>
        </w:tc>
        <w:tc>
          <w:tcPr>
            <w:tcW w:w="291" w:type="pct"/>
            <w:tcBorders>
              <w:top w:val="outset" w:sz="6" w:space="0" w:color="auto"/>
              <w:left w:val="outset" w:sz="6" w:space="0" w:color="auto"/>
              <w:bottom w:val="outset" w:sz="6" w:space="0" w:color="auto"/>
              <w:right w:val="outset" w:sz="6" w:space="0" w:color="auto"/>
            </w:tcBorders>
            <w:shd w:val="clear" w:color="auto" w:fill="BFBFBF"/>
            <w:vAlign w:val="center"/>
          </w:tcPr>
          <w:p w:rsidR="001C271F" w:rsidRPr="008E6B0C" w:rsidRDefault="001C271F" w:rsidP="0058756E">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30</w:t>
            </w:r>
          </w:p>
        </w:tc>
        <w:tc>
          <w:tcPr>
            <w:tcW w:w="426" w:type="pct"/>
            <w:tcBorders>
              <w:top w:val="outset" w:sz="6" w:space="0" w:color="auto"/>
              <w:left w:val="outset" w:sz="6" w:space="0" w:color="auto"/>
              <w:bottom w:val="outset" w:sz="6" w:space="0" w:color="auto"/>
              <w:right w:val="outset" w:sz="6" w:space="0" w:color="auto"/>
            </w:tcBorders>
            <w:shd w:val="clear" w:color="auto" w:fill="BFBFBF"/>
            <w:vAlign w:val="center"/>
          </w:tcPr>
          <w:p w:rsidR="001C271F" w:rsidRPr="008E6B0C" w:rsidRDefault="001C271F" w:rsidP="0058756E">
            <w:pPr>
              <w:spacing w:after="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0+2+0</w:t>
            </w:r>
          </w:p>
        </w:tc>
        <w:tc>
          <w:tcPr>
            <w:tcW w:w="242" w:type="pct"/>
            <w:tcBorders>
              <w:top w:val="outset" w:sz="6" w:space="0" w:color="auto"/>
              <w:left w:val="outset" w:sz="6" w:space="0" w:color="auto"/>
              <w:bottom w:val="outset" w:sz="6" w:space="0" w:color="auto"/>
              <w:right w:val="outset" w:sz="6" w:space="0" w:color="auto"/>
            </w:tcBorders>
            <w:shd w:val="clear" w:color="auto" w:fill="BFBFBF"/>
            <w:vAlign w:val="center"/>
          </w:tcPr>
          <w:p w:rsidR="001C271F" w:rsidRPr="008E6B0C" w:rsidRDefault="001C271F" w:rsidP="0058756E">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Z</w:t>
            </w:r>
          </w:p>
        </w:tc>
        <w:tc>
          <w:tcPr>
            <w:tcW w:w="410" w:type="pct"/>
            <w:tcBorders>
              <w:top w:val="outset" w:sz="6" w:space="0" w:color="auto"/>
              <w:left w:val="outset" w:sz="6" w:space="0" w:color="auto"/>
              <w:bottom w:val="outset" w:sz="6" w:space="0" w:color="auto"/>
              <w:right w:val="outset" w:sz="6" w:space="0" w:color="auto"/>
            </w:tcBorders>
            <w:shd w:val="clear" w:color="auto" w:fill="BFBFBF"/>
            <w:vAlign w:val="center"/>
          </w:tcPr>
          <w:p w:rsidR="001C271F" w:rsidRPr="008E6B0C" w:rsidRDefault="001C271F" w:rsidP="0058756E">
            <w:pPr>
              <w:spacing w:before="40" w:after="40" w:line="240" w:lineRule="auto"/>
              <w:jc w:val="center"/>
              <w:rPr>
                <w:rFonts w:ascii="Arial Narrow" w:eastAsia="Times New Roman" w:hAnsi="Arial Narrow" w:cs="Arial"/>
                <w:lang w:eastAsia="tr-TR"/>
              </w:rPr>
            </w:pPr>
            <w:r w:rsidRPr="008E6B0C">
              <w:rPr>
                <w:rFonts w:ascii="Arial Narrow" w:eastAsia="Times New Roman" w:hAnsi="Arial Narrow" w:cs="Arial"/>
                <w:lang w:eastAsia="tr-TR"/>
              </w:rPr>
              <w:t>Türkçe</w:t>
            </w:r>
          </w:p>
        </w:tc>
      </w:tr>
      <w:tr w:rsidR="001C271F" w:rsidRPr="008E6B0C" w:rsidTr="00A369EE">
        <w:trPr>
          <w:trHeight w:val="20"/>
          <w:tblCellSpacing w:w="0" w:type="dxa"/>
        </w:trPr>
        <w:tc>
          <w:tcPr>
            <w:tcW w:w="363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C271F" w:rsidRPr="008E6B0C" w:rsidRDefault="001C271F" w:rsidP="0058756E">
            <w:pPr>
              <w:spacing w:before="40" w:after="40" w:line="240" w:lineRule="auto"/>
              <w:rPr>
                <w:rFonts w:ascii="Arial Narrow" w:eastAsia="Times New Roman" w:hAnsi="Arial Narrow" w:cs="Arial"/>
                <w:b/>
                <w:sz w:val="24"/>
                <w:szCs w:val="24"/>
                <w:lang w:eastAsia="tr-TR"/>
              </w:rPr>
            </w:pPr>
            <w:r w:rsidRPr="008E6B0C">
              <w:rPr>
                <w:rFonts w:ascii="Arial Narrow" w:eastAsia="Times New Roman" w:hAnsi="Arial Narrow" w:cs="Arial"/>
                <w:b/>
                <w:sz w:val="24"/>
                <w:szCs w:val="24"/>
                <w:lang w:eastAsia="tr-TR"/>
              </w:rPr>
              <w:t>Toplam Dönem Kredisi</w:t>
            </w:r>
          </w:p>
        </w:tc>
        <w:tc>
          <w:tcPr>
            <w:tcW w:w="291" w:type="pct"/>
            <w:tcBorders>
              <w:top w:val="outset" w:sz="6" w:space="0" w:color="auto"/>
              <w:left w:val="outset" w:sz="6" w:space="0" w:color="auto"/>
              <w:bottom w:val="outset" w:sz="6" w:space="0" w:color="auto"/>
              <w:right w:val="outset" w:sz="6" w:space="0" w:color="auto"/>
            </w:tcBorders>
            <w:shd w:val="clear" w:color="auto" w:fill="FFCC99"/>
            <w:vAlign w:val="center"/>
          </w:tcPr>
          <w:p w:rsidR="001C271F" w:rsidRPr="008E6B0C" w:rsidRDefault="001C271F" w:rsidP="0058756E">
            <w:pPr>
              <w:spacing w:before="40" w:after="40" w:line="240" w:lineRule="auto"/>
              <w:jc w:val="center"/>
              <w:rPr>
                <w:rFonts w:ascii="Arial Narrow" w:eastAsia="Times New Roman" w:hAnsi="Arial Narrow" w:cs="Arial"/>
                <w:b/>
                <w:sz w:val="24"/>
                <w:szCs w:val="24"/>
                <w:lang w:eastAsia="tr-TR"/>
              </w:rPr>
            </w:pPr>
            <w:r>
              <w:rPr>
                <w:rFonts w:ascii="Arial Narrow" w:eastAsia="Times New Roman" w:hAnsi="Arial Narrow" w:cs="Arial"/>
                <w:b/>
                <w:sz w:val="24"/>
                <w:szCs w:val="24"/>
                <w:lang w:eastAsia="tr-TR"/>
              </w:rPr>
              <w:t>30</w:t>
            </w:r>
          </w:p>
        </w:tc>
        <w:tc>
          <w:tcPr>
            <w:tcW w:w="426" w:type="pct"/>
            <w:tcBorders>
              <w:top w:val="outset" w:sz="6" w:space="0" w:color="auto"/>
              <w:left w:val="outset" w:sz="6" w:space="0" w:color="auto"/>
              <w:bottom w:val="outset" w:sz="6" w:space="0" w:color="auto"/>
              <w:right w:val="outset" w:sz="6" w:space="0" w:color="auto"/>
            </w:tcBorders>
            <w:shd w:val="clear" w:color="auto" w:fill="FFCC99"/>
            <w:vAlign w:val="center"/>
          </w:tcPr>
          <w:p w:rsidR="001C271F" w:rsidRPr="008E6B0C" w:rsidRDefault="001C271F" w:rsidP="0058756E">
            <w:pPr>
              <w:spacing w:before="40" w:after="40" w:line="240" w:lineRule="auto"/>
              <w:jc w:val="center"/>
              <w:rPr>
                <w:rFonts w:ascii="Arial Narrow" w:eastAsia="Times New Roman" w:hAnsi="Arial Narrow" w:cs="Arial"/>
                <w:b/>
                <w:sz w:val="24"/>
                <w:szCs w:val="24"/>
                <w:lang w:eastAsia="tr-TR"/>
              </w:rPr>
            </w:pPr>
            <w:r>
              <w:rPr>
                <w:rFonts w:ascii="Arial Narrow" w:eastAsia="Times New Roman" w:hAnsi="Arial Narrow" w:cs="Arial"/>
                <w:b/>
                <w:sz w:val="24"/>
                <w:szCs w:val="24"/>
                <w:lang w:eastAsia="tr-TR"/>
              </w:rPr>
              <w:t>0</w:t>
            </w:r>
          </w:p>
        </w:tc>
        <w:tc>
          <w:tcPr>
            <w:tcW w:w="242" w:type="pct"/>
            <w:tcBorders>
              <w:top w:val="outset" w:sz="6" w:space="0" w:color="auto"/>
              <w:left w:val="outset" w:sz="6" w:space="0" w:color="auto"/>
              <w:bottom w:val="outset" w:sz="6" w:space="0" w:color="auto"/>
              <w:right w:val="outset" w:sz="6" w:space="0" w:color="auto"/>
            </w:tcBorders>
            <w:shd w:val="clear" w:color="auto" w:fill="FFCC99"/>
            <w:vAlign w:val="center"/>
          </w:tcPr>
          <w:p w:rsidR="001C271F" w:rsidRPr="008E6B0C" w:rsidRDefault="001C271F" w:rsidP="0058756E">
            <w:pPr>
              <w:spacing w:before="40" w:after="40" w:line="240" w:lineRule="auto"/>
              <w:jc w:val="center"/>
              <w:rPr>
                <w:rFonts w:ascii="Arial Narrow" w:eastAsia="Times New Roman" w:hAnsi="Arial Narrow" w:cs="Arial"/>
                <w:b/>
                <w:sz w:val="24"/>
                <w:szCs w:val="24"/>
                <w:lang w:eastAsia="tr-TR"/>
              </w:rPr>
            </w:pP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1C271F" w:rsidRPr="008E6B0C" w:rsidRDefault="001C271F" w:rsidP="0058756E">
            <w:pPr>
              <w:spacing w:after="0" w:line="240" w:lineRule="auto"/>
              <w:jc w:val="center"/>
              <w:rPr>
                <w:rFonts w:ascii="Arial Narrow" w:eastAsia="Times New Roman" w:hAnsi="Arial Narrow" w:cs="Arial"/>
                <w:lang w:eastAsia="tr-TR"/>
              </w:rPr>
            </w:pPr>
          </w:p>
        </w:tc>
      </w:tr>
    </w:tbl>
    <w:p w:rsidR="009C6F28" w:rsidRPr="00AC6B9D" w:rsidRDefault="009C6F28" w:rsidP="009C6F28">
      <w:pPr>
        <w:pStyle w:val="Balk1"/>
        <w:spacing w:before="0" w:beforeAutospacing="0" w:after="0" w:afterAutospacing="0"/>
        <w:rPr>
          <w:rFonts w:ascii="Arial Narrow" w:hAnsi="Arial Narrow"/>
          <w:sz w:val="21"/>
          <w:szCs w:val="21"/>
        </w:rPr>
      </w:pPr>
    </w:p>
    <w:p w:rsidR="009C6F28" w:rsidRPr="00337216" w:rsidRDefault="009C6F28" w:rsidP="009C6F28">
      <w:pPr>
        <w:pStyle w:val="Balk1"/>
        <w:spacing w:before="0" w:beforeAutospacing="0" w:after="0" w:afterAutospacing="0"/>
        <w:jc w:val="both"/>
        <w:rPr>
          <w:rFonts w:ascii="Arial Narrow" w:hAnsi="Arial Narrow"/>
          <w:b w:val="0"/>
          <w:sz w:val="24"/>
          <w:szCs w:val="24"/>
        </w:rPr>
      </w:pPr>
      <w:r w:rsidRPr="00337216">
        <w:rPr>
          <w:sz w:val="24"/>
          <w:szCs w:val="24"/>
        </w:rPr>
        <w:t xml:space="preserve">Ders Yükü ve Mezuniyet: </w:t>
      </w:r>
      <w:r w:rsidR="00606E33">
        <w:rPr>
          <w:b w:val="0"/>
          <w:sz w:val="24"/>
          <w:szCs w:val="24"/>
        </w:rPr>
        <w:t>Toplam 30 yerel kredi ve 60</w:t>
      </w:r>
      <w:r w:rsidRPr="00337216">
        <w:rPr>
          <w:b w:val="0"/>
          <w:sz w:val="24"/>
          <w:szCs w:val="24"/>
        </w:rPr>
        <w:t xml:space="preserve"> AKTS’den az olmamak koşulu ile en az 10 (on) adet ders, bir dönem projesinden oluşur. Dönem projesi, kredisiz olup başarılı veya başarısız olarak değerlendirilir.</w:t>
      </w:r>
    </w:p>
    <w:p w:rsidR="008E6B0C" w:rsidRPr="008E6B0C" w:rsidRDefault="008E6B0C" w:rsidP="009C6F28">
      <w:pPr>
        <w:spacing w:after="0" w:line="240" w:lineRule="auto"/>
        <w:ind w:right="-143"/>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outlineLvl w:val="0"/>
        <w:rPr>
          <w:rFonts w:ascii="Arial Narrow" w:eastAsia="Times New Roman" w:hAnsi="Arial Narrow" w:cs="Times New Roman"/>
          <w:b/>
          <w:bCs/>
          <w:kern w:val="36"/>
          <w:sz w:val="21"/>
          <w:szCs w:val="21"/>
          <w:lang w:eastAsia="x-none"/>
        </w:rPr>
      </w:pPr>
    </w:p>
    <w:p w:rsidR="008E6B0C" w:rsidRPr="008E6B0C" w:rsidRDefault="008E6B0C" w:rsidP="008E6B0C">
      <w:pPr>
        <w:spacing w:after="0" w:line="240" w:lineRule="auto"/>
        <w:outlineLvl w:val="0"/>
        <w:rPr>
          <w:rFonts w:ascii="Arial Narrow" w:eastAsia="Times New Roman" w:hAnsi="Arial Narrow" w:cs="Times New Roman"/>
          <w:b/>
          <w:bCs/>
          <w:kern w:val="36"/>
          <w:sz w:val="21"/>
          <w:szCs w:val="21"/>
          <w:lang w:eastAsia="x-none"/>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sectPr w:rsidR="008E6B0C" w:rsidRPr="008E6B0C" w:rsidSect="008E6B0C">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26688"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23" name="Resim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6B0C" w:rsidRPr="008E6B0C" w:rsidTr="008E6B0C">
        <w:tc>
          <w:tcPr>
            <w:tcW w:w="1167" w:type="dxa"/>
            <w:vAlign w:val="center"/>
          </w:tcPr>
          <w:p w:rsidR="008E6B0C" w:rsidRPr="008E6B0C" w:rsidRDefault="008E6B0C" w:rsidP="008E6B0C">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1527" w:type="dxa"/>
            <w:vAlign w:val="center"/>
          </w:tcPr>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Güz</w:t>
            </w:r>
          </w:p>
        </w:tc>
      </w:tr>
    </w:tbl>
    <w:p w:rsidR="008E6B0C" w:rsidRPr="008E6B0C" w:rsidRDefault="008E6B0C" w:rsidP="008E6B0C">
      <w:pPr>
        <w:spacing w:after="0" w:line="240" w:lineRule="auto"/>
        <w:jc w:val="right"/>
        <w:outlineLvl w:val="0"/>
        <w:rPr>
          <w:rFonts w:ascii="Arial Narrow" w:eastAsia="Times New Roman" w:hAnsi="Arial Narrow"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4185"/>
      </w:tblGrid>
      <w:tr w:rsidR="008E6B0C" w:rsidRPr="008E6B0C" w:rsidTr="008E6B0C">
        <w:tc>
          <w:tcPr>
            <w:tcW w:w="1668"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2280" w:type="dxa"/>
            <w:vAlign w:val="center"/>
          </w:tcPr>
          <w:p w:rsidR="008E6B0C" w:rsidRPr="008E6B0C" w:rsidRDefault="00E707AF" w:rsidP="008E6B0C">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545301013</w:t>
            </w:r>
          </w:p>
        </w:tc>
        <w:tc>
          <w:tcPr>
            <w:tcW w:w="2040"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4185" w:type="dxa"/>
            <w:vAlign w:val="center"/>
          </w:tcPr>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Eğitimde Araştırma Yöntemleri </w:t>
            </w:r>
          </w:p>
        </w:tc>
      </w:tr>
    </w:tbl>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16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0"/>
        <w:gridCol w:w="214"/>
        <w:gridCol w:w="1067"/>
        <w:gridCol w:w="752"/>
        <w:gridCol w:w="50"/>
        <w:gridCol w:w="639"/>
        <w:gridCol w:w="829"/>
        <w:gridCol w:w="645"/>
        <w:gridCol w:w="99"/>
        <w:gridCol w:w="2492"/>
        <w:gridCol w:w="1520"/>
      </w:tblGrid>
      <w:tr w:rsidR="008E6B0C" w:rsidRPr="008E6B0C" w:rsidTr="008E6B0C">
        <w:trPr>
          <w:trHeight w:val="20"/>
        </w:trPr>
        <w:tc>
          <w:tcPr>
            <w:tcW w:w="531" w:type="pct"/>
            <w:vMerge w:val="restart"/>
            <w:tcBorders>
              <w:top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8E6B0C" w:rsidRPr="008E6B0C" w:rsidRDefault="008E6B0C" w:rsidP="008E6B0C">
            <w:pPr>
              <w:spacing w:after="0" w:line="240" w:lineRule="auto"/>
              <w:rPr>
                <w:rFonts w:ascii="Arial Narrow" w:eastAsia="Times New Roman" w:hAnsi="Arial Narrow" w:cs="Times New Roman"/>
                <w:sz w:val="20"/>
                <w:szCs w:val="20"/>
                <w:lang w:eastAsia="tr-TR"/>
              </w:rPr>
            </w:pPr>
          </w:p>
        </w:tc>
        <w:tc>
          <w:tcPr>
            <w:tcW w:w="1654" w:type="pct"/>
            <w:gridSpan w:val="6"/>
            <w:tcBorders>
              <w:top w:val="single" w:sz="12" w:space="0" w:color="auto"/>
              <w:left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2815" w:type="pct"/>
            <w:gridSpan w:val="5"/>
            <w:tcBorders>
              <w:top w:val="single" w:sz="12" w:space="0" w:color="auto"/>
              <w:lef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8E6B0C" w:rsidRPr="008E6B0C" w:rsidTr="008E6B0C">
        <w:trPr>
          <w:trHeight w:val="20"/>
        </w:trPr>
        <w:tc>
          <w:tcPr>
            <w:tcW w:w="531" w:type="pct"/>
            <w:vMerge/>
            <w:tcBorders>
              <w:right w:val="single" w:sz="12" w:space="0" w:color="auto"/>
            </w:tcBorders>
          </w:tcPr>
          <w:p w:rsidR="008E6B0C" w:rsidRPr="008E6B0C" w:rsidRDefault="008E6B0C" w:rsidP="008E6B0C">
            <w:pPr>
              <w:spacing w:after="0" w:line="240" w:lineRule="auto"/>
              <w:rPr>
                <w:rFonts w:ascii="Arial Narrow" w:eastAsia="Times New Roman" w:hAnsi="Arial Narrow" w:cs="Times New Roman"/>
                <w:b/>
                <w:sz w:val="20"/>
                <w:szCs w:val="20"/>
                <w:lang w:eastAsia="tr-TR"/>
              </w:rPr>
            </w:pPr>
          </w:p>
        </w:tc>
        <w:tc>
          <w:tcPr>
            <w:tcW w:w="390" w:type="pct"/>
            <w:gridSpan w:val="2"/>
            <w:tcBorders>
              <w:lef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38" w:type="pct"/>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726" w:type="pct"/>
            <w:gridSpan w:val="3"/>
            <w:tcBorders>
              <w:right w:val="single" w:sz="12"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418" w:type="pct"/>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25" w:type="pct"/>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306" w:type="pct"/>
            <w:gridSpan w:val="2"/>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766" w:type="pct"/>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8E6B0C" w:rsidRPr="008E6B0C" w:rsidTr="008E6B0C">
        <w:trPr>
          <w:trHeight w:val="20"/>
        </w:trPr>
        <w:tc>
          <w:tcPr>
            <w:tcW w:w="531" w:type="pct"/>
            <w:tcBorders>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 </w:t>
            </w:r>
          </w:p>
        </w:tc>
        <w:tc>
          <w:tcPr>
            <w:tcW w:w="390" w:type="pct"/>
            <w:gridSpan w:val="2"/>
            <w:tcBorders>
              <w:left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38" w:type="pct"/>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726" w:type="pct"/>
            <w:gridSpan w:val="3"/>
            <w:tcBorders>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418" w:type="pct"/>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25" w:type="pct"/>
            <w:tcBorders>
              <w:bottom w:val="single" w:sz="12" w:space="0" w:color="auto"/>
            </w:tcBorders>
            <w:vAlign w:val="center"/>
          </w:tcPr>
          <w:p w:rsidR="008E6B0C" w:rsidRPr="008E6B0C" w:rsidRDefault="00E707AF" w:rsidP="008E6B0C">
            <w:pPr>
              <w:spacing w:after="0" w:line="240" w:lineRule="auto"/>
              <w:jc w:val="center"/>
              <w:rPr>
                <w:rFonts w:ascii="Arial Narrow" w:eastAsia="Times New Roman" w:hAnsi="Arial Narrow" w:cs="Times New Roman"/>
                <w:sz w:val="20"/>
                <w:szCs w:val="20"/>
                <w:lang w:eastAsia="tr-TR"/>
              </w:rPr>
            </w:pPr>
            <w:r w:rsidRPr="00E707AF">
              <w:rPr>
                <w:rFonts w:ascii="Arial Narrow" w:eastAsia="Times New Roman" w:hAnsi="Arial Narrow" w:cs="Times New Roman"/>
                <w:sz w:val="20"/>
                <w:szCs w:val="21"/>
                <w:lang w:eastAsia="tr-TR"/>
              </w:rPr>
              <w:t>7,5</w:t>
            </w:r>
          </w:p>
        </w:tc>
        <w:tc>
          <w:tcPr>
            <w:tcW w:w="1306" w:type="pct"/>
            <w:gridSpan w:val="2"/>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ZORUNLU (X)  SEÇMELİ (   )</w:t>
            </w:r>
          </w:p>
        </w:tc>
        <w:tc>
          <w:tcPr>
            <w:tcW w:w="766" w:type="pct"/>
            <w:tcBorders>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Türkçe</w:t>
            </w:r>
          </w:p>
        </w:tc>
      </w:tr>
      <w:tr w:rsidR="008E6B0C" w:rsidRPr="008E6B0C" w:rsidTr="008E6B0C">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8E6B0C" w:rsidRPr="008E6B0C" w:rsidTr="008E6B0C">
        <w:tblPrEx>
          <w:tblBorders>
            <w:insideH w:val="single" w:sz="6" w:space="0" w:color="auto"/>
            <w:insideV w:val="single" w:sz="6" w:space="0" w:color="auto"/>
          </w:tblBorders>
        </w:tblPrEx>
        <w:trPr>
          <w:trHeight w:val="20"/>
        </w:trPr>
        <w:tc>
          <w:tcPr>
            <w:tcW w:w="813" w:type="pct"/>
            <w:gridSpan w:val="2"/>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1050" w:type="pct"/>
            <w:gridSpan w:val="4"/>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371" w:type="pct"/>
            <w:gridSpan w:val="5"/>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c>
          <w:tcPr>
            <w:tcW w:w="766" w:type="pct"/>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8E6B0C" w:rsidRPr="008E6B0C" w:rsidTr="008E6B0C">
        <w:tblPrEx>
          <w:tblBorders>
            <w:insideH w:val="single" w:sz="6" w:space="0" w:color="auto"/>
            <w:insideV w:val="single" w:sz="6" w:space="0" w:color="auto"/>
          </w:tblBorders>
        </w:tblPrEx>
        <w:trPr>
          <w:trHeight w:val="20"/>
        </w:trPr>
        <w:tc>
          <w:tcPr>
            <w:tcW w:w="813" w:type="pct"/>
            <w:gridSpan w:val="2"/>
            <w:tcBorders>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c>
          <w:tcPr>
            <w:tcW w:w="1050" w:type="pct"/>
            <w:gridSpan w:val="4"/>
            <w:tcBorders>
              <w:left w:val="single" w:sz="4"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%100</w:t>
            </w:r>
          </w:p>
        </w:tc>
        <w:tc>
          <w:tcPr>
            <w:tcW w:w="2371" w:type="pct"/>
            <w:gridSpan w:val="5"/>
            <w:tcBorders>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766" w:type="pct"/>
            <w:tcBorders>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r>
      <w:tr w:rsidR="008E6B0C" w:rsidRPr="008E6B0C" w:rsidTr="008E6B0C">
        <w:trPr>
          <w:trHeight w:val="20"/>
        </w:trPr>
        <w:tc>
          <w:tcPr>
            <w:tcW w:w="5000" w:type="pct"/>
            <w:gridSpan w:val="12"/>
            <w:tcBorders>
              <w:top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8E6B0C" w:rsidRPr="008E6B0C" w:rsidTr="008E6B0C">
        <w:trPr>
          <w:trHeight w:val="20"/>
        </w:trPr>
        <w:tc>
          <w:tcPr>
            <w:tcW w:w="1838" w:type="pct"/>
            <w:gridSpan w:val="5"/>
            <w:vMerge w:val="restart"/>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140" w:type="pct"/>
            <w:gridSpan w:val="5"/>
            <w:tcBorders>
              <w:top w:val="single" w:sz="12" w:space="0" w:color="auto"/>
              <w:left w:val="single" w:sz="12" w:space="0" w:color="auto"/>
              <w:bottom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256" w:type="pct"/>
            <w:tcBorders>
              <w:top w:val="single" w:sz="12"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766" w:type="pct"/>
            <w:tcBorders>
              <w:top w:val="single" w:sz="12" w:space="0" w:color="auto"/>
              <w:left w:val="single" w:sz="8" w:space="0" w:color="auto"/>
              <w:bottom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8E6B0C" w:rsidRPr="008E6B0C" w:rsidTr="008E6B0C">
        <w:trPr>
          <w:trHeight w:val="20"/>
        </w:trPr>
        <w:tc>
          <w:tcPr>
            <w:tcW w:w="1838" w:type="pct"/>
            <w:gridSpan w:val="5"/>
            <w:vMerge/>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256" w:type="pct"/>
            <w:tcBorders>
              <w:top w:val="single" w:sz="8" w:space="0" w:color="auto"/>
              <w:right w:val="single" w:sz="8" w:space="0" w:color="auto"/>
            </w:tcBorders>
          </w:tcPr>
          <w:p w:rsidR="008E6B0C" w:rsidRPr="008E6B0C" w:rsidRDefault="008E6B0C" w:rsidP="00EB3C5B">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6" w:type="pct"/>
            <w:tcBorders>
              <w:top w:val="single" w:sz="8" w:space="0" w:color="auto"/>
              <w:left w:val="single" w:sz="8" w:space="0" w:color="auto"/>
            </w:tcBorders>
          </w:tcPr>
          <w:p w:rsidR="008E6B0C" w:rsidRPr="008E6B0C" w:rsidRDefault="00CA7CC5" w:rsidP="008E6B0C">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8E6B0C" w:rsidRPr="008E6B0C" w:rsidTr="008E6B0C">
        <w:trPr>
          <w:trHeight w:val="20"/>
        </w:trPr>
        <w:tc>
          <w:tcPr>
            <w:tcW w:w="1838" w:type="pct"/>
            <w:gridSpan w:val="5"/>
            <w:vMerge/>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p>
        </w:tc>
        <w:tc>
          <w:tcPr>
            <w:tcW w:w="1140" w:type="pct"/>
            <w:gridSpan w:val="5"/>
            <w:tcBorders>
              <w:lef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256" w:type="pct"/>
            <w:tcBorders>
              <w:right w:val="single" w:sz="8" w:space="0" w:color="auto"/>
            </w:tcBorders>
          </w:tcPr>
          <w:p w:rsidR="008E6B0C" w:rsidRPr="008E6B0C" w:rsidRDefault="008E6B0C" w:rsidP="00EB3C5B">
            <w:pPr>
              <w:spacing w:after="0" w:line="240" w:lineRule="auto"/>
              <w:jc w:val="center"/>
              <w:rPr>
                <w:rFonts w:ascii="Arial Narrow" w:eastAsia="Times New Roman" w:hAnsi="Arial Narrow" w:cs="Times New Roman"/>
                <w:sz w:val="20"/>
                <w:szCs w:val="20"/>
                <w:lang w:eastAsia="tr-TR"/>
              </w:rPr>
            </w:pPr>
          </w:p>
        </w:tc>
        <w:tc>
          <w:tcPr>
            <w:tcW w:w="766" w:type="pct"/>
            <w:tcBorders>
              <w:left w:val="single" w:sz="8" w:space="0" w:color="auto"/>
            </w:tcBorders>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8E6B0C" w:rsidRPr="008E6B0C" w:rsidTr="008E6B0C">
        <w:trPr>
          <w:trHeight w:val="20"/>
        </w:trPr>
        <w:tc>
          <w:tcPr>
            <w:tcW w:w="1838" w:type="pct"/>
            <w:gridSpan w:val="5"/>
            <w:vMerge/>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p>
        </w:tc>
        <w:tc>
          <w:tcPr>
            <w:tcW w:w="1140" w:type="pct"/>
            <w:gridSpan w:val="5"/>
            <w:tcBorders>
              <w:lef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256" w:type="pct"/>
            <w:tcBorders>
              <w:right w:val="single" w:sz="8" w:space="0" w:color="auto"/>
            </w:tcBorders>
          </w:tcPr>
          <w:p w:rsidR="008E6B0C" w:rsidRPr="008E6B0C" w:rsidRDefault="008E6B0C" w:rsidP="00EB3C5B">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6" w:type="pct"/>
            <w:tcBorders>
              <w:left w:val="single" w:sz="8" w:space="0" w:color="auto"/>
            </w:tcBorders>
          </w:tcPr>
          <w:p w:rsidR="008E6B0C" w:rsidRPr="008E6B0C" w:rsidRDefault="00CA7CC5" w:rsidP="008E6B0C">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008E6B0C" w:rsidRPr="008E6B0C">
              <w:rPr>
                <w:rFonts w:ascii="Arial Narrow" w:eastAsia="Times New Roman" w:hAnsi="Arial Narrow" w:cs="Times New Roman"/>
                <w:sz w:val="20"/>
                <w:szCs w:val="20"/>
                <w:lang w:eastAsia="tr-TR"/>
              </w:rPr>
              <w:t xml:space="preserve">0  </w:t>
            </w:r>
          </w:p>
        </w:tc>
      </w:tr>
      <w:tr w:rsidR="008E6B0C" w:rsidRPr="008E6B0C" w:rsidTr="008E6B0C">
        <w:trPr>
          <w:trHeight w:val="20"/>
        </w:trPr>
        <w:tc>
          <w:tcPr>
            <w:tcW w:w="1838" w:type="pct"/>
            <w:gridSpan w:val="5"/>
            <w:vMerge/>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p>
        </w:tc>
        <w:tc>
          <w:tcPr>
            <w:tcW w:w="1140" w:type="pct"/>
            <w:gridSpan w:val="5"/>
            <w:tcBorders>
              <w:left w:val="single" w:sz="12" w:space="0" w:color="auto"/>
              <w:bottom w:val="single" w:sz="8" w:space="0" w:color="auto"/>
            </w:tcBorders>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256" w:type="pct"/>
            <w:tcBorders>
              <w:bottom w:val="single" w:sz="8" w:space="0" w:color="auto"/>
              <w:right w:val="single" w:sz="8" w:space="0" w:color="auto"/>
            </w:tcBorders>
          </w:tcPr>
          <w:p w:rsidR="008E6B0C" w:rsidRPr="008E6B0C" w:rsidRDefault="008E6B0C" w:rsidP="00EB3C5B">
            <w:pPr>
              <w:spacing w:after="0" w:line="240" w:lineRule="auto"/>
              <w:jc w:val="center"/>
              <w:rPr>
                <w:rFonts w:ascii="Arial Narrow" w:eastAsia="Times New Roman" w:hAnsi="Arial Narrow" w:cs="Times New Roman"/>
                <w:sz w:val="20"/>
                <w:szCs w:val="20"/>
                <w:lang w:eastAsia="tr-TR"/>
              </w:rPr>
            </w:pPr>
          </w:p>
        </w:tc>
        <w:tc>
          <w:tcPr>
            <w:tcW w:w="766" w:type="pct"/>
            <w:tcBorders>
              <w:left w:val="single" w:sz="8" w:space="0" w:color="auto"/>
              <w:bottom w:val="single" w:sz="8"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8E6B0C" w:rsidRPr="008E6B0C" w:rsidTr="008E6B0C">
        <w:trPr>
          <w:trHeight w:val="20"/>
        </w:trPr>
        <w:tc>
          <w:tcPr>
            <w:tcW w:w="1838" w:type="pct"/>
            <w:gridSpan w:val="5"/>
            <w:vMerge/>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bottom w:val="single" w:sz="8" w:space="0" w:color="auto"/>
            </w:tcBorders>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256" w:type="pct"/>
            <w:tcBorders>
              <w:top w:val="single" w:sz="8" w:space="0" w:color="auto"/>
              <w:bottom w:val="single" w:sz="8" w:space="0" w:color="auto"/>
              <w:right w:val="single" w:sz="8" w:space="0" w:color="auto"/>
            </w:tcBorders>
          </w:tcPr>
          <w:p w:rsidR="008E6B0C" w:rsidRPr="008E6B0C" w:rsidRDefault="008E6B0C" w:rsidP="00EB3C5B">
            <w:pPr>
              <w:spacing w:after="0" w:line="240" w:lineRule="auto"/>
              <w:jc w:val="center"/>
              <w:rPr>
                <w:rFonts w:ascii="Arial Narrow" w:eastAsia="Times New Roman" w:hAnsi="Arial Narrow" w:cs="Times New Roman"/>
                <w:sz w:val="20"/>
                <w:szCs w:val="20"/>
                <w:lang w:eastAsia="tr-TR"/>
              </w:rPr>
            </w:pPr>
          </w:p>
        </w:tc>
        <w:tc>
          <w:tcPr>
            <w:tcW w:w="766" w:type="pct"/>
            <w:tcBorders>
              <w:top w:val="single" w:sz="8" w:space="0" w:color="auto"/>
              <w:left w:val="single" w:sz="8" w:space="0" w:color="auto"/>
              <w:bottom w:val="single" w:sz="8" w:space="0" w:color="auto"/>
            </w:tcBorders>
          </w:tcPr>
          <w:p w:rsidR="008E6B0C" w:rsidRPr="008E6B0C" w:rsidRDefault="008E6B0C" w:rsidP="008E6B0C">
            <w:pPr>
              <w:spacing w:after="0" w:line="240" w:lineRule="auto"/>
              <w:rPr>
                <w:rFonts w:ascii="Arial Narrow" w:eastAsia="Times New Roman" w:hAnsi="Arial Narrow" w:cs="Times New Roman"/>
                <w:sz w:val="20"/>
                <w:szCs w:val="20"/>
                <w:lang w:eastAsia="tr-TR"/>
              </w:rPr>
            </w:pPr>
          </w:p>
        </w:tc>
      </w:tr>
      <w:tr w:rsidR="008E6B0C" w:rsidRPr="008E6B0C" w:rsidTr="008E6B0C">
        <w:trPr>
          <w:trHeight w:val="20"/>
        </w:trPr>
        <w:tc>
          <w:tcPr>
            <w:tcW w:w="1838" w:type="pct"/>
            <w:gridSpan w:val="5"/>
            <w:vMerge/>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bottom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256" w:type="pct"/>
            <w:tcBorders>
              <w:top w:val="single" w:sz="8" w:space="0" w:color="auto"/>
              <w:bottom w:val="single" w:sz="12" w:space="0" w:color="auto"/>
              <w:right w:val="single" w:sz="8" w:space="0" w:color="auto"/>
            </w:tcBorders>
          </w:tcPr>
          <w:p w:rsidR="008E6B0C" w:rsidRPr="008E6B0C" w:rsidRDefault="00EB3C5B" w:rsidP="00EB3C5B">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766" w:type="pct"/>
            <w:tcBorders>
              <w:top w:val="single" w:sz="8" w:space="0" w:color="auto"/>
              <w:left w:val="single" w:sz="8" w:space="0" w:color="auto"/>
              <w:bottom w:val="single" w:sz="12" w:space="0" w:color="auto"/>
            </w:tcBorders>
          </w:tcPr>
          <w:p w:rsidR="008E6B0C" w:rsidRPr="008E6B0C" w:rsidRDefault="00CA7CC5" w:rsidP="00CA7CC5">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8E6B0C" w:rsidRPr="008E6B0C" w:rsidTr="008E6B0C">
        <w:trPr>
          <w:trHeight w:val="20"/>
        </w:trPr>
        <w:tc>
          <w:tcPr>
            <w:tcW w:w="1838"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140" w:type="pct"/>
            <w:gridSpan w:val="5"/>
            <w:tcBorders>
              <w:top w:val="single" w:sz="12" w:space="0" w:color="auto"/>
              <w:left w:val="single" w:sz="12" w:space="0" w:color="auto"/>
              <w:bottom w:val="single" w:sz="8" w:space="0" w:color="auto"/>
            </w:tcBorders>
          </w:tcPr>
          <w:p w:rsidR="008E6B0C" w:rsidRPr="008E6B0C" w:rsidRDefault="008E6B0C" w:rsidP="008E6B0C">
            <w:pPr>
              <w:spacing w:after="0" w:line="240" w:lineRule="auto"/>
              <w:rPr>
                <w:rFonts w:ascii="Arial Narrow" w:eastAsia="Times New Roman" w:hAnsi="Arial Narrow" w:cs="Times New Roman"/>
                <w:sz w:val="20"/>
                <w:szCs w:val="20"/>
                <w:lang w:eastAsia="tr-TR"/>
              </w:rPr>
            </w:pPr>
          </w:p>
        </w:tc>
        <w:tc>
          <w:tcPr>
            <w:tcW w:w="1256" w:type="pct"/>
            <w:tcBorders>
              <w:top w:val="single" w:sz="12"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6" w:type="pct"/>
            <w:tcBorders>
              <w:top w:val="single" w:sz="12" w:space="0" w:color="auto"/>
              <w:left w:val="single" w:sz="8" w:space="0" w:color="auto"/>
              <w:bottom w:val="single" w:sz="8" w:space="0" w:color="auto"/>
            </w:tcBorders>
            <w:vAlign w:val="center"/>
          </w:tcPr>
          <w:p w:rsidR="008E6B0C" w:rsidRPr="008E6B0C" w:rsidRDefault="00CA7CC5" w:rsidP="008E6B0C">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008E6B0C" w:rsidRPr="008E6B0C">
              <w:rPr>
                <w:rFonts w:ascii="Arial Narrow" w:eastAsia="Times New Roman" w:hAnsi="Arial Narrow" w:cs="Times New Roman"/>
                <w:sz w:val="20"/>
                <w:szCs w:val="20"/>
                <w:lang w:eastAsia="tr-TR"/>
              </w:rPr>
              <w:t>0</w:t>
            </w:r>
          </w:p>
        </w:tc>
      </w:tr>
      <w:tr w:rsidR="008E6B0C" w:rsidRPr="008E6B0C" w:rsidTr="008E6B0C">
        <w:trPr>
          <w:trHeight w:val="20"/>
        </w:trPr>
        <w:tc>
          <w:tcPr>
            <w:tcW w:w="1838"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162" w:type="pct"/>
            <w:gridSpan w:val="7"/>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8E6B0C" w:rsidRPr="008E6B0C" w:rsidTr="008E6B0C">
        <w:trPr>
          <w:trHeight w:val="20"/>
        </w:trPr>
        <w:tc>
          <w:tcPr>
            <w:tcW w:w="1838"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162"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 dersin temel amacı araştırma sürecini (sorun belirleme, veri toplama, veri analizi ve sonuçları yorumlama) incelemek, belli başlı bilimsel araştırma yöntemlerini (deneysel yöntem, tarama yöntemi, ilişkisel yöntem vd.) gözden geçirmek ve öğrencilerin belirli bir konu hakkında araştırma yapabilmeleri için gereken literatür bulma, veri toplama, verileri değerlendirme ve rapor yazma tekniklerini uygulamalı olarak öğrenmelerini sağlamaktır.</w:t>
            </w:r>
          </w:p>
        </w:tc>
      </w:tr>
      <w:tr w:rsidR="008E6B0C" w:rsidRPr="008E6B0C" w:rsidTr="008E6B0C">
        <w:trPr>
          <w:trHeight w:val="20"/>
        </w:trPr>
        <w:tc>
          <w:tcPr>
            <w:tcW w:w="1838"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162"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 xml:space="preserve">Bu dersin amacı, nicel bir araştırmanın tüm boyutları ile yürütebilme becerisi kazanmaktadır.  </w:t>
            </w:r>
          </w:p>
        </w:tc>
      </w:tr>
      <w:tr w:rsidR="008E6B0C" w:rsidRPr="008E6B0C" w:rsidTr="008E6B0C">
        <w:trPr>
          <w:trHeight w:val="20"/>
        </w:trPr>
        <w:tc>
          <w:tcPr>
            <w:tcW w:w="1838"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162" w:type="pct"/>
            <w:gridSpan w:val="7"/>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8E6B0C" w:rsidRPr="008E6B0C" w:rsidTr="008E6B0C">
        <w:trPr>
          <w:trHeight w:val="20"/>
        </w:trPr>
        <w:tc>
          <w:tcPr>
            <w:tcW w:w="1838"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162" w:type="pct"/>
            <w:gridSpan w:val="7"/>
            <w:tcBorders>
              <w:top w:val="single" w:sz="12" w:space="0" w:color="auto"/>
              <w:left w:val="single" w:sz="12" w:space="0" w:color="auto"/>
              <w:bottom w:val="single" w:sz="12" w:space="0" w:color="auto"/>
            </w:tcBorders>
          </w:tcPr>
          <w:p w:rsidR="008E6B0C" w:rsidRPr="008E6B0C" w:rsidRDefault="008E6B0C" w:rsidP="00B90DBB">
            <w:pPr>
              <w:numPr>
                <w:ilvl w:val="0"/>
                <w:numId w:val="60"/>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Bilimde -özellikle bilgi yönetiminde- araştırmanın rolü hakkındaki anlayışlarını geliştirmek; </w:t>
            </w:r>
          </w:p>
          <w:p w:rsidR="008E6B0C" w:rsidRPr="008E6B0C" w:rsidRDefault="008E6B0C" w:rsidP="00B90DBB">
            <w:pPr>
              <w:numPr>
                <w:ilvl w:val="0"/>
                <w:numId w:val="60"/>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Araştırma süreci ve yöntemleri hakkında bilgi edinmelerine yardımcı olmak; </w:t>
            </w:r>
          </w:p>
          <w:p w:rsidR="008E6B0C" w:rsidRPr="008E6B0C" w:rsidRDefault="008E6B0C" w:rsidP="00B90DBB">
            <w:pPr>
              <w:numPr>
                <w:ilvl w:val="0"/>
                <w:numId w:val="60"/>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Bilgi yönetimi alanındaki araştırmaları ciddi bir biçimde analiz etme ve değerlendirme yetisi edinmelerini sağlamak; </w:t>
            </w:r>
          </w:p>
          <w:p w:rsidR="008E6B0C" w:rsidRPr="008E6B0C" w:rsidRDefault="008E6B0C" w:rsidP="00B90DBB">
            <w:pPr>
              <w:numPr>
                <w:ilvl w:val="0"/>
                <w:numId w:val="60"/>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Bilgi yönetimi alanındaki sorunların çözümünde sistemli düşünmelerini ve analitik yöntemleri uygulamalarını sağlamak; </w:t>
            </w:r>
          </w:p>
          <w:p w:rsidR="008E6B0C" w:rsidRPr="008E6B0C" w:rsidRDefault="008E6B0C" w:rsidP="00B90DBB">
            <w:pPr>
              <w:numPr>
                <w:ilvl w:val="0"/>
                <w:numId w:val="60"/>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Veri toplama, veri analiz ve değerlendirme tekniklerini öğretmek; </w:t>
            </w:r>
          </w:p>
          <w:p w:rsidR="008E6B0C" w:rsidRPr="008E6B0C" w:rsidRDefault="008E6B0C" w:rsidP="00B90DBB">
            <w:pPr>
              <w:numPr>
                <w:ilvl w:val="0"/>
                <w:numId w:val="60"/>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Araştırma önerisi ve araştırma raporu hazırlama hakkında bilgi edinmelerini sağlamaktır. </w:t>
            </w:r>
          </w:p>
        </w:tc>
      </w:tr>
      <w:tr w:rsidR="008E6B0C" w:rsidRPr="008E6B0C" w:rsidTr="008E6B0C">
        <w:trPr>
          <w:trHeight w:val="20"/>
        </w:trPr>
        <w:tc>
          <w:tcPr>
            <w:tcW w:w="1838"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162" w:type="pct"/>
            <w:gridSpan w:val="7"/>
            <w:tcBorders>
              <w:top w:val="single" w:sz="12" w:space="0" w:color="auto"/>
              <w:left w:val="single" w:sz="12" w:space="0" w:color="auto"/>
              <w:bottom w:val="single" w:sz="12" w:space="0" w:color="auto"/>
            </w:tcBorders>
          </w:tcPr>
          <w:p w:rsidR="008E6B0C" w:rsidRPr="008E6B0C" w:rsidRDefault="008E6B0C" w:rsidP="008E6B0C">
            <w:pPr>
              <w:numPr>
                <w:ilvl w:val="0"/>
                <w:numId w:val="4"/>
              </w:numPr>
              <w:spacing w:after="0" w:line="240" w:lineRule="auto"/>
              <w:ind w:left="400"/>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McMillan, J. H., &amp; Schumacher, S. (2006). Research in education: Evidence based inquiry. Boston, MA: Brown and Company.</w:t>
            </w:r>
          </w:p>
        </w:tc>
      </w:tr>
      <w:tr w:rsidR="008E6B0C" w:rsidRPr="008E6B0C" w:rsidTr="008E6B0C">
        <w:trPr>
          <w:trHeight w:val="20"/>
        </w:trPr>
        <w:tc>
          <w:tcPr>
            <w:tcW w:w="1838"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162" w:type="pct"/>
            <w:gridSpan w:val="7"/>
            <w:tcBorders>
              <w:top w:val="single" w:sz="12" w:space="0" w:color="auto"/>
              <w:left w:val="single" w:sz="12" w:space="0" w:color="auto"/>
              <w:bottom w:val="single" w:sz="12" w:space="0" w:color="auto"/>
            </w:tcBorders>
          </w:tcPr>
          <w:p w:rsidR="008E6B0C" w:rsidRPr="008E6B0C" w:rsidRDefault="008E6B0C" w:rsidP="008E6B0C">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Cohen, L., Manion, L., &amp; Morrison, K. (2007). Research methods in education. New York: Routledge.</w:t>
            </w:r>
          </w:p>
          <w:p w:rsidR="008E6B0C" w:rsidRPr="008E6B0C" w:rsidRDefault="008E6B0C" w:rsidP="008E6B0C">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Muijs, D. (2004). Doing quantitative research in education: With SPSS. London: Sage.</w:t>
            </w:r>
          </w:p>
          <w:p w:rsidR="008E6B0C" w:rsidRPr="008E6B0C" w:rsidRDefault="008E6B0C" w:rsidP="008E6B0C">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 xml:space="preserve">APA (2009). Amerikan Psikoloji Derneği yayım kılavuzu. İstanbul: Kaknüs Yayınları. </w:t>
            </w:r>
          </w:p>
          <w:p w:rsidR="008E6B0C" w:rsidRPr="008E6B0C" w:rsidRDefault="008E6B0C" w:rsidP="008E6B0C">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Neuman, W. Lawrence (2008). Toplumsal araştırma yöntemleri. İstanbul: Yayınodası Yayıncılık.</w:t>
            </w:r>
          </w:p>
          <w:p w:rsidR="008E6B0C" w:rsidRPr="008E6B0C" w:rsidRDefault="008E6B0C" w:rsidP="008E6B0C">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Punch, Keith F. (2005). Sosyal araştırmalara giriş: Nitel ve nicel yaklaşımlar. İstanbul: Siyasal Kitapevi.</w:t>
            </w:r>
          </w:p>
          <w:p w:rsidR="008E6B0C" w:rsidRPr="008E6B0C" w:rsidRDefault="008E6B0C" w:rsidP="008E6B0C">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Sipahi, B., Yurtkoru, E. S., &amp; Çinko, M. (2010). Sosyal bilimlerde SPSS’le veri analizi. İstanbul: Beta Yayınları.</w:t>
            </w:r>
          </w:p>
          <w:p w:rsidR="008E6B0C" w:rsidRPr="008E6B0C" w:rsidRDefault="008E6B0C" w:rsidP="008E6B0C">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Türkiye Bilimler Akademisi (2002). Bilimsel araştırmada etik ve sorunları. Ankara: TUBA</w:t>
            </w:r>
          </w:p>
        </w:tc>
      </w:tr>
      <w:tr w:rsidR="008E6B0C" w:rsidRPr="008E6B0C" w:rsidTr="008E6B0C">
        <w:trPr>
          <w:trHeight w:val="20"/>
        </w:trPr>
        <w:tc>
          <w:tcPr>
            <w:tcW w:w="1838"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DERSTE GEREKLİ ARAÇ VE GEREÇLER</w:t>
            </w:r>
          </w:p>
        </w:tc>
        <w:tc>
          <w:tcPr>
            <w:tcW w:w="3162"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8E6B0C" w:rsidRPr="008E6B0C" w:rsidRDefault="008E6B0C" w:rsidP="008E6B0C">
      <w:pPr>
        <w:spacing w:after="0" w:line="240" w:lineRule="auto"/>
        <w:rPr>
          <w:rFonts w:ascii="Arial Narrow" w:eastAsia="Times New Roman" w:hAnsi="Arial Narrow" w:cs="Times New Roman"/>
          <w:color w:val="FF0000"/>
          <w:sz w:val="21"/>
          <w:szCs w:val="21"/>
          <w:lang w:eastAsia="tr-TR"/>
        </w:rPr>
      </w:pPr>
    </w:p>
    <w:p w:rsidR="008E6B0C" w:rsidRPr="008E6B0C" w:rsidRDefault="008E6B0C" w:rsidP="008E6B0C">
      <w:pPr>
        <w:spacing w:after="0" w:line="240" w:lineRule="auto"/>
        <w:rPr>
          <w:rFonts w:ascii="Arial Narrow" w:eastAsia="Times New Roman" w:hAnsi="Arial Narrow" w:cs="Times New Roman"/>
          <w:color w:val="FF0000"/>
          <w:sz w:val="21"/>
          <w:szCs w:val="21"/>
          <w:lang w:eastAsia="tr-TR"/>
        </w:rPr>
      </w:pPr>
    </w:p>
    <w:p w:rsidR="008E6B0C" w:rsidRPr="008E6B0C" w:rsidRDefault="008E6B0C" w:rsidP="008E6B0C">
      <w:pPr>
        <w:spacing w:after="0" w:line="240" w:lineRule="auto"/>
        <w:rPr>
          <w:rFonts w:ascii="Arial Narrow" w:eastAsia="Times New Roman" w:hAnsi="Arial Narrow" w:cs="Times New Roman"/>
          <w:color w:val="FF0000"/>
          <w:sz w:val="21"/>
          <w:szCs w:val="21"/>
          <w:lang w:eastAsia="tr-TR"/>
        </w:rPr>
        <w:sectPr w:rsidR="008E6B0C" w:rsidRPr="008E6B0C" w:rsidSect="008E6B0C">
          <w:pgSz w:w="11906" w:h="16838" w:code="9"/>
          <w:pgMar w:top="720" w:right="1134" w:bottom="720" w:left="1134" w:header="709" w:footer="709" w:gutter="0"/>
          <w:cols w:space="708"/>
        </w:sectPr>
      </w:pPr>
    </w:p>
    <w:p w:rsidR="008E6B0C" w:rsidRPr="008E6B0C" w:rsidRDefault="008E6B0C" w:rsidP="008E6B0C">
      <w:pPr>
        <w:spacing w:after="0" w:line="240" w:lineRule="auto"/>
        <w:rPr>
          <w:rFonts w:ascii="Arial Narrow" w:eastAsia="Times New Roman" w:hAnsi="Arial Narrow" w:cs="Times New Roman"/>
          <w:sz w:val="20"/>
          <w:szCs w:val="20"/>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13"/>
        <w:gridCol w:w="8920"/>
      </w:tblGrid>
      <w:tr w:rsidR="008E6B0C" w:rsidRPr="008E6B0C" w:rsidTr="008E6B0C">
        <w:trPr>
          <w:trHeight w:val="20"/>
        </w:trPr>
        <w:tc>
          <w:tcPr>
            <w:tcW w:w="5000" w:type="pct"/>
            <w:gridSpan w:val="2"/>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8E6B0C" w:rsidRPr="008E6B0C" w:rsidTr="008E6B0C">
        <w:trPr>
          <w:trHeight w:val="20"/>
        </w:trPr>
        <w:tc>
          <w:tcPr>
            <w:tcW w:w="510" w:type="pct"/>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490" w:type="pct"/>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8E6B0C" w:rsidRPr="008E6B0C" w:rsidTr="008E6B0C">
        <w:trPr>
          <w:trHeight w:val="20"/>
        </w:trPr>
        <w:tc>
          <w:tcPr>
            <w:tcW w:w="510"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90"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Bilgi ve türleri</w:t>
            </w:r>
          </w:p>
        </w:tc>
      </w:tr>
      <w:tr w:rsidR="008E6B0C" w:rsidRPr="008E6B0C" w:rsidTr="008E6B0C">
        <w:trPr>
          <w:trHeight w:val="20"/>
        </w:trPr>
        <w:tc>
          <w:tcPr>
            <w:tcW w:w="510"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90" w:type="pct"/>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Bilimsel araştırmaya giriş</w:t>
            </w:r>
          </w:p>
        </w:tc>
      </w:tr>
      <w:tr w:rsidR="008E6B0C" w:rsidRPr="008E6B0C" w:rsidTr="008E6B0C">
        <w:trPr>
          <w:trHeight w:val="20"/>
        </w:trPr>
        <w:tc>
          <w:tcPr>
            <w:tcW w:w="510"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90"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Literatür Değerlendirmesi</w:t>
            </w:r>
          </w:p>
        </w:tc>
      </w:tr>
      <w:tr w:rsidR="008E6B0C" w:rsidRPr="008E6B0C" w:rsidTr="008E6B0C">
        <w:trPr>
          <w:trHeight w:val="20"/>
        </w:trPr>
        <w:tc>
          <w:tcPr>
            <w:tcW w:w="510"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90"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Nitel ve Nicel Araştırma Tasarımları</w:t>
            </w:r>
          </w:p>
        </w:tc>
      </w:tr>
      <w:tr w:rsidR="008E6B0C" w:rsidRPr="008E6B0C" w:rsidTr="008E6B0C">
        <w:trPr>
          <w:trHeight w:val="20"/>
        </w:trPr>
        <w:tc>
          <w:tcPr>
            <w:tcW w:w="510"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490"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Örnekleme</w:t>
            </w:r>
          </w:p>
        </w:tc>
      </w:tr>
      <w:tr w:rsidR="008E6B0C" w:rsidRPr="008E6B0C" w:rsidTr="008E6B0C">
        <w:trPr>
          <w:trHeight w:val="20"/>
        </w:trPr>
        <w:tc>
          <w:tcPr>
            <w:tcW w:w="510"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90"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Deneysel araştırma</w:t>
            </w:r>
          </w:p>
        </w:tc>
      </w:tr>
      <w:tr w:rsidR="008E6B0C" w:rsidRPr="008E6B0C" w:rsidTr="008E6B0C">
        <w:trPr>
          <w:trHeight w:val="20"/>
        </w:trPr>
        <w:tc>
          <w:tcPr>
            <w:tcW w:w="510" w:type="pct"/>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490" w:type="pct"/>
            <w:shd w:val="clear" w:color="auto" w:fill="D9D9D9"/>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8E6B0C" w:rsidRPr="008E6B0C" w:rsidTr="008E6B0C">
        <w:trPr>
          <w:trHeight w:val="20"/>
        </w:trPr>
        <w:tc>
          <w:tcPr>
            <w:tcW w:w="510"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90"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Tarama araştırması – İlişkisel araştırma</w:t>
            </w:r>
          </w:p>
        </w:tc>
      </w:tr>
      <w:tr w:rsidR="008E6B0C" w:rsidRPr="008E6B0C" w:rsidTr="008E6B0C">
        <w:trPr>
          <w:trHeight w:val="20"/>
        </w:trPr>
        <w:tc>
          <w:tcPr>
            <w:tcW w:w="510"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90"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Nedensel araştırma</w:t>
            </w:r>
          </w:p>
        </w:tc>
      </w:tr>
      <w:tr w:rsidR="008E6B0C" w:rsidRPr="008E6B0C" w:rsidTr="008E6B0C">
        <w:trPr>
          <w:trHeight w:val="20"/>
        </w:trPr>
        <w:tc>
          <w:tcPr>
            <w:tcW w:w="510"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90"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Nitel ve Nicel Ölçüm</w:t>
            </w:r>
          </w:p>
        </w:tc>
      </w:tr>
      <w:tr w:rsidR="008E6B0C" w:rsidRPr="008E6B0C" w:rsidTr="008E6B0C">
        <w:trPr>
          <w:trHeight w:val="20"/>
        </w:trPr>
        <w:tc>
          <w:tcPr>
            <w:tcW w:w="510"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90"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Nicel veri analizi</w:t>
            </w:r>
          </w:p>
        </w:tc>
      </w:tr>
      <w:tr w:rsidR="008E6B0C" w:rsidRPr="008E6B0C" w:rsidTr="008E6B0C">
        <w:trPr>
          <w:trHeight w:val="20"/>
        </w:trPr>
        <w:tc>
          <w:tcPr>
            <w:tcW w:w="510"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90"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Araştırmanın Raporunun Yazılması</w:t>
            </w:r>
          </w:p>
        </w:tc>
      </w:tr>
      <w:tr w:rsidR="008E6B0C" w:rsidRPr="008E6B0C" w:rsidTr="008E6B0C">
        <w:trPr>
          <w:trHeight w:val="20"/>
        </w:trPr>
        <w:tc>
          <w:tcPr>
            <w:tcW w:w="510"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490"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değerlendirilmesi</w:t>
            </w:r>
          </w:p>
        </w:tc>
      </w:tr>
      <w:tr w:rsidR="008E6B0C" w:rsidRPr="008E6B0C" w:rsidTr="008E6B0C">
        <w:trPr>
          <w:trHeight w:val="20"/>
        </w:trPr>
        <w:tc>
          <w:tcPr>
            <w:tcW w:w="510" w:type="pct"/>
            <w:tcBorders>
              <w:bottom w:val="single" w:sz="12"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490" w:type="pct"/>
            <w:tcBorders>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8E6B0C" w:rsidRPr="008E6B0C" w:rsidRDefault="008E6B0C" w:rsidP="008E6B0C">
      <w:pPr>
        <w:spacing w:after="0" w:line="240" w:lineRule="auto"/>
        <w:rPr>
          <w:rFonts w:ascii="Arial Narrow" w:eastAsia="Times New Roman" w:hAnsi="Arial Narrow" w:cs="Times New Roman"/>
          <w:b/>
          <w:sz w:val="20"/>
          <w:szCs w:val="20"/>
          <w:lang w:eastAsia="tr-TR"/>
        </w:rPr>
      </w:pPr>
    </w:p>
    <w:p w:rsidR="008E6B0C" w:rsidRPr="008E6B0C" w:rsidRDefault="008E6B0C" w:rsidP="008E6B0C">
      <w:pPr>
        <w:spacing w:after="0" w:line="240" w:lineRule="auto"/>
        <w:rPr>
          <w:rFonts w:ascii="Arial Narrow" w:eastAsia="Times New Roman" w:hAnsi="Arial Narrow" w:cs="Times New Roman"/>
          <w:sz w:val="20"/>
          <w:szCs w:val="20"/>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8100"/>
        <w:gridCol w:w="338"/>
        <w:gridCol w:w="338"/>
        <w:gridCol w:w="360"/>
        <w:gridCol w:w="360"/>
      </w:tblGrid>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8100" w:type="dxa"/>
          </w:tcPr>
          <w:p w:rsidR="00CB4AFB" w:rsidRPr="008E6B0C" w:rsidRDefault="00CB4AFB" w:rsidP="008E6B0C">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8100" w:type="dxa"/>
          </w:tcPr>
          <w:p w:rsidR="00CB4AFB" w:rsidRPr="008E6B0C" w:rsidRDefault="00CB4AFB" w:rsidP="008E6B0C">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8100" w:type="dxa"/>
          </w:tcPr>
          <w:p w:rsidR="00CB4AFB" w:rsidRPr="008E6B0C" w:rsidRDefault="00CB4AFB" w:rsidP="008E6B0C">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rPr>
                <w:rFonts w:ascii="Arial Narrow" w:eastAsia="Times New Roman" w:hAnsi="Arial Narrow" w:cs="Times New Roman"/>
                <w:sz w:val="20"/>
                <w:szCs w:val="20"/>
              </w:rPr>
            </w:pPr>
          </w:p>
        </w:tc>
      </w:tr>
    </w:tbl>
    <w:p w:rsidR="008E6B0C" w:rsidRPr="008E6B0C" w:rsidRDefault="008E6B0C" w:rsidP="008E6B0C">
      <w:pPr>
        <w:tabs>
          <w:tab w:val="left" w:pos="7800"/>
        </w:tabs>
        <w:spacing w:after="0" w:line="240" w:lineRule="auto"/>
        <w:rPr>
          <w:rFonts w:ascii="Arial Narrow" w:eastAsia="Times New Roman" w:hAnsi="Arial Narrow" w:cs="Times New Roman"/>
          <w:sz w:val="20"/>
          <w:szCs w:val="20"/>
          <w:lang w:eastAsia="tr-TR"/>
        </w:rPr>
      </w:pPr>
    </w:p>
    <w:p w:rsidR="008E6B0C" w:rsidRPr="008E6B0C" w:rsidRDefault="008E6B0C" w:rsidP="008E6B0C">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8E6B0C" w:rsidRPr="008E6B0C" w:rsidRDefault="008E6B0C" w:rsidP="008E6B0C">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İmza:</w:t>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t>Tarih:</w:t>
      </w:r>
    </w:p>
    <w:p w:rsidR="008E6B0C" w:rsidRPr="008E6B0C" w:rsidRDefault="008E6B0C" w:rsidP="008E6B0C">
      <w:pPr>
        <w:spacing w:after="0" w:line="240" w:lineRule="auto"/>
        <w:outlineLvl w:val="0"/>
        <w:rPr>
          <w:rFonts w:ascii="Arial Narrow" w:eastAsia="Times New Roman" w:hAnsi="Arial Narrow" w:cs="Times New Roman"/>
          <w:b/>
          <w:sz w:val="28"/>
          <w:szCs w:val="28"/>
          <w:lang w:eastAsia="tr-TR"/>
        </w:rPr>
      </w:pPr>
    </w:p>
    <w:p w:rsidR="008E6B0C" w:rsidRPr="008E6B0C" w:rsidRDefault="008E6B0C" w:rsidP="008E6B0C">
      <w:pPr>
        <w:spacing w:after="0" w:line="240" w:lineRule="auto"/>
        <w:outlineLvl w:val="0"/>
        <w:rPr>
          <w:rFonts w:ascii="Arial Narrow" w:eastAsia="Times New Roman" w:hAnsi="Arial Narrow" w:cs="Times New Roman"/>
          <w:b/>
          <w:sz w:val="28"/>
          <w:szCs w:val="28"/>
          <w:lang w:eastAsia="tr-TR"/>
        </w:rPr>
      </w:pPr>
    </w:p>
    <w:p w:rsidR="008E6B0C" w:rsidRPr="008E6B0C" w:rsidRDefault="008E6B0C" w:rsidP="008E6B0C">
      <w:pPr>
        <w:spacing w:after="0" w:line="240" w:lineRule="auto"/>
        <w:outlineLvl w:val="0"/>
        <w:rPr>
          <w:rFonts w:ascii="Arial Narrow" w:eastAsia="Times New Roman" w:hAnsi="Arial Narrow" w:cs="Times New Roman"/>
          <w:b/>
          <w:sz w:val="28"/>
          <w:szCs w:val="28"/>
          <w:lang w:eastAsia="tr-TR"/>
        </w:rPr>
      </w:pPr>
    </w:p>
    <w:p w:rsidR="00C13456" w:rsidRPr="008E6B0C" w:rsidRDefault="00C13456" w:rsidP="00C13456">
      <w:pPr>
        <w:spacing w:after="0" w:line="240" w:lineRule="auto"/>
        <w:rPr>
          <w:rFonts w:ascii="Arial Narrow" w:eastAsia="Times New Roman" w:hAnsi="Arial Narrow" w:cs="Times New Roman"/>
          <w:color w:val="FF0000"/>
          <w:sz w:val="21"/>
          <w:szCs w:val="21"/>
          <w:lang w:eastAsia="tr-TR"/>
        </w:rPr>
      </w:pPr>
    </w:p>
    <w:p w:rsidR="00C13456" w:rsidRPr="008E6B0C" w:rsidRDefault="00C13456" w:rsidP="00C13456">
      <w:pPr>
        <w:spacing w:after="0" w:line="240" w:lineRule="auto"/>
        <w:rPr>
          <w:rFonts w:ascii="Arial Narrow" w:eastAsia="Times New Roman" w:hAnsi="Arial Narrow" w:cs="Times New Roman"/>
          <w:color w:val="FF0000"/>
          <w:sz w:val="21"/>
          <w:szCs w:val="21"/>
          <w:lang w:eastAsia="tr-TR"/>
        </w:rPr>
        <w:sectPr w:rsidR="00C13456" w:rsidRPr="008E6B0C" w:rsidSect="008E6B0C">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28736"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24" name="Resi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6B0C" w:rsidRPr="008E6B0C" w:rsidTr="008E6B0C">
        <w:tc>
          <w:tcPr>
            <w:tcW w:w="1167" w:type="dxa"/>
            <w:vAlign w:val="center"/>
          </w:tcPr>
          <w:p w:rsidR="008E6B0C" w:rsidRPr="008E6B0C" w:rsidRDefault="008E6B0C" w:rsidP="008E6B0C">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1527" w:type="dxa"/>
            <w:vAlign w:val="center"/>
          </w:tcPr>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Güz</w:t>
            </w:r>
          </w:p>
        </w:tc>
      </w:tr>
    </w:tbl>
    <w:p w:rsidR="008E6B0C" w:rsidRPr="008E6B0C" w:rsidRDefault="008E6B0C" w:rsidP="008E6B0C">
      <w:pPr>
        <w:spacing w:after="0" w:line="240" w:lineRule="auto"/>
        <w:jc w:val="right"/>
        <w:outlineLvl w:val="0"/>
        <w:rPr>
          <w:rFonts w:ascii="Arial Narrow" w:eastAsia="Times New Roman" w:hAnsi="Arial Narrow"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E6B0C" w:rsidRPr="008E6B0C" w:rsidTr="008E6B0C">
        <w:tc>
          <w:tcPr>
            <w:tcW w:w="1668"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2760" w:type="dxa"/>
            <w:vAlign w:val="center"/>
          </w:tcPr>
          <w:p w:rsidR="008E6B0C" w:rsidRPr="008E6B0C" w:rsidRDefault="00E707AF" w:rsidP="008E6B0C">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545301014</w:t>
            </w:r>
          </w:p>
        </w:tc>
        <w:tc>
          <w:tcPr>
            <w:tcW w:w="1560"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4185" w:type="dxa"/>
            <w:vAlign w:val="center"/>
          </w:tcPr>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Yönetimi</w:t>
            </w:r>
          </w:p>
        </w:tc>
      </w:tr>
    </w:tbl>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6"/>
        <w:gridCol w:w="52"/>
        <w:gridCol w:w="641"/>
        <w:gridCol w:w="829"/>
        <w:gridCol w:w="611"/>
        <w:gridCol w:w="131"/>
        <w:gridCol w:w="2494"/>
        <w:gridCol w:w="1522"/>
      </w:tblGrid>
      <w:tr w:rsidR="008E6B0C" w:rsidRPr="008E6B0C" w:rsidTr="008E6B0C">
        <w:trPr>
          <w:trHeight w:val="20"/>
        </w:trPr>
        <w:tc>
          <w:tcPr>
            <w:tcW w:w="531" w:type="pct"/>
            <w:vMerge w:val="restart"/>
            <w:tcBorders>
              <w:top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8E6B0C" w:rsidRPr="008E6B0C" w:rsidRDefault="008E6B0C" w:rsidP="008E6B0C">
            <w:pPr>
              <w:spacing w:after="0" w:line="240" w:lineRule="auto"/>
              <w:rPr>
                <w:rFonts w:ascii="Arial Narrow" w:eastAsia="Times New Roman" w:hAnsi="Arial Narrow" w:cs="Times New Roman"/>
                <w:sz w:val="20"/>
                <w:szCs w:val="20"/>
                <w:lang w:eastAsia="tr-TR"/>
              </w:rPr>
            </w:pPr>
          </w:p>
        </w:tc>
        <w:tc>
          <w:tcPr>
            <w:tcW w:w="1653" w:type="pct"/>
            <w:gridSpan w:val="6"/>
            <w:tcBorders>
              <w:top w:val="single" w:sz="12" w:space="0" w:color="auto"/>
              <w:left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2816" w:type="pct"/>
            <w:gridSpan w:val="5"/>
            <w:tcBorders>
              <w:top w:val="single" w:sz="12" w:space="0" w:color="auto"/>
              <w:lef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8E6B0C" w:rsidRPr="008E6B0C" w:rsidTr="008E6B0C">
        <w:trPr>
          <w:trHeight w:val="20"/>
        </w:trPr>
        <w:tc>
          <w:tcPr>
            <w:tcW w:w="531" w:type="pct"/>
            <w:vMerge/>
            <w:tcBorders>
              <w:right w:val="single" w:sz="12" w:space="0" w:color="auto"/>
            </w:tcBorders>
          </w:tcPr>
          <w:p w:rsidR="008E6B0C" w:rsidRPr="008E6B0C" w:rsidRDefault="008E6B0C" w:rsidP="008E6B0C">
            <w:pPr>
              <w:spacing w:after="0" w:line="240" w:lineRule="auto"/>
              <w:rPr>
                <w:rFonts w:ascii="Arial Narrow" w:eastAsia="Times New Roman" w:hAnsi="Arial Narrow" w:cs="Times New Roman"/>
                <w:b/>
                <w:sz w:val="20"/>
                <w:szCs w:val="20"/>
                <w:lang w:eastAsia="tr-TR"/>
              </w:rPr>
            </w:pPr>
          </w:p>
        </w:tc>
        <w:tc>
          <w:tcPr>
            <w:tcW w:w="390" w:type="pct"/>
            <w:gridSpan w:val="2"/>
            <w:tcBorders>
              <w:lef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38" w:type="pct"/>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725" w:type="pct"/>
            <w:gridSpan w:val="3"/>
            <w:tcBorders>
              <w:right w:val="single" w:sz="12"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418" w:type="pct"/>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08" w:type="pct"/>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323" w:type="pct"/>
            <w:gridSpan w:val="2"/>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767" w:type="pct"/>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8E6B0C" w:rsidRPr="008E6B0C" w:rsidTr="008E6B0C">
        <w:trPr>
          <w:trHeight w:val="20"/>
        </w:trPr>
        <w:tc>
          <w:tcPr>
            <w:tcW w:w="531" w:type="pct"/>
            <w:tcBorders>
              <w:bottom w:val="single" w:sz="12" w:space="0" w:color="auto"/>
              <w:right w:val="single" w:sz="12" w:space="0" w:color="auto"/>
            </w:tcBorders>
            <w:vAlign w:val="center"/>
          </w:tcPr>
          <w:p w:rsidR="008E6B0C" w:rsidRPr="008E6B0C" w:rsidRDefault="00C13456" w:rsidP="008E6B0C">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I</w:t>
            </w:r>
          </w:p>
        </w:tc>
        <w:tc>
          <w:tcPr>
            <w:tcW w:w="390" w:type="pct"/>
            <w:gridSpan w:val="2"/>
            <w:tcBorders>
              <w:left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38" w:type="pct"/>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725" w:type="pct"/>
            <w:gridSpan w:val="3"/>
            <w:tcBorders>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w:t>
            </w:r>
          </w:p>
        </w:tc>
        <w:tc>
          <w:tcPr>
            <w:tcW w:w="418" w:type="pct"/>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08" w:type="pct"/>
            <w:tcBorders>
              <w:bottom w:val="single" w:sz="12" w:space="0" w:color="auto"/>
            </w:tcBorders>
            <w:vAlign w:val="center"/>
          </w:tcPr>
          <w:p w:rsidR="008E6B0C" w:rsidRPr="008E6B0C" w:rsidRDefault="00E707AF" w:rsidP="008E6B0C">
            <w:pPr>
              <w:spacing w:after="0" w:line="240" w:lineRule="auto"/>
              <w:jc w:val="center"/>
              <w:rPr>
                <w:rFonts w:ascii="Arial Narrow" w:eastAsia="Times New Roman" w:hAnsi="Arial Narrow" w:cs="Times New Roman"/>
                <w:sz w:val="20"/>
                <w:szCs w:val="20"/>
                <w:lang w:eastAsia="tr-TR"/>
              </w:rPr>
            </w:pPr>
            <w:r w:rsidRPr="00E707AF">
              <w:rPr>
                <w:rFonts w:ascii="Arial Narrow" w:eastAsia="Times New Roman" w:hAnsi="Arial Narrow" w:cs="Times New Roman"/>
                <w:sz w:val="20"/>
                <w:szCs w:val="21"/>
                <w:lang w:eastAsia="tr-TR"/>
              </w:rPr>
              <w:t>7,5</w:t>
            </w:r>
          </w:p>
        </w:tc>
        <w:tc>
          <w:tcPr>
            <w:tcW w:w="1323" w:type="pct"/>
            <w:gridSpan w:val="2"/>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ZORUNLU ( </w:t>
            </w:r>
            <w:r w:rsidR="00C13456">
              <w:rPr>
                <w:rFonts w:ascii="Arial Narrow" w:eastAsia="Times New Roman" w:hAnsi="Arial Narrow" w:cs="Times New Roman"/>
                <w:sz w:val="20"/>
                <w:szCs w:val="20"/>
                <w:lang w:eastAsia="tr-TR"/>
              </w:rPr>
              <w:t>X</w:t>
            </w:r>
            <w:r w:rsidRPr="008E6B0C">
              <w:rPr>
                <w:rFonts w:ascii="Arial Narrow" w:eastAsia="Times New Roman" w:hAnsi="Arial Narrow" w:cs="Times New Roman"/>
                <w:sz w:val="20"/>
                <w:szCs w:val="20"/>
                <w:lang w:eastAsia="tr-TR"/>
              </w:rPr>
              <w:t xml:space="preserve"> )  SEÇMELİ</w:t>
            </w:r>
            <w:r w:rsidR="00C13456">
              <w:rPr>
                <w:rFonts w:ascii="Arial Narrow" w:eastAsia="Times New Roman" w:hAnsi="Arial Narrow" w:cs="Times New Roman"/>
                <w:sz w:val="20"/>
                <w:szCs w:val="20"/>
                <w:lang w:eastAsia="tr-TR"/>
              </w:rPr>
              <w:t xml:space="preserve"> ( </w:t>
            </w:r>
            <w:r w:rsidRPr="008E6B0C">
              <w:rPr>
                <w:rFonts w:ascii="Arial Narrow" w:eastAsia="Times New Roman" w:hAnsi="Arial Narrow" w:cs="Times New Roman"/>
                <w:sz w:val="20"/>
                <w:szCs w:val="20"/>
                <w:lang w:eastAsia="tr-TR"/>
              </w:rPr>
              <w:t>)</w:t>
            </w:r>
          </w:p>
        </w:tc>
        <w:tc>
          <w:tcPr>
            <w:tcW w:w="767" w:type="pct"/>
            <w:tcBorders>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Türkçe</w:t>
            </w:r>
          </w:p>
        </w:tc>
      </w:tr>
      <w:tr w:rsidR="008E6B0C" w:rsidRPr="008E6B0C" w:rsidTr="008E6B0C">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8E6B0C" w:rsidRPr="008E6B0C" w:rsidTr="00B111F5">
        <w:tblPrEx>
          <w:tblBorders>
            <w:insideH w:val="single" w:sz="6" w:space="0" w:color="auto"/>
            <w:insideV w:val="single" w:sz="6" w:space="0" w:color="auto"/>
          </w:tblBorders>
        </w:tblPrEx>
        <w:trPr>
          <w:trHeight w:val="20"/>
        </w:trPr>
        <w:tc>
          <w:tcPr>
            <w:tcW w:w="812" w:type="pct"/>
            <w:gridSpan w:val="2"/>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1049" w:type="pct"/>
            <w:gridSpan w:val="4"/>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372" w:type="pct"/>
            <w:gridSpan w:val="5"/>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Tezsiz Yüksek Lisans Programı</w:t>
            </w:r>
          </w:p>
        </w:tc>
        <w:tc>
          <w:tcPr>
            <w:tcW w:w="767" w:type="pct"/>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8E6B0C" w:rsidRPr="008E6B0C" w:rsidTr="00B111F5">
        <w:tblPrEx>
          <w:tblBorders>
            <w:insideH w:val="single" w:sz="6" w:space="0" w:color="auto"/>
            <w:insideV w:val="single" w:sz="6" w:space="0" w:color="auto"/>
          </w:tblBorders>
        </w:tblPrEx>
        <w:trPr>
          <w:trHeight w:val="20"/>
        </w:trPr>
        <w:tc>
          <w:tcPr>
            <w:tcW w:w="812" w:type="pct"/>
            <w:gridSpan w:val="2"/>
            <w:tcBorders>
              <w:bottom w:val="single" w:sz="12" w:space="0" w:color="auto"/>
              <w:right w:val="single" w:sz="4" w:space="0" w:color="auto"/>
            </w:tcBorders>
          </w:tcPr>
          <w:p w:rsidR="008E6B0C" w:rsidRPr="008E6B0C" w:rsidRDefault="008E6B0C" w:rsidP="008E6B0C">
            <w:pPr>
              <w:spacing w:after="0" w:line="240" w:lineRule="auto"/>
              <w:rPr>
                <w:rFonts w:ascii="Arial Narrow" w:eastAsia="Times New Roman" w:hAnsi="Arial Narrow" w:cs="Times New Roman"/>
                <w:sz w:val="20"/>
                <w:szCs w:val="20"/>
                <w:lang w:eastAsia="tr-TR"/>
              </w:rPr>
            </w:pPr>
          </w:p>
        </w:tc>
        <w:tc>
          <w:tcPr>
            <w:tcW w:w="1049" w:type="pct"/>
            <w:gridSpan w:val="4"/>
            <w:tcBorders>
              <w:left w:val="single" w:sz="4" w:space="0" w:color="auto"/>
              <w:bottom w:val="single" w:sz="12" w:space="0" w:color="auto"/>
              <w:right w:val="single" w:sz="4" w:space="0" w:color="auto"/>
            </w:tcBorders>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%75</w:t>
            </w:r>
          </w:p>
        </w:tc>
        <w:tc>
          <w:tcPr>
            <w:tcW w:w="2372" w:type="pct"/>
            <w:gridSpan w:val="5"/>
            <w:tcBorders>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767" w:type="pct"/>
            <w:tcBorders>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%25</w:t>
            </w:r>
          </w:p>
        </w:tc>
      </w:tr>
      <w:tr w:rsidR="008E6B0C" w:rsidRPr="008E6B0C" w:rsidTr="008E6B0C">
        <w:trPr>
          <w:trHeight w:val="20"/>
        </w:trPr>
        <w:tc>
          <w:tcPr>
            <w:tcW w:w="5000" w:type="pct"/>
            <w:gridSpan w:val="12"/>
            <w:tcBorders>
              <w:top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8E6B0C" w:rsidRPr="008E6B0C" w:rsidTr="00B111F5">
        <w:trPr>
          <w:trHeight w:val="20"/>
        </w:trPr>
        <w:tc>
          <w:tcPr>
            <w:tcW w:w="1835" w:type="pct"/>
            <w:gridSpan w:val="5"/>
            <w:vMerge w:val="restart"/>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256" w:type="pct"/>
            <w:tcBorders>
              <w:top w:val="single" w:sz="12"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767" w:type="pct"/>
            <w:tcBorders>
              <w:top w:val="single" w:sz="12" w:space="0" w:color="auto"/>
              <w:left w:val="single" w:sz="8" w:space="0" w:color="auto"/>
              <w:bottom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B111F5" w:rsidRPr="008E6B0C" w:rsidTr="00B111F5">
        <w:trPr>
          <w:trHeight w:val="20"/>
        </w:trPr>
        <w:tc>
          <w:tcPr>
            <w:tcW w:w="1835" w:type="pct"/>
            <w:gridSpan w:val="5"/>
            <w:vMerge/>
            <w:tcBorders>
              <w:top w:val="single" w:sz="12" w:space="0" w:color="auto"/>
              <w:bottom w:val="single" w:sz="12" w:space="0" w:color="auto"/>
              <w:right w:val="single" w:sz="12" w:space="0" w:color="auto"/>
            </w:tcBorders>
            <w:vAlign w:val="center"/>
          </w:tcPr>
          <w:p w:rsidR="00B111F5" w:rsidRPr="008E6B0C" w:rsidRDefault="00B111F5" w:rsidP="00B111F5">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tcBorders>
            <w:vAlign w:val="center"/>
          </w:tcPr>
          <w:p w:rsidR="00B111F5" w:rsidRPr="008E6B0C" w:rsidRDefault="00B111F5" w:rsidP="00B111F5">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256" w:type="pct"/>
            <w:tcBorders>
              <w:top w:val="single" w:sz="8" w:space="0" w:color="auto"/>
              <w:right w:val="single" w:sz="8" w:space="0" w:color="auto"/>
            </w:tcBorders>
            <w:shd w:val="clear" w:color="auto" w:fill="FFFFFF"/>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tcBorders>
            <w:shd w:val="clear" w:color="auto" w:fill="FFFFFF"/>
          </w:tcPr>
          <w:p w:rsidR="00B111F5" w:rsidRPr="008E6B0C" w:rsidRDefault="00B111F5" w:rsidP="00B111F5">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B111F5" w:rsidRPr="008E6B0C" w:rsidTr="00B111F5">
        <w:trPr>
          <w:trHeight w:val="20"/>
        </w:trPr>
        <w:tc>
          <w:tcPr>
            <w:tcW w:w="1835" w:type="pct"/>
            <w:gridSpan w:val="5"/>
            <w:vMerge/>
            <w:tcBorders>
              <w:top w:val="single" w:sz="12" w:space="0" w:color="auto"/>
              <w:bottom w:val="single" w:sz="12" w:space="0" w:color="auto"/>
              <w:right w:val="single" w:sz="12" w:space="0" w:color="auto"/>
            </w:tcBorders>
            <w:vAlign w:val="center"/>
          </w:tcPr>
          <w:p w:rsidR="00B111F5" w:rsidRPr="008E6B0C" w:rsidRDefault="00B111F5" w:rsidP="00B111F5">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tcBorders>
            <w:vAlign w:val="center"/>
          </w:tcPr>
          <w:p w:rsidR="00B111F5" w:rsidRPr="008E6B0C" w:rsidRDefault="00B111F5" w:rsidP="00B111F5">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256" w:type="pct"/>
            <w:tcBorders>
              <w:right w:val="single" w:sz="8" w:space="0" w:color="auto"/>
            </w:tcBorders>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p>
        </w:tc>
        <w:tc>
          <w:tcPr>
            <w:tcW w:w="767" w:type="pct"/>
            <w:tcBorders>
              <w:left w:val="single" w:sz="8" w:space="0" w:color="auto"/>
            </w:tcBorders>
          </w:tcPr>
          <w:p w:rsidR="00B111F5" w:rsidRPr="008E6B0C" w:rsidRDefault="00B111F5" w:rsidP="00B111F5">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B111F5" w:rsidRPr="008E6B0C" w:rsidTr="00B111F5">
        <w:trPr>
          <w:trHeight w:val="20"/>
        </w:trPr>
        <w:tc>
          <w:tcPr>
            <w:tcW w:w="1835" w:type="pct"/>
            <w:gridSpan w:val="5"/>
            <w:vMerge/>
            <w:tcBorders>
              <w:top w:val="single" w:sz="12" w:space="0" w:color="auto"/>
              <w:bottom w:val="single" w:sz="12" w:space="0" w:color="auto"/>
              <w:right w:val="single" w:sz="12" w:space="0" w:color="auto"/>
            </w:tcBorders>
            <w:vAlign w:val="center"/>
          </w:tcPr>
          <w:p w:rsidR="00B111F5" w:rsidRPr="008E6B0C" w:rsidRDefault="00B111F5" w:rsidP="00B111F5">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tcBorders>
            <w:vAlign w:val="center"/>
          </w:tcPr>
          <w:p w:rsidR="00B111F5" w:rsidRPr="008E6B0C" w:rsidRDefault="00B111F5" w:rsidP="00B111F5">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256" w:type="pct"/>
            <w:tcBorders>
              <w:right w:val="single" w:sz="8" w:space="0" w:color="auto"/>
            </w:tcBorders>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left w:val="single" w:sz="8" w:space="0" w:color="auto"/>
            </w:tcBorders>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B111F5" w:rsidRPr="008E6B0C" w:rsidTr="00B111F5">
        <w:trPr>
          <w:trHeight w:val="20"/>
        </w:trPr>
        <w:tc>
          <w:tcPr>
            <w:tcW w:w="1835" w:type="pct"/>
            <w:gridSpan w:val="5"/>
            <w:vMerge/>
            <w:tcBorders>
              <w:top w:val="single" w:sz="12" w:space="0" w:color="auto"/>
              <w:bottom w:val="single" w:sz="12" w:space="0" w:color="auto"/>
              <w:right w:val="single" w:sz="12" w:space="0" w:color="auto"/>
            </w:tcBorders>
            <w:vAlign w:val="center"/>
          </w:tcPr>
          <w:p w:rsidR="00B111F5" w:rsidRPr="008E6B0C" w:rsidRDefault="00B111F5" w:rsidP="00B111F5">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bottom w:val="single" w:sz="8" w:space="0" w:color="auto"/>
            </w:tcBorders>
            <w:vAlign w:val="center"/>
          </w:tcPr>
          <w:p w:rsidR="00B111F5" w:rsidRPr="008E6B0C" w:rsidRDefault="00B111F5" w:rsidP="00B111F5">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256" w:type="pct"/>
            <w:tcBorders>
              <w:bottom w:val="single" w:sz="8" w:space="0" w:color="auto"/>
              <w:right w:val="single" w:sz="8" w:space="0" w:color="auto"/>
            </w:tcBorders>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p>
        </w:tc>
        <w:tc>
          <w:tcPr>
            <w:tcW w:w="767" w:type="pct"/>
            <w:tcBorders>
              <w:left w:val="single" w:sz="8" w:space="0" w:color="auto"/>
              <w:bottom w:val="single" w:sz="8" w:space="0" w:color="auto"/>
            </w:tcBorders>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B111F5" w:rsidRPr="008E6B0C" w:rsidTr="00B111F5">
        <w:trPr>
          <w:trHeight w:val="20"/>
        </w:trPr>
        <w:tc>
          <w:tcPr>
            <w:tcW w:w="1835" w:type="pct"/>
            <w:gridSpan w:val="5"/>
            <w:vMerge/>
            <w:tcBorders>
              <w:top w:val="single" w:sz="12" w:space="0" w:color="auto"/>
              <w:bottom w:val="single" w:sz="12" w:space="0" w:color="auto"/>
              <w:right w:val="single" w:sz="12" w:space="0" w:color="auto"/>
            </w:tcBorders>
            <w:vAlign w:val="center"/>
          </w:tcPr>
          <w:p w:rsidR="00B111F5" w:rsidRPr="008E6B0C" w:rsidRDefault="00B111F5" w:rsidP="00B111F5">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8" w:space="0" w:color="auto"/>
            </w:tcBorders>
            <w:vAlign w:val="center"/>
          </w:tcPr>
          <w:p w:rsidR="00B111F5" w:rsidRPr="008E6B0C" w:rsidRDefault="00B111F5" w:rsidP="00B111F5">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256" w:type="pct"/>
            <w:tcBorders>
              <w:top w:val="single" w:sz="8" w:space="0" w:color="auto"/>
              <w:bottom w:val="single" w:sz="8" w:space="0" w:color="auto"/>
              <w:right w:val="single" w:sz="8" w:space="0" w:color="auto"/>
            </w:tcBorders>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p>
        </w:tc>
        <w:tc>
          <w:tcPr>
            <w:tcW w:w="767" w:type="pct"/>
            <w:tcBorders>
              <w:top w:val="single" w:sz="8" w:space="0" w:color="auto"/>
              <w:left w:val="single" w:sz="8" w:space="0" w:color="auto"/>
              <w:bottom w:val="single" w:sz="8" w:space="0" w:color="auto"/>
            </w:tcBorders>
          </w:tcPr>
          <w:p w:rsidR="00B111F5" w:rsidRPr="008E6B0C" w:rsidRDefault="00B111F5" w:rsidP="00B111F5">
            <w:pPr>
              <w:spacing w:after="0" w:line="240" w:lineRule="auto"/>
              <w:rPr>
                <w:rFonts w:ascii="Arial Narrow" w:eastAsia="Times New Roman" w:hAnsi="Arial Narrow" w:cs="Times New Roman"/>
                <w:sz w:val="20"/>
                <w:szCs w:val="20"/>
                <w:lang w:eastAsia="tr-TR"/>
              </w:rPr>
            </w:pPr>
          </w:p>
        </w:tc>
      </w:tr>
      <w:tr w:rsidR="00B111F5" w:rsidRPr="008E6B0C" w:rsidTr="00B111F5">
        <w:trPr>
          <w:trHeight w:val="20"/>
        </w:trPr>
        <w:tc>
          <w:tcPr>
            <w:tcW w:w="1835" w:type="pct"/>
            <w:gridSpan w:val="5"/>
            <w:vMerge/>
            <w:tcBorders>
              <w:top w:val="single" w:sz="12" w:space="0" w:color="auto"/>
              <w:bottom w:val="single" w:sz="12" w:space="0" w:color="auto"/>
              <w:right w:val="single" w:sz="12" w:space="0" w:color="auto"/>
            </w:tcBorders>
            <w:vAlign w:val="center"/>
          </w:tcPr>
          <w:p w:rsidR="00B111F5" w:rsidRPr="008E6B0C" w:rsidRDefault="00B111F5" w:rsidP="00B111F5">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12" w:space="0" w:color="auto"/>
            </w:tcBorders>
            <w:vAlign w:val="center"/>
          </w:tcPr>
          <w:p w:rsidR="00B111F5" w:rsidRPr="008E6B0C" w:rsidRDefault="00B111F5" w:rsidP="00B111F5">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256" w:type="pct"/>
            <w:tcBorders>
              <w:top w:val="single" w:sz="8" w:space="0" w:color="auto"/>
              <w:bottom w:val="single" w:sz="12" w:space="0" w:color="auto"/>
              <w:right w:val="single" w:sz="8" w:space="0" w:color="auto"/>
            </w:tcBorders>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bottom w:val="single" w:sz="12" w:space="0" w:color="auto"/>
            </w:tcBorders>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B111F5" w:rsidRPr="008E6B0C" w:rsidTr="00B111F5">
        <w:trPr>
          <w:trHeight w:val="20"/>
        </w:trPr>
        <w:tc>
          <w:tcPr>
            <w:tcW w:w="1835" w:type="pct"/>
            <w:gridSpan w:val="5"/>
            <w:tcBorders>
              <w:top w:val="single" w:sz="12" w:space="0" w:color="auto"/>
              <w:bottom w:val="single" w:sz="12" w:space="0" w:color="auto"/>
              <w:right w:val="single" w:sz="12" w:space="0" w:color="auto"/>
            </w:tcBorders>
            <w:vAlign w:val="center"/>
          </w:tcPr>
          <w:p w:rsidR="00B111F5" w:rsidRPr="008E6B0C" w:rsidRDefault="00B111F5" w:rsidP="00B111F5">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tcBorders>
          </w:tcPr>
          <w:p w:rsidR="00B111F5" w:rsidRPr="008E6B0C" w:rsidRDefault="00B111F5" w:rsidP="00B111F5">
            <w:pPr>
              <w:spacing w:after="0" w:line="240" w:lineRule="auto"/>
              <w:rPr>
                <w:rFonts w:ascii="Arial Narrow" w:eastAsia="Times New Roman" w:hAnsi="Arial Narrow" w:cs="Times New Roman"/>
                <w:sz w:val="20"/>
                <w:szCs w:val="20"/>
                <w:lang w:eastAsia="tr-TR"/>
              </w:rPr>
            </w:pPr>
          </w:p>
        </w:tc>
        <w:tc>
          <w:tcPr>
            <w:tcW w:w="1256" w:type="pct"/>
            <w:tcBorders>
              <w:top w:val="single" w:sz="12" w:space="0" w:color="auto"/>
              <w:bottom w:val="single" w:sz="8" w:space="0" w:color="auto"/>
              <w:right w:val="single" w:sz="8" w:space="0" w:color="auto"/>
            </w:tcBorders>
            <w:vAlign w:val="center"/>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7" w:type="pct"/>
            <w:tcBorders>
              <w:top w:val="single" w:sz="12" w:space="0" w:color="auto"/>
              <w:left w:val="single" w:sz="8" w:space="0" w:color="auto"/>
              <w:bottom w:val="single" w:sz="8" w:space="0" w:color="auto"/>
            </w:tcBorders>
            <w:vAlign w:val="center"/>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8E6B0C" w:rsidTr="00B111F5">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165" w:type="pct"/>
            <w:gridSpan w:val="7"/>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__</w:t>
            </w:r>
          </w:p>
        </w:tc>
      </w:tr>
      <w:tr w:rsidR="008E6B0C" w:rsidRPr="008E6B0C" w:rsidTr="00B111F5">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Örgüt ve yönetimin teorik ve kavramsal temelleri; Klasik örgüt-yönetim teorileri ve eğitim yönetimi; Neoklasik örgüt-yönetim teorileri ve eğitim yönetimi; Çağcıl örgüt-yönetim teorileri ve eğitim yönetimi; Yönetim süreçleri; Eğitim ve okul yönetiminin teorik temelleri; Türkiye’de eğitim ve okul yönetimi alanının gelişimi; </w:t>
            </w:r>
            <w:r w:rsidRPr="008E6B0C">
              <w:rPr>
                <w:rFonts w:ascii="Arial Narrow" w:eastAsia="Times New Roman" w:hAnsi="Arial Narrow" w:cs="Times New Roman"/>
                <w:bCs/>
                <w:sz w:val="20"/>
                <w:szCs w:val="20"/>
                <w:lang w:eastAsia="tr-TR"/>
              </w:rPr>
              <w:t>Dünyada ve Türkiye’de eğitim ve okul yöneticilerinin yetiştirilmesi ve istihdamı;</w:t>
            </w:r>
            <w:r w:rsidRPr="008E6B0C">
              <w:rPr>
                <w:rFonts w:ascii="Arial Narrow" w:eastAsia="Times New Roman" w:hAnsi="Arial Narrow" w:cs="Times New Roman"/>
                <w:bCs/>
                <w:caps/>
                <w:sz w:val="20"/>
                <w:szCs w:val="20"/>
                <w:lang w:eastAsia="tr-TR"/>
              </w:rPr>
              <w:t xml:space="preserve"> </w:t>
            </w:r>
            <w:r w:rsidRPr="008E6B0C">
              <w:rPr>
                <w:rFonts w:ascii="Arial Narrow" w:eastAsia="Times New Roman" w:hAnsi="Arial Narrow" w:cs="Times New Roman"/>
                <w:bCs/>
                <w:sz w:val="20"/>
                <w:szCs w:val="20"/>
                <w:lang w:eastAsia="tr-TR"/>
              </w:rPr>
              <w:t xml:space="preserve">Okul yönetimi ve okul yönetim süreçleri; Okulda insan kaynaklarının yönetimi; Okulda öğrenci hizmetlerinin </w:t>
            </w:r>
            <w:r w:rsidRPr="008E6B0C">
              <w:rPr>
                <w:rFonts w:ascii="Arial Narrow" w:eastAsia="Times New Roman" w:hAnsi="Arial Narrow" w:cs="Times New Roman"/>
                <w:sz w:val="20"/>
                <w:szCs w:val="20"/>
                <w:lang w:eastAsia="tr-TR"/>
              </w:rPr>
              <w:t xml:space="preserve">yönetimi; Okulda eğitim ve öğretim hizmetlerinin yönetimi; Okul işletmesinin yönetimi. </w:t>
            </w:r>
          </w:p>
        </w:tc>
      </w:tr>
      <w:tr w:rsidR="008E6B0C" w:rsidRPr="008E6B0C" w:rsidTr="00B111F5">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p>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 xml:space="preserve">Dersin Hedefleri: </w:t>
            </w:r>
            <w:r w:rsidRPr="008E6B0C">
              <w:rPr>
                <w:rFonts w:ascii="Arial Narrow" w:eastAsia="Times New Roman" w:hAnsi="Arial Narrow" w:cs="Times New Roman"/>
                <w:sz w:val="20"/>
                <w:szCs w:val="20"/>
                <w:lang w:eastAsia="tr-TR"/>
              </w:rPr>
              <w:t>Bu dersin sonunda öğrenciler;</w:t>
            </w:r>
          </w:p>
          <w:p w:rsidR="008E6B0C" w:rsidRPr="008E6B0C" w:rsidRDefault="008E6B0C" w:rsidP="008E6B0C">
            <w:pPr>
              <w:numPr>
                <w:ilvl w:val="0"/>
                <w:numId w:val="7"/>
              </w:num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Örgüt ve yönetimle ilgili temel teori ve yaklaşımları bilir,</w:t>
            </w:r>
          </w:p>
          <w:p w:rsidR="008E6B0C" w:rsidRPr="008E6B0C" w:rsidRDefault="008E6B0C" w:rsidP="008E6B0C">
            <w:pPr>
              <w:numPr>
                <w:ilvl w:val="0"/>
                <w:numId w:val="7"/>
              </w:num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ve okul yönetimiyle ilgili teorik gelişmeleri ve yaklaşımları bilir,</w:t>
            </w:r>
          </w:p>
          <w:p w:rsidR="008E6B0C" w:rsidRPr="008E6B0C" w:rsidRDefault="008E6B0C" w:rsidP="008E6B0C">
            <w:pPr>
              <w:numPr>
                <w:ilvl w:val="0"/>
                <w:numId w:val="7"/>
              </w:num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Dünyada ve Türkiye’de eğitim ve okul yöneticiliği alanının gelişimini bilir,</w:t>
            </w:r>
          </w:p>
          <w:p w:rsidR="008E6B0C" w:rsidRPr="008E6B0C" w:rsidRDefault="008E6B0C" w:rsidP="008E6B0C">
            <w:pPr>
              <w:numPr>
                <w:ilvl w:val="0"/>
                <w:numId w:val="7"/>
              </w:num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ve okul yönetimiyle ilgili temel süreçleri tanır,</w:t>
            </w:r>
          </w:p>
          <w:p w:rsidR="008E6B0C" w:rsidRPr="008E6B0C" w:rsidRDefault="008E6B0C" w:rsidP="008E6B0C">
            <w:pPr>
              <w:numPr>
                <w:ilvl w:val="0"/>
                <w:numId w:val="7"/>
              </w:num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ve okul yönetimiyle ilgili sorunları çözmeye dönük öneriler geliştirebilirler.</w:t>
            </w:r>
          </w:p>
        </w:tc>
      </w:tr>
      <w:tr w:rsidR="008E6B0C" w:rsidRPr="008E6B0C" w:rsidTr="00B111F5">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165" w:type="pct"/>
            <w:gridSpan w:val="7"/>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p>
        </w:tc>
      </w:tr>
      <w:tr w:rsidR="008E6B0C" w:rsidRPr="008E6B0C" w:rsidTr="00B111F5">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numPr>
                <w:ilvl w:val="0"/>
                <w:numId w:val="9"/>
              </w:numPr>
              <w:tabs>
                <w:tab w:val="left" w:pos="404"/>
              </w:tabs>
              <w:spacing w:after="0" w:line="240" w:lineRule="auto"/>
              <w:ind w:left="404"/>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Örgüt ve yönetimle ilgili temel teori ve yaklaşımları bilecektir.</w:t>
            </w:r>
          </w:p>
          <w:p w:rsidR="008E6B0C" w:rsidRPr="008E6B0C" w:rsidRDefault="008E6B0C" w:rsidP="008E6B0C">
            <w:pPr>
              <w:numPr>
                <w:ilvl w:val="0"/>
                <w:numId w:val="9"/>
              </w:numPr>
              <w:tabs>
                <w:tab w:val="left" w:pos="404"/>
              </w:tabs>
              <w:spacing w:after="0" w:line="240" w:lineRule="auto"/>
              <w:ind w:left="404"/>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ve okul yönetimiyle ilgili teorik gelişmeleri ve yaklaşımları öğrenecektir.</w:t>
            </w:r>
          </w:p>
          <w:p w:rsidR="008E6B0C" w:rsidRPr="008E6B0C" w:rsidRDefault="008E6B0C" w:rsidP="008E6B0C">
            <w:pPr>
              <w:numPr>
                <w:ilvl w:val="0"/>
                <w:numId w:val="9"/>
              </w:numPr>
              <w:tabs>
                <w:tab w:val="left" w:pos="404"/>
              </w:tabs>
              <w:spacing w:after="0" w:line="240" w:lineRule="auto"/>
              <w:ind w:left="404"/>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Dünyada ve Türkiye’de eğitim ve okul yöneticiliği alanının gelişiminin nasıl olduğunu öğrenecektir.</w:t>
            </w:r>
          </w:p>
          <w:p w:rsidR="008E6B0C" w:rsidRPr="008E6B0C" w:rsidRDefault="008E6B0C" w:rsidP="008E6B0C">
            <w:pPr>
              <w:numPr>
                <w:ilvl w:val="0"/>
                <w:numId w:val="9"/>
              </w:numPr>
              <w:tabs>
                <w:tab w:val="left" w:pos="404"/>
              </w:tabs>
              <w:spacing w:after="0" w:line="240" w:lineRule="auto"/>
              <w:ind w:left="404"/>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ve okul yönetimiyle ilgili temel süreçleri tanıyacaktır.</w:t>
            </w:r>
          </w:p>
          <w:p w:rsidR="008E6B0C" w:rsidRPr="008E6B0C" w:rsidRDefault="008E6B0C" w:rsidP="008E6B0C">
            <w:pPr>
              <w:numPr>
                <w:ilvl w:val="0"/>
                <w:numId w:val="9"/>
              </w:numPr>
              <w:tabs>
                <w:tab w:val="left" w:pos="404"/>
              </w:tabs>
              <w:spacing w:after="0" w:line="240" w:lineRule="auto"/>
              <w:ind w:left="404"/>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ve okul yönetimiyle ilgili sorunları çözmeye dönük öneriler geliştirebileceklerdir.</w:t>
            </w:r>
          </w:p>
        </w:tc>
      </w:tr>
      <w:tr w:rsidR="008E6B0C" w:rsidRPr="008E6B0C" w:rsidTr="00B111F5">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numPr>
                <w:ilvl w:val="0"/>
                <w:numId w:val="8"/>
              </w:numPr>
              <w:tabs>
                <w:tab w:val="left" w:pos="404"/>
              </w:tabs>
              <w:spacing w:after="0" w:line="240" w:lineRule="auto"/>
              <w:ind w:left="404"/>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Şişman, M.</w:t>
            </w:r>
            <w:r w:rsidRPr="008E6B0C">
              <w:rPr>
                <w:rFonts w:ascii="Arial Narrow" w:eastAsia="Times New Roman" w:hAnsi="Arial Narrow" w:cs="Times New Roman"/>
                <w:b/>
                <w:bCs/>
                <w:sz w:val="20"/>
                <w:szCs w:val="20"/>
                <w:lang w:eastAsia="tr-TR"/>
              </w:rPr>
              <w:t xml:space="preserve"> </w:t>
            </w:r>
            <w:r w:rsidRPr="008E6B0C">
              <w:rPr>
                <w:rFonts w:ascii="Arial Narrow" w:eastAsia="Times New Roman" w:hAnsi="Arial Narrow" w:cs="Times New Roman"/>
                <w:sz w:val="20"/>
                <w:szCs w:val="20"/>
                <w:lang w:eastAsia="tr-TR"/>
              </w:rPr>
              <w:t>&amp; Turan, S. (2001)</w:t>
            </w:r>
            <w:r w:rsidRPr="008E6B0C">
              <w:rPr>
                <w:rFonts w:ascii="Arial Narrow" w:eastAsia="Times New Roman" w:hAnsi="Arial Narrow" w:cs="Times New Roman"/>
                <w:b/>
                <w:bCs/>
                <w:sz w:val="20"/>
                <w:szCs w:val="20"/>
                <w:lang w:eastAsia="tr-TR"/>
              </w:rPr>
              <w:t xml:space="preserve">. </w:t>
            </w:r>
            <w:r w:rsidRPr="008E6B0C">
              <w:rPr>
                <w:rFonts w:ascii="Arial Narrow" w:eastAsia="Times New Roman" w:hAnsi="Arial Narrow" w:cs="Times New Roman"/>
                <w:sz w:val="20"/>
                <w:szCs w:val="20"/>
                <w:lang w:eastAsia="tr-TR"/>
              </w:rPr>
              <w:t xml:space="preserve">Okul Yöneticileri İçin Standartlar: Eğitim Yöneticilerinin Bilgi Temelleri Üzerine Düşünceler, </w:t>
            </w:r>
            <w:r w:rsidRPr="008E6B0C">
              <w:rPr>
                <w:rFonts w:ascii="Arial Narrow" w:eastAsia="Times New Roman" w:hAnsi="Arial Narrow" w:cs="Times New Roman"/>
                <w:b/>
                <w:bCs/>
                <w:sz w:val="20"/>
                <w:szCs w:val="20"/>
                <w:lang w:eastAsia="tr-TR"/>
              </w:rPr>
              <w:t>B. Ü. Sosyal Bilimler Enstitüsü Dergisi,</w:t>
            </w:r>
            <w:r w:rsidRPr="008E6B0C">
              <w:rPr>
                <w:rFonts w:ascii="Arial Narrow" w:eastAsia="Times New Roman" w:hAnsi="Arial Narrow" w:cs="Times New Roman"/>
                <w:sz w:val="20"/>
                <w:szCs w:val="20"/>
                <w:lang w:eastAsia="tr-TR"/>
              </w:rPr>
              <w:t xml:space="preserve"> 3(4), 68-87.</w:t>
            </w:r>
          </w:p>
          <w:p w:rsidR="008E6B0C" w:rsidRPr="008E6B0C" w:rsidRDefault="008E6B0C" w:rsidP="008E6B0C">
            <w:pPr>
              <w:numPr>
                <w:ilvl w:val="0"/>
                <w:numId w:val="8"/>
              </w:numPr>
              <w:tabs>
                <w:tab w:val="left" w:pos="404"/>
              </w:tabs>
              <w:spacing w:after="0" w:line="240" w:lineRule="auto"/>
              <w:ind w:left="404"/>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Şişman, M.</w:t>
            </w:r>
            <w:r w:rsidRPr="008E6B0C">
              <w:rPr>
                <w:rFonts w:ascii="Arial Narrow" w:eastAsia="Times New Roman" w:hAnsi="Arial Narrow" w:cs="Times New Roman"/>
                <w:b/>
                <w:bCs/>
                <w:sz w:val="20"/>
                <w:szCs w:val="20"/>
                <w:lang w:eastAsia="tr-TR"/>
              </w:rPr>
              <w:t xml:space="preserve"> </w:t>
            </w:r>
            <w:r w:rsidRPr="008E6B0C">
              <w:rPr>
                <w:rFonts w:ascii="Arial Narrow" w:eastAsia="Times New Roman" w:hAnsi="Arial Narrow" w:cs="Times New Roman"/>
                <w:sz w:val="20"/>
                <w:szCs w:val="20"/>
                <w:lang w:eastAsia="tr-TR"/>
              </w:rPr>
              <w:t>&amp; Turan, S. (2004)</w:t>
            </w:r>
            <w:r w:rsidRPr="008E6B0C">
              <w:rPr>
                <w:rFonts w:ascii="Arial Narrow" w:eastAsia="Times New Roman" w:hAnsi="Arial Narrow" w:cs="Times New Roman"/>
                <w:b/>
                <w:bCs/>
                <w:sz w:val="20"/>
                <w:szCs w:val="20"/>
                <w:lang w:eastAsia="tr-TR"/>
              </w:rPr>
              <w:t xml:space="preserve">. </w:t>
            </w:r>
            <w:r w:rsidRPr="008E6B0C">
              <w:rPr>
                <w:rFonts w:ascii="Arial Narrow" w:eastAsia="Times New Roman" w:hAnsi="Arial Narrow" w:cs="Times New Roman"/>
                <w:sz w:val="20"/>
                <w:szCs w:val="20"/>
                <w:lang w:eastAsia="tr-TR"/>
              </w:rPr>
              <w:t xml:space="preserve">Dünyada ve Türkiye’de Eğitim Yöneticilerinin Yetiştirilmesi, </w:t>
            </w:r>
            <w:r w:rsidRPr="008E6B0C">
              <w:rPr>
                <w:rFonts w:ascii="Arial Narrow" w:eastAsia="Times New Roman" w:hAnsi="Arial Narrow" w:cs="Times New Roman"/>
                <w:b/>
                <w:bCs/>
                <w:sz w:val="20"/>
                <w:szCs w:val="20"/>
                <w:lang w:eastAsia="tr-TR"/>
              </w:rPr>
              <w:t>Türk Eğitim Bilimleri Dergisi</w:t>
            </w:r>
            <w:r w:rsidRPr="008E6B0C">
              <w:rPr>
                <w:rFonts w:ascii="Arial Narrow" w:eastAsia="Times New Roman" w:hAnsi="Arial Narrow" w:cs="Times New Roman"/>
                <w:sz w:val="20"/>
                <w:szCs w:val="20"/>
                <w:lang w:eastAsia="tr-TR"/>
              </w:rPr>
              <w:t>, C. 2, s.1.</w:t>
            </w:r>
          </w:p>
        </w:tc>
      </w:tr>
      <w:tr w:rsidR="008E6B0C" w:rsidRPr="008E6B0C" w:rsidTr="00B111F5">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numPr>
                <w:ilvl w:val="0"/>
                <w:numId w:val="8"/>
              </w:numPr>
              <w:tabs>
                <w:tab w:val="left" w:pos="404"/>
              </w:tabs>
              <w:spacing w:after="0" w:line="240" w:lineRule="auto"/>
              <w:ind w:left="404"/>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Bursalıoğlu, Z. (1991). </w:t>
            </w:r>
            <w:r w:rsidRPr="008E6B0C">
              <w:rPr>
                <w:rFonts w:ascii="Arial Narrow" w:eastAsia="Times New Roman" w:hAnsi="Arial Narrow" w:cs="Times New Roman"/>
                <w:b/>
                <w:bCs/>
                <w:sz w:val="20"/>
                <w:szCs w:val="20"/>
                <w:lang w:eastAsia="tr-TR"/>
              </w:rPr>
              <w:t>Eğitim Yönetiminde Teori ve Uygulama</w:t>
            </w:r>
            <w:r w:rsidRPr="008E6B0C">
              <w:rPr>
                <w:rFonts w:ascii="Arial Narrow" w:eastAsia="Times New Roman" w:hAnsi="Arial Narrow" w:cs="Times New Roman"/>
                <w:sz w:val="20"/>
                <w:szCs w:val="20"/>
                <w:lang w:eastAsia="tr-TR"/>
              </w:rPr>
              <w:t xml:space="preserve">. Ankara: Pegema </w:t>
            </w:r>
          </w:p>
          <w:p w:rsidR="008E6B0C" w:rsidRPr="008E6B0C" w:rsidRDefault="008E6B0C" w:rsidP="008E6B0C">
            <w:pPr>
              <w:numPr>
                <w:ilvl w:val="0"/>
                <w:numId w:val="8"/>
              </w:numPr>
              <w:tabs>
                <w:tab w:val="left" w:pos="404"/>
              </w:tabs>
              <w:spacing w:after="0" w:line="240" w:lineRule="auto"/>
              <w:ind w:left="404"/>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Bursalıoğlu, Z. (1999). </w:t>
            </w:r>
            <w:r w:rsidRPr="008E6B0C">
              <w:rPr>
                <w:rFonts w:ascii="Arial Narrow" w:eastAsia="Times New Roman" w:hAnsi="Arial Narrow" w:cs="Times New Roman"/>
                <w:b/>
                <w:bCs/>
                <w:sz w:val="20"/>
                <w:szCs w:val="20"/>
                <w:lang w:eastAsia="tr-TR"/>
              </w:rPr>
              <w:t>Okul Yönetiminde Yeni Yapı ve Davranış</w:t>
            </w:r>
            <w:r w:rsidRPr="008E6B0C">
              <w:rPr>
                <w:rFonts w:ascii="Arial Narrow" w:eastAsia="Times New Roman" w:hAnsi="Arial Narrow" w:cs="Times New Roman"/>
                <w:sz w:val="20"/>
                <w:szCs w:val="20"/>
                <w:lang w:eastAsia="tr-TR"/>
              </w:rPr>
              <w:t>. Ankara: Pegema.</w:t>
            </w:r>
          </w:p>
          <w:p w:rsidR="008E6B0C" w:rsidRPr="008E6B0C" w:rsidRDefault="008E6B0C" w:rsidP="008E6B0C">
            <w:pPr>
              <w:numPr>
                <w:ilvl w:val="0"/>
                <w:numId w:val="8"/>
              </w:numPr>
              <w:tabs>
                <w:tab w:val="left" w:pos="404"/>
              </w:tabs>
              <w:spacing w:after="0" w:line="240" w:lineRule="auto"/>
              <w:ind w:left="404"/>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Özden, Y. (Editör) (2004). </w:t>
            </w:r>
            <w:r w:rsidRPr="008E6B0C">
              <w:rPr>
                <w:rFonts w:ascii="Arial Narrow" w:eastAsia="Times New Roman" w:hAnsi="Arial Narrow" w:cs="Times New Roman"/>
                <w:b/>
                <w:sz w:val="20"/>
                <w:szCs w:val="20"/>
                <w:lang w:eastAsia="tr-TR"/>
              </w:rPr>
              <w:t>Eğitim ve Okul Yöneticiliği El Kitabı</w:t>
            </w:r>
            <w:r w:rsidRPr="008E6B0C">
              <w:rPr>
                <w:rFonts w:ascii="Arial Narrow" w:eastAsia="Times New Roman" w:hAnsi="Arial Narrow" w:cs="Times New Roman"/>
                <w:sz w:val="20"/>
                <w:szCs w:val="20"/>
                <w:lang w:eastAsia="tr-TR"/>
              </w:rPr>
              <w:t>. Ankara: Pegema.</w:t>
            </w:r>
          </w:p>
          <w:p w:rsidR="008E6B0C" w:rsidRPr="008E6B0C" w:rsidRDefault="008E6B0C" w:rsidP="008E6B0C">
            <w:pPr>
              <w:numPr>
                <w:ilvl w:val="0"/>
                <w:numId w:val="8"/>
              </w:numPr>
              <w:tabs>
                <w:tab w:val="left" w:pos="404"/>
              </w:tabs>
              <w:overflowPunct w:val="0"/>
              <w:autoSpaceDE w:val="0"/>
              <w:autoSpaceDN w:val="0"/>
              <w:adjustRightInd w:val="0"/>
              <w:spacing w:after="0" w:line="240" w:lineRule="auto"/>
              <w:ind w:left="404"/>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Şişman, M. &amp; Turan, S. (2005)</w:t>
            </w:r>
            <w:r w:rsidRPr="008E6B0C">
              <w:rPr>
                <w:rFonts w:ascii="Arial Narrow" w:eastAsia="Times New Roman" w:hAnsi="Arial Narrow" w:cs="Times New Roman"/>
                <w:b/>
                <w:bCs/>
                <w:sz w:val="20"/>
                <w:szCs w:val="20"/>
                <w:lang w:eastAsia="tr-TR"/>
              </w:rPr>
              <w:t xml:space="preserve">. Eğitim ve Okul Yönetimi. </w:t>
            </w:r>
            <w:r w:rsidRPr="008E6B0C">
              <w:rPr>
                <w:rFonts w:ascii="Arial Narrow" w:eastAsia="Times New Roman" w:hAnsi="Arial Narrow" w:cs="Times New Roman"/>
                <w:bCs/>
                <w:sz w:val="20"/>
                <w:szCs w:val="20"/>
                <w:lang w:eastAsia="tr-TR"/>
              </w:rPr>
              <w:t>A.</w:t>
            </w:r>
            <w:r w:rsidRPr="008E6B0C">
              <w:rPr>
                <w:rFonts w:ascii="Arial Narrow" w:eastAsia="Times New Roman" w:hAnsi="Arial Narrow" w:cs="Times New Roman"/>
                <w:b/>
                <w:bCs/>
                <w:sz w:val="20"/>
                <w:szCs w:val="20"/>
                <w:lang w:eastAsia="tr-TR"/>
              </w:rPr>
              <w:t xml:space="preserve"> </w:t>
            </w:r>
            <w:r w:rsidRPr="008E6B0C">
              <w:rPr>
                <w:rFonts w:ascii="Arial Narrow" w:eastAsia="Times New Roman" w:hAnsi="Arial Narrow" w:cs="Times New Roman"/>
                <w:bCs/>
                <w:sz w:val="20"/>
                <w:szCs w:val="20"/>
                <w:lang w:eastAsia="tr-TR"/>
              </w:rPr>
              <w:t>Yesevi Üniversitesi Ders Notları</w:t>
            </w:r>
          </w:p>
          <w:p w:rsidR="008E6B0C" w:rsidRPr="008E6B0C" w:rsidRDefault="008E6B0C" w:rsidP="008E6B0C">
            <w:pPr>
              <w:numPr>
                <w:ilvl w:val="0"/>
                <w:numId w:val="8"/>
              </w:numPr>
              <w:tabs>
                <w:tab w:val="left" w:pos="404"/>
              </w:tabs>
              <w:spacing w:after="0" w:line="240" w:lineRule="auto"/>
              <w:ind w:left="404"/>
              <w:rPr>
                <w:rFonts w:ascii="Arial Narrow" w:eastAsia="Times New Roman" w:hAnsi="Arial Narrow" w:cs="Times New Roman"/>
                <w:b/>
                <w:bCs/>
                <w:sz w:val="20"/>
                <w:szCs w:val="20"/>
                <w:lang w:eastAsia="tr-TR"/>
              </w:rPr>
            </w:pPr>
            <w:r w:rsidRPr="008E6B0C">
              <w:rPr>
                <w:rFonts w:ascii="Arial Narrow" w:eastAsia="Times New Roman" w:hAnsi="Arial Narrow" w:cs="Times New Roman"/>
                <w:sz w:val="20"/>
                <w:szCs w:val="20"/>
                <w:lang w:eastAsia="tr-TR"/>
              </w:rPr>
              <w:t xml:space="preserve">Şişman, M. (1994). </w:t>
            </w:r>
            <w:r w:rsidRPr="008E6B0C">
              <w:rPr>
                <w:rFonts w:ascii="Arial Narrow" w:eastAsia="Times New Roman" w:hAnsi="Arial Narrow" w:cs="Times New Roman"/>
                <w:b/>
                <w:bCs/>
                <w:sz w:val="20"/>
                <w:szCs w:val="20"/>
                <w:lang w:eastAsia="tr-TR"/>
              </w:rPr>
              <w:t xml:space="preserve">Örgüt Kültürü, </w:t>
            </w:r>
            <w:r w:rsidRPr="008E6B0C">
              <w:rPr>
                <w:rFonts w:ascii="Arial Narrow" w:eastAsia="Times New Roman" w:hAnsi="Arial Narrow" w:cs="Times New Roman"/>
                <w:sz w:val="20"/>
                <w:szCs w:val="20"/>
                <w:lang w:eastAsia="tr-TR"/>
              </w:rPr>
              <w:t>Eskişehir: A. Ü. Yayınları</w:t>
            </w:r>
          </w:p>
          <w:p w:rsidR="008E6B0C" w:rsidRPr="008E6B0C" w:rsidRDefault="008E6B0C" w:rsidP="008E6B0C">
            <w:pPr>
              <w:numPr>
                <w:ilvl w:val="0"/>
                <w:numId w:val="8"/>
              </w:numPr>
              <w:tabs>
                <w:tab w:val="left" w:pos="404"/>
              </w:tabs>
              <w:spacing w:after="0" w:line="240" w:lineRule="auto"/>
              <w:ind w:left="404"/>
              <w:rPr>
                <w:rFonts w:ascii="Arial Narrow" w:eastAsia="Times New Roman" w:hAnsi="Arial Narrow" w:cs="Times New Roman"/>
                <w:b/>
                <w:bCs/>
                <w:sz w:val="20"/>
                <w:szCs w:val="20"/>
                <w:lang w:eastAsia="tr-TR"/>
              </w:rPr>
            </w:pPr>
            <w:r w:rsidRPr="008E6B0C">
              <w:rPr>
                <w:rFonts w:ascii="Arial Narrow" w:eastAsia="Times New Roman" w:hAnsi="Arial Narrow" w:cs="Times New Roman"/>
                <w:sz w:val="20"/>
                <w:szCs w:val="20"/>
                <w:lang w:eastAsia="tr-TR"/>
              </w:rPr>
              <w:t xml:space="preserve">Şişman, M. (2002). </w:t>
            </w:r>
            <w:r w:rsidRPr="008E6B0C">
              <w:rPr>
                <w:rFonts w:ascii="Arial Narrow" w:eastAsia="Times New Roman" w:hAnsi="Arial Narrow" w:cs="Times New Roman"/>
                <w:b/>
                <w:bCs/>
                <w:sz w:val="20"/>
                <w:szCs w:val="20"/>
                <w:lang w:eastAsia="tr-TR"/>
              </w:rPr>
              <w:t xml:space="preserve">Örgütler ve Kültürler, </w:t>
            </w:r>
            <w:r w:rsidRPr="008E6B0C">
              <w:rPr>
                <w:rFonts w:ascii="Arial Narrow" w:eastAsia="Times New Roman" w:hAnsi="Arial Narrow" w:cs="Times New Roman"/>
                <w:sz w:val="20"/>
                <w:szCs w:val="20"/>
                <w:lang w:eastAsia="tr-TR"/>
              </w:rPr>
              <w:t>Ankara: Pegema.</w:t>
            </w:r>
          </w:p>
          <w:p w:rsidR="008E6B0C" w:rsidRPr="008E6B0C" w:rsidRDefault="008E6B0C" w:rsidP="008E6B0C">
            <w:pPr>
              <w:numPr>
                <w:ilvl w:val="0"/>
                <w:numId w:val="8"/>
              </w:numPr>
              <w:tabs>
                <w:tab w:val="left" w:pos="404"/>
              </w:tabs>
              <w:overflowPunct w:val="0"/>
              <w:autoSpaceDE w:val="0"/>
              <w:autoSpaceDN w:val="0"/>
              <w:adjustRightInd w:val="0"/>
              <w:spacing w:after="0" w:line="240" w:lineRule="auto"/>
              <w:ind w:left="404"/>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lastRenderedPageBreak/>
              <w:t xml:space="preserve">Şişman, M. (2009). </w:t>
            </w:r>
            <w:r w:rsidRPr="008E6B0C">
              <w:rPr>
                <w:rFonts w:ascii="Arial Narrow" w:eastAsia="Times New Roman" w:hAnsi="Arial Narrow" w:cs="Times New Roman"/>
                <w:b/>
                <w:sz w:val="20"/>
                <w:szCs w:val="20"/>
                <w:lang w:eastAsia="tr-TR"/>
              </w:rPr>
              <w:t>Türk Eğitim Sistemi ve Okul Yönetimi</w:t>
            </w:r>
            <w:r w:rsidRPr="008E6B0C">
              <w:rPr>
                <w:rFonts w:ascii="Arial Narrow" w:eastAsia="Times New Roman" w:hAnsi="Arial Narrow" w:cs="Times New Roman"/>
                <w:sz w:val="20"/>
                <w:szCs w:val="20"/>
                <w:lang w:eastAsia="tr-TR"/>
              </w:rPr>
              <w:t>. Ankara: Pegema.</w:t>
            </w:r>
          </w:p>
          <w:p w:rsidR="008E6B0C" w:rsidRPr="008E6B0C" w:rsidRDefault="008E6B0C" w:rsidP="008E6B0C">
            <w:pPr>
              <w:numPr>
                <w:ilvl w:val="0"/>
                <w:numId w:val="8"/>
              </w:numPr>
              <w:tabs>
                <w:tab w:val="left" w:pos="404"/>
              </w:tabs>
              <w:spacing w:after="0" w:line="240" w:lineRule="auto"/>
              <w:ind w:left="404"/>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Taymaz, H. (2001) </w:t>
            </w:r>
            <w:r w:rsidRPr="008E6B0C">
              <w:rPr>
                <w:rFonts w:ascii="Arial Narrow" w:eastAsia="Times New Roman" w:hAnsi="Arial Narrow" w:cs="Times New Roman"/>
                <w:b/>
                <w:bCs/>
                <w:sz w:val="20"/>
                <w:szCs w:val="20"/>
                <w:lang w:eastAsia="tr-TR"/>
              </w:rPr>
              <w:t xml:space="preserve">Okul Yönetimi. </w:t>
            </w:r>
            <w:r w:rsidRPr="008E6B0C">
              <w:rPr>
                <w:rFonts w:ascii="Arial Narrow" w:eastAsia="Times New Roman" w:hAnsi="Arial Narrow" w:cs="Times New Roman"/>
                <w:sz w:val="20"/>
                <w:szCs w:val="20"/>
                <w:lang w:eastAsia="tr-TR"/>
              </w:rPr>
              <w:t>Ankara: Pegema</w:t>
            </w:r>
          </w:p>
          <w:p w:rsidR="008E6B0C" w:rsidRPr="008E6B0C" w:rsidRDefault="008E6B0C" w:rsidP="008E6B0C">
            <w:pPr>
              <w:numPr>
                <w:ilvl w:val="0"/>
                <w:numId w:val="8"/>
              </w:numPr>
              <w:tabs>
                <w:tab w:val="left" w:pos="404"/>
              </w:tabs>
              <w:spacing w:after="0" w:line="240" w:lineRule="auto"/>
              <w:ind w:left="404"/>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Turan, S. (Editör) (2010). </w:t>
            </w:r>
            <w:r w:rsidRPr="008E6B0C">
              <w:rPr>
                <w:rFonts w:ascii="Arial Narrow" w:eastAsia="Times New Roman" w:hAnsi="Arial Narrow" w:cs="Times New Roman"/>
                <w:b/>
                <w:sz w:val="20"/>
                <w:szCs w:val="20"/>
                <w:lang w:eastAsia="tr-TR"/>
              </w:rPr>
              <w:t>Eğitim Yönetimi: Teori, Araştırma ve Uygulama</w:t>
            </w:r>
            <w:r w:rsidRPr="008E6B0C">
              <w:rPr>
                <w:rFonts w:ascii="Arial Narrow" w:eastAsia="Times New Roman" w:hAnsi="Arial Narrow" w:cs="Times New Roman"/>
                <w:sz w:val="20"/>
                <w:szCs w:val="20"/>
                <w:lang w:eastAsia="tr-TR"/>
              </w:rPr>
              <w:t>. Ankara: Nobel Yayıncılık.</w:t>
            </w:r>
          </w:p>
        </w:tc>
      </w:tr>
      <w:tr w:rsidR="008E6B0C" w:rsidRPr="008E6B0C" w:rsidTr="00B111F5">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lastRenderedPageBreak/>
              <w:t>DERSTE GEREKLİ ARAÇ VE GEREÇLER</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p>
        </w:tc>
      </w:tr>
    </w:tbl>
    <w:p w:rsidR="008E6B0C" w:rsidRPr="008E6B0C" w:rsidRDefault="008E6B0C" w:rsidP="008E6B0C">
      <w:pPr>
        <w:spacing w:after="0" w:line="240" w:lineRule="auto"/>
        <w:rPr>
          <w:rFonts w:ascii="Arial Narrow" w:eastAsia="Times New Roman" w:hAnsi="Arial Narrow" w:cs="Times New Roman"/>
          <w:sz w:val="20"/>
          <w:szCs w:val="20"/>
          <w:lang w:eastAsia="tr-TR"/>
        </w:rPr>
      </w:pPr>
    </w:p>
    <w:p w:rsidR="008E6B0C" w:rsidRPr="008E6B0C" w:rsidRDefault="008E6B0C" w:rsidP="008E6B0C">
      <w:pPr>
        <w:spacing w:after="0" w:line="240" w:lineRule="auto"/>
        <w:rPr>
          <w:rFonts w:ascii="Arial Narrow" w:eastAsia="Times New Roman" w:hAnsi="Arial Narrow" w:cs="Times New Roman"/>
          <w:vanish/>
          <w:sz w:val="20"/>
          <w:szCs w:val="20"/>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9"/>
        <w:gridCol w:w="8894"/>
      </w:tblGrid>
      <w:tr w:rsidR="008E6B0C" w:rsidRPr="008E6B0C" w:rsidTr="008E6B0C">
        <w:trPr>
          <w:trHeight w:val="20"/>
        </w:trPr>
        <w:tc>
          <w:tcPr>
            <w:tcW w:w="5000" w:type="pct"/>
            <w:gridSpan w:val="2"/>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8E6B0C" w:rsidRPr="008E6B0C" w:rsidTr="008E6B0C">
        <w:trPr>
          <w:trHeight w:val="20"/>
        </w:trPr>
        <w:tc>
          <w:tcPr>
            <w:tcW w:w="523" w:type="pct"/>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477" w:type="pct"/>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8E6B0C" w:rsidRPr="008E6B0C" w:rsidTr="008E6B0C">
        <w:trPr>
          <w:trHeight w:val="20"/>
        </w:trPr>
        <w:tc>
          <w:tcPr>
            <w:tcW w:w="52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77"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Örgüt ve yönetimin teorik ve kavramsal temelleri</w:t>
            </w:r>
          </w:p>
        </w:tc>
      </w:tr>
      <w:tr w:rsidR="008E6B0C" w:rsidRPr="008E6B0C" w:rsidTr="008E6B0C">
        <w:trPr>
          <w:trHeight w:val="20"/>
        </w:trPr>
        <w:tc>
          <w:tcPr>
            <w:tcW w:w="52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77"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Klasik örgüt-yönetim teorileri ve eğitim yönetimi; Neoklasik örgüt-yönetim teorileri ve eğitim yönetimi; Çağcıl örgüt-yönetim teorileri ve eğitim yönetimi;</w:t>
            </w:r>
          </w:p>
        </w:tc>
      </w:tr>
      <w:tr w:rsidR="008E6B0C" w:rsidRPr="008E6B0C" w:rsidTr="008E6B0C">
        <w:trPr>
          <w:trHeight w:val="20"/>
        </w:trPr>
        <w:tc>
          <w:tcPr>
            <w:tcW w:w="52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77"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Yönetim süreçleri</w:t>
            </w:r>
          </w:p>
        </w:tc>
      </w:tr>
      <w:tr w:rsidR="008E6B0C" w:rsidRPr="008E6B0C" w:rsidTr="008E6B0C">
        <w:trPr>
          <w:trHeight w:val="20"/>
        </w:trPr>
        <w:tc>
          <w:tcPr>
            <w:tcW w:w="52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77"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ve okul yönetiminin teorik temelleri;</w:t>
            </w:r>
          </w:p>
        </w:tc>
      </w:tr>
      <w:tr w:rsidR="008E6B0C" w:rsidRPr="008E6B0C" w:rsidTr="008E6B0C">
        <w:trPr>
          <w:trHeight w:val="20"/>
        </w:trPr>
        <w:tc>
          <w:tcPr>
            <w:tcW w:w="523" w:type="pct"/>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5 </w:t>
            </w:r>
          </w:p>
        </w:tc>
        <w:tc>
          <w:tcPr>
            <w:tcW w:w="4477" w:type="pct"/>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Türkiye’de ve dünyada eğitim ve okul yönetimi alanının gelişimi</w:t>
            </w:r>
          </w:p>
        </w:tc>
      </w:tr>
      <w:tr w:rsidR="008E6B0C" w:rsidRPr="008E6B0C" w:rsidTr="008E6B0C">
        <w:trPr>
          <w:trHeight w:val="20"/>
        </w:trPr>
        <w:tc>
          <w:tcPr>
            <w:tcW w:w="52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77"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Cs/>
                <w:sz w:val="20"/>
                <w:szCs w:val="20"/>
                <w:lang w:eastAsia="tr-TR"/>
              </w:rPr>
              <w:t>Dünyada ve Türkiye’de eğitim ve okul yöneticilerinin yetiştirilmesi ve istihdamı</w:t>
            </w:r>
          </w:p>
        </w:tc>
      </w:tr>
      <w:tr w:rsidR="008E6B0C" w:rsidRPr="008E6B0C" w:rsidTr="008E6B0C">
        <w:trPr>
          <w:trHeight w:val="20"/>
        </w:trPr>
        <w:tc>
          <w:tcPr>
            <w:tcW w:w="523" w:type="pct"/>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477" w:type="pct"/>
            <w:shd w:val="clear" w:color="auto" w:fill="D9D9D9"/>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SINAV</w:t>
            </w:r>
          </w:p>
        </w:tc>
      </w:tr>
      <w:tr w:rsidR="008E6B0C" w:rsidRPr="008E6B0C" w:rsidTr="008E6B0C">
        <w:trPr>
          <w:trHeight w:val="20"/>
        </w:trPr>
        <w:tc>
          <w:tcPr>
            <w:tcW w:w="52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77"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Cs/>
                <w:sz w:val="20"/>
                <w:szCs w:val="20"/>
                <w:lang w:eastAsia="tr-TR"/>
              </w:rPr>
              <w:t>Okul yönetimi ve okul yönetim süreçleri</w:t>
            </w:r>
          </w:p>
        </w:tc>
      </w:tr>
      <w:tr w:rsidR="008E6B0C" w:rsidRPr="008E6B0C" w:rsidTr="008E6B0C">
        <w:trPr>
          <w:trHeight w:val="20"/>
        </w:trPr>
        <w:tc>
          <w:tcPr>
            <w:tcW w:w="52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77"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Cs/>
                <w:sz w:val="20"/>
                <w:szCs w:val="20"/>
                <w:lang w:eastAsia="tr-TR"/>
              </w:rPr>
              <w:t>Okulda insan kaynaklarının yönetimi</w:t>
            </w:r>
          </w:p>
        </w:tc>
      </w:tr>
      <w:tr w:rsidR="008E6B0C" w:rsidRPr="008E6B0C" w:rsidTr="008E6B0C">
        <w:trPr>
          <w:trHeight w:val="20"/>
        </w:trPr>
        <w:tc>
          <w:tcPr>
            <w:tcW w:w="52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77"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Cs/>
                <w:sz w:val="20"/>
                <w:szCs w:val="20"/>
                <w:lang w:eastAsia="tr-TR"/>
              </w:rPr>
              <w:t xml:space="preserve">Okulda öğrenci hizmetlerinin </w:t>
            </w:r>
            <w:r w:rsidRPr="008E6B0C">
              <w:rPr>
                <w:rFonts w:ascii="Arial Narrow" w:eastAsia="Times New Roman" w:hAnsi="Arial Narrow" w:cs="Times New Roman"/>
                <w:sz w:val="20"/>
                <w:szCs w:val="20"/>
                <w:lang w:eastAsia="tr-TR"/>
              </w:rPr>
              <w:t>yönetimi</w:t>
            </w:r>
          </w:p>
        </w:tc>
      </w:tr>
      <w:tr w:rsidR="008E6B0C" w:rsidRPr="008E6B0C" w:rsidTr="008E6B0C">
        <w:trPr>
          <w:trHeight w:val="20"/>
        </w:trPr>
        <w:tc>
          <w:tcPr>
            <w:tcW w:w="52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77"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Okulda eğitim ve öğretim hizmetlerinin yönetimi</w:t>
            </w:r>
          </w:p>
        </w:tc>
      </w:tr>
      <w:tr w:rsidR="008E6B0C" w:rsidRPr="008E6B0C" w:rsidTr="008E6B0C">
        <w:trPr>
          <w:trHeight w:val="20"/>
        </w:trPr>
        <w:tc>
          <w:tcPr>
            <w:tcW w:w="52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77" w:type="pct"/>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Okul işletmesinin yönetimi. </w:t>
            </w:r>
          </w:p>
        </w:tc>
      </w:tr>
      <w:tr w:rsidR="008E6B0C" w:rsidRPr="008E6B0C" w:rsidTr="008E6B0C">
        <w:trPr>
          <w:trHeight w:val="20"/>
        </w:trPr>
        <w:tc>
          <w:tcPr>
            <w:tcW w:w="52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477"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ve okul yönetimiyle ilgili sorunları çözmeye dönük öneriler</w:t>
            </w:r>
          </w:p>
        </w:tc>
      </w:tr>
      <w:tr w:rsidR="008E6B0C" w:rsidRPr="008E6B0C" w:rsidTr="008E6B0C">
        <w:trPr>
          <w:trHeight w:val="20"/>
        </w:trPr>
        <w:tc>
          <w:tcPr>
            <w:tcW w:w="523" w:type="pct"/>
            <w:tcBorders>
              <w:bottom w:val="single" w:sz="12"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477" w:type="pct"/>
            <w:tcBorders>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FİNAL SINAVI</w:t>
            </w:r>
          </w:p>
        </w:tc>
      </w:tr>
    </w:tbl>
    <w:p w:rsidR="008E6B0C" w:rsidRPr="008E6B0C" w:rsidRDefault="008E6B0C" w:rsidP="008E6B0C">
      <w:pPr>
        <w:spacing w:after="0" w:line="240" w:lineRule="auto"/>
        <w:rPr>
          <w:rFonts w:ascii="Arial Narrow" w:eastAsia="Times New Roman" w:hAnsi="Arial Narrow" w:cs="Times New Roman"/>
          <w:sz w:val="20"/>
          <w:szCs w:val="20"/>
          <w:lang w:eastAsia="tr-TR"/>
        </w:rPr>
      </w:pPr>
    </w:p>
    <w:p w:rsidR="008E6B0C" w:rsidRPr="008E6B0C" w:rsidRDefault="008E6B0C" w:rsidP="008E6B0C">
      <w:pPr>
        <w:spacing w:after="0" w:line="240" w:lineRule="auto"/>
        <w:rPr>
          <w:rFonts w:ascii="Arial Narrow" w:eastAsia="Times New Roman" w:hAnsi="Arial Narrow" w:cs="Times New Roman"/>
          <w:sz w:val="20"/>
          <w:szCs w:val="20"/>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8100"/>
        <w:gridCol w:w="338"/>
        <w:gridCol w:w="338"/>
        <w:gridCol w:w="360"/>
        <w:gridCol w:w="360"/>
      </w:tblGrid>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8100" w:type="dxa"/>
          </w:tcPr>
          <w:p w:rsidR="00CB4AFB" w:rsidRPr="008E6B0C" w:rsidRDefault="00CB4AFB" w:rsidP="008E6B0C">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8100" w:type="dxa"/>
          </w:tcPr>
          <w:p w:rsidR="00CB4AFB" w:rsidRPr="008E6B0C" w:rsidRDefault="00CB4AFB" w:rsidP="008E6B0C">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8100" w:type="dxa"/>
          </w:tcPr>
          <w:p w:rsidR="00CB4AFB" w:rsidRPr="008E6B0C" w:rsidRDefault="00CB4AFB"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100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8100" w:type="dxa"/>
          </w:tcPr>
          <w:p w:rsidR="00CB4AFB" w:rsidRPr="008E6B0C" w:rsidRDefault="00CB4AFB" w:rsidP="008E6B0C">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rPr>
                <w:rFonts w:ascii="Arial Narrow" w:eastAsia="Times New Roman" w:hAnsi="Arial Narrow" w:cs="Times New Roman"/>
                <w:sz w:val="20"/>
                <w:szCs w:val="20"/>
              </w:rPr>
            </w:pPr>
          </w:p>
        </w:tc>
      </w:tr>
    </w:tbl>
    <w:p w:rsidR="008E6B0C" w:rsidRPr="008E6B0C" w:rsidRDefault="008E6B0C" w:rsidP="008E6B0C">
      <w:pPr>
        <w:spacing w:after="0" w:line="240" w:lineRule="auto"/>
        <w:rPr>
          <w:rFonts w:ascii="Arial Narrow" w:eastAsia="Times New Roman" w:hAnsi="Arial Narrow" w:cs="Times New Roman"/>
          <w:vanish/>
          <w:sz w:val="20"/>
          <w:szCs w:val="20"/>
          <w:lang w:eastAsia="tr-TR"/>
        </w:rPr>
      </w:pP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Dersin Öğretim Üyesi:</w:t>
      </w:r>
      <w:r w:rsidRPr="008E6B0C">
        <w:rPr>
          <w:rFonts w:ascii="Arial Narrow" w:eastAsia="Times New Roman" w:hAnsi="Arial Narrow" w:cs="Times New Roman"/>
          <w:sz w:val="20"/>
          <w:szCs w:val="20"/>
          <w:lang w:eastAsia="tr-TR"/>
        </w:rPr>
        <w:t xml:space="preserve"> </w:t>
      </w:r>
    </w:p>
    <w:p w:rsidR="008E6B0C" w:rsidRPr="008E6B0C" w:rsidRDefault="008E6B0C" w:rsidP="008E6B0C">
      <w:pPr>
        <w:tabs>
          <w:tab w:val="left" w:pos="7800"/>
        </w:tabs>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İmza</w:t>
      </w:r>
      <w:r w:rsidRPr="008E6B0C">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sz w:val="20"/>
          <w:szCs w:val="20"/>
          <w:lang w:eastAsia="tr-TR"/>
        </w:rPr>
        <w:tab/>
        <w:t xml:space="preserve"> </w:t>
      </w:r>
      <w:r w:rsidRPr="008E6B0C">
        <w:rPr>
          <w:rFonts w:ascii="Arial Narrow" w:eastAsia="Times New Roman" w:hAnsi="Arial Narrow" w:cs="Times New Roman"/>
          <w:b/>
          <w:sz w:val="20"/>
          <w:szCs w:val="20"/>
          <w:lang w:eastAsia="tr-TR"/>
        </w:rPr>
        <w:t xml:space="preserve">Tarih: </w:t>
      </w: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C13456" w:rsidRPr="008E6B0C" w:rsidRDefault="00C13456" w:rsidP="00C13456">
      <w:pPr>
        <w:spacing w:after="0" w:line="240" w:lineRule="auto"/>
        <w:rPr>
          <w:rFonts w:ascii="Arial Narrow" w:eastAsia="Times New Roman" w:hAnsi="Arial Narrow" w:cs="Times New Roman"/>
          <w:color w:val="FF0000"/>
          <w:sz w:val="21"/>
          <w:szCs w:val="21"/>
          <w:lang w:eastAsia="tr-TR"/>
        </w:rPr>
      </w:pPr>
    </w:p>
    <w:p w:rsidR="00C13456" w:rsidRPr="008E6B0C" w:rsidRDefault="00C13456" w:rsidP="00C13456">
      <w:pPr>
        <w:spacing w:after="0" w:line="240" w:lineRule="auto"/>
        <w:rPr>
          <w:rFonts w:ascii="Arial Narrow" w:eastAsia="Times New Roman" w:hAnsi="Arial Narrow" w:cs="Times New Roman"/>
          <w:color w:val="FF0000"/>
          <w:sz w:val="21"/>
          <w:szCs w:val="21"/>
          <w:lang w:eastAsia="tr-TR"/>
        </w:rPr>
        <w:sectPr w:rsidR="00C13456" w:rsidRPr="008E6B0C" w:rsidSect="008E6B0C">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30784"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25" name="Resi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6B0C" w:rsidRPr="008E6B0C" w:rsidTr="008E6B0C">
        <w:tc>
          <w:tcPr>
            <w:tcW w:w="1167" w:type="dxa"/>
            <w:vAlign w:val="center"/>
          </w:tcPr>
          <w:p w:rsidR="008E6B0C" w:rsidRPr="008E6B0C" w:rsidRDefault="008E6B0C" w:rsidP="008E6B0C">
            <w:pPr>
              <w:spacing w:after="0" w:line="240" w:lineRule="auto"/>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DÖNEM</w:t>
            </w:r>
          </w:p>
        </w:tc>
        <w:tc>
          <w:tcPr>
            <w:tcW w:w="1527" w:type="dxa"/>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Güz</w:t>
            </w:r>
          </w:p>
        </w:tc>
      </w:tr>
    </w:tbl>
    <w:p w:rsidR="008E6B0C" w:rsidRPr="008E6B0C" w:rsidRDefault="008E6B0C" w:rsidP="008E6B0C">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E6B0C" w:rsidRPr="008E6B0C" w:rsidTr="008E6B0C">
        <w:tc>
          <w:tcPr>
            <w:tcW w:w="1668"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KODU</w:t>
            </w:r>
          </w:p>
        </w:tc>
        <w:tc>
          <w:tcPr>
            <w:tcW w:w="2760" w:type="dxa"/>
            <w:vAlign w:val="center"/>
          </w:tcPr>
          <w:p w:rsidR="008E6B0C" w:rsidRPr="008E6B0C" w:rsidRDefault="00E707AF" w:rsidP="008E6B0C">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545301015</w:t>
            </w:r>
          </w:p>
        </w:tc>
        <w:tc>
          <w:tcPr>
            <w:tcW w:w="1560"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ADI</w:t>
            </w:r>
          </w:p>
        </w:tc>
        <w:tc>
          <w:tcPr>
            <w:tcW w:w="4185" w:type="dxa"/>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Sosyal Teori ve Eğitim</w:t>
            </w:r>
          </w:p>
        </w:tc>
      </w:tr>
    </w:tbl>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 xml:space="preserve">                                                   </w:t>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250"/>
        <w:gridCol w:w="548"/>
        <w:gridCol w:w="641"/>
        <w:gridCol w:w="829"/>
        <w:gridCol w:w="647"/>
        <w:gridCol w:w="95"/>
        <w:gridCol w:w="2494"/>
        <w:gridCol w:w="1522"/>
      </w:tblGrid>
      <w:tr w:rsidR="008E6B0C" w:rsidRPr="008E6B0C" w:rsidTr="008E6B0C">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w:t>
            </w:r>
          </w:p>
          <w:p w:rsidR="008E6B0C" w:rsidRPr="008E6B0C" w:rsidRDefault="008E6B0C" w:rsidP="008E6B0C">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w:t>
            </w:r>
          </w:p>
        </w:tc>
      </w:tr>
      <w:tr w:rsidR="008E6B0C" w:rsidRPr="008E6B0C" w:rsidTr="008E6B0C">
        <w:trPr>
          <w:trHeight w:val="20"/>
        </w:trPr>
        <w:tc>
          <w:tcPr>
            <w:tcW w:w="531" w:type="pct"/>
            <w:vMerge/>
            <w:tcBorders>
              <w:top w:val="single" w:sz="4" w:space="0" w:color="auto"/>
              <w:left w:val="single" w:sz="12" w:space="0" w:color="auto"/>
              <w:bottom w:val="single" w:sz="4"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DİLİ</w:t>
            </w:r>
          </w:p>
        </w:tc>
      </w:tr>
      <w:tr w:rsidR="008E6B0C" w:rsidRPr="008E6B0C" w:rsidTr="008E6B0C">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E6B0C" w:rsidRPr="008E6B0C" w:rsidRDefault="00E707AF" w:rsidP="008E6B0C">
            <w:pPr>
              <w:spacing w:after="0" w:line="240" w:lineRule="auto"/>
              <w:jc w:val="center"/>
              <w:rPr>
                <w:rFonts w:ascii="Arial Narrow" w:eastAsia="Times New Roman" w:hAnsi="Arial Narrow" w:cs="Times New Roman"/>
                <w:sz w:val="21"/>
                <w:szCs w:val="21"/>
                <w:lang w:eastAsia="tr-TR"/>
              </w:rPr>
            </w:pPr>
            <w:r w:rsidRPr="00E707AF">
              <w:rPr>
                <w:rFonts w:ascii="Arial Narrow" w:eastAsia="Times New Roman" w:hAnsi="Arial Narrow" w:cs="Times New Roman"/>
                <w:sz w:val="20"/>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ZORUNLU ( )  SEÇMELİ ( X )</w:t>
            </w:r>
          </w:p>
        </w:tc>
        <w:tc>
          <w:tcPr>
            <w:tcW w:w="767" w:type="pct"/>
            <w:tcBorders>
              <w:top w:val="single" w:sz="4"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Türkçe</w:t>
            </w:r>
          </w:p>
        </w:tc>
      </w:tr>
      <w:tr w:rsidR="008E6B0C" w:rsidRPr="008E6B0C" w:rsidTr="008E6B0C">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KATEGORİSİ</w:t>
            </w:r>
          </w:p>
        </w:tc>
      </w:tr>
      <w:tr w:rsidR="008E6B0C" w:rsidRPr="008E6B0C" w:rsidTr="00B111F5">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Eğitim Bilimi</w:t>
            </w:r>
          </w:p>
        </w:tc>
        <w:tc>
          <w:tcPr>
            <w:tcW w:w="2372" w:type="pct"/>
            <w:gridSpan w:val="5"/>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[Önemli düzeyde tasarım içeriyorsa (</w:t>
            </w:r>
            <w:r w:rsidRPr="008E6B0C">
              <w:rPr>
                <w:rFonts w:ascii="Arial Narrow" w:eastAsia="Times New Roman" w:hAnsi="Arial Narrow" w:cs="Times New Roman"/>
                <w:sz w:val="21"/>
                <w:szCs w:val="21"/>
                <w:lang w:eastAsia="tr-TR"/>
              </w:rPr>
              <w:sym w:font="Symbol" w:char="F0D6"/>
            </w:r>
            <w:r w:rsidRPr="008E6B0C">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Sosyal Bilim</w:t>
            </w:r>
          </w:p>
        </w:tc>
      </w:tr>
      <w:tr w:rsidR="008E6B0C" w:rsidRPr="008E6B0C" w:rsidTr="00B111F5">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 60</w:t>
            </w:r>
          </w:p>
        </w:tc>
        <w:tc>
          <w:tcPr>
            <w:tcW w:w="2372" w:type="pct"/>
            <w:gridSpan w:val="5"/>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40</w:t>
            </w:r>
          </w:p>
        </w:tc>
      </w:tr>
      <w:tr w:rsidR="008E6B0C" w:rsidRPr="008E6B0C" w:rsidTr="008E6B0C">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DEĞERLENDİRME ÖLÇÜTLERİ</w:t>
            </w:r>
          </w:p>
        </w:tc>
      </w:tr>
      <w:tr w:rsidR="008E6B0C" w:rsidRPr="008E6B0C" w:rsidTr="00B111F5">
        <w:trPr>
          <w:trHeight w:val="20"/>
        </w:trPr>
        <w:tc>
          <w:tcPr>
            <w:tcW w:w="1585" w:type="pct"/>
            <w:gridSpan w:val="5"/>
            <w:vMerge w:val="restart"/>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İÇİ</w:t>
            </w:r>
          </w:p>
        </w:tc>
        <w:tc>
          <w:tcPr>
            <w:tcW w:w="1391" w:type="pct"/>
            <w:gridSpan w:val="5"/>
            <w:tcBorders>
              <w:top w:val="single" w:sz="12" w:space="0" w:color="auto"/>
              <w:left w:val="single" w:sz="12" w:space="0" w:color="auto"/>
              <w:bottom w:val="single" w:sz="8"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w:t>
            </w:r>
          </w:p>
        </w:tc>
      </w:tr>
      <w:tr w:rsidR="00B111F5" w:rsidRPr="008E6B0C" w:rsidTr="00B111F5">
        <w:trPr>
          <w:trHeight w:val="20"/>
        </w:trPr>
        <w:tc>
          <w:tcPr>
            <w:tcW w:w="1585" w:type="pct"/>
            <w:gridSpan w:val="5"/>
            <w:vMerge/>
            <w:tcBorders>
              <w:top w:val="single" w:sz="12" w:space="0" w:color="auto"/>
              <w:left w:val="single" w:sz="12" w:space="0" w:color="auto"/>
              <w:bottom w:val="single" w:sz="12" w:space="0" w:color="auto"/>
              <w:right w:val="single" w:sz="12" w:space="0" w:color="auto"/>
            </w:tcBorders>
            <w:vAlign w:val="center"/>
          </w:tcPr>
          <w:p w:rsidR="00B111F5" w:rsidRPr="008E6B0C" w:rsidRDefault="00B111F5" w:rsidP="00B111F5">
            <w:pPr>
              <w:spacing w:after="0" w:line="240" w:lineRule="auto"/>
              <w:rPr>
                <w:rFonts w:ascii="Arial Narrow" w:eastAsia="Times New Roman" w:hAnsi="Arial Narrow" w:cs="Times New Roman"/>
                <w:b/>
                <w:sz w:val="21"/>
                <w:szCs w:val="21"/>
                <w:lang w:eastAsia="tr-TR"/>
              </w:rPr>
            </w:pPr>
          </w:p>
        </w:tc>
        <w:tc>
          <w:tcPr>
            <w:tcW w:w="1391" w:type="pct"/>
            <w:gridSpan w:val="5"/>
            <w:tcBorders>
              <w:top w:val="single" w:sz="8" w:space="0" w:color="auto"/>
              <w:left w:val="single" w:sz="12" w:space="0" w:color="auto"/>
              <w:bottom w:val="single" w:sz="4" w:space="0" w:color="auto"/>
              <w:right w:val="single" w:sz="4" w:space="0" w:color="auto"/>
            </w:tcBorders>
            <w:vAlign w:val="center"/>
          </w:tcPr>
          <w:p w:rsidR="00B111F5" w:rsidRPr="008E6B0C" w:rsidRDefault="00B111F5" w:rsidP="00B111F5">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Arasınav</w:t>
            </w:r>
          </w:p>
        </w:tc>
        <w:tc>
          <w:tcPr>
            <w:tcW w:w="1256" w:type="pct"/>
            <w:tcBorders>
              <w:top w:val="single" w:sz="8" w:space="0" w:color="auto"/>
              <w:left w:val="single" w:sz="4" w:space="0" w:color="auto"/>
              <w:bottom w:val="single" w:sz="4" w:space="0" w:color="auto"/>
              <w:right w:val="single" w:sz="8" w:space="0" w:color="auto"/>
            </w:tcBorders>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B111F5" w:rsidRPr="008E6B0C" w:rsidRDefault="00B111F5" w:rsidP="00B111F5">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B111F5" w:rsidRPr="008E6B0C" w:rsidTr="00B111F5">
        <w:trPr>
          <w:trHeight w:val="20"/>
        </w:trPr>
        <w:tc>
          <w:tcPr>
            <w:tcW w:w="1585" w:type="pct"/>
            <w:gridSpan w:val="5"/>
            <w:vMerge/>
            <w:tcBorders>
              <w:top w:val="single" w:sz="12" w:space="0" w:color="auto"/>
              <w:left w:val="single" w:sz="12" w:space="0" w:color="auto"/>
              <w:bottom w:val="single" w:sz="12" w:space="0" w:color="auto"/>
              <w:right w:val="single" w:sz="12" w:space="0" w:color="auto"/>
            </w:tcBorders>
            <w:vAlign w:val="center"/>
          </w:tcPr>
          <w:p w:rsidR="00B111F5" w:rsidRPr="008E6B0C" w:rsidRDefault="00B111F5" w:rsidP="00B111F5">
            <w:pPr>
              <w:spacing w:after="0" w:line="240" w:lineRule="auto"/>
              <w:rPr>
                <w:rFonts w:ascii="Arial Narrow" w:eastAsia="Times New Roman" w:hAnsi="Arial Narrow" w:cs="Times New Roman"/>
                <w:b/>
                <w:sz w:val="21"/>
                <w:szCs w:val="21"/>
                <w:lang w:eastAsia="tr-TR"/>
              </w:rPr>
            </w:pPr>
          </w:p>
        </w:tc>
        <w:tc>
          <w:tcPr>
            <w:tcW w:w="1391" w:type="pct"/>
            <w:gridSpan w:val="5"/>
            <w:tcBorders>
              <w:top w:val="single" w:sz="4" w:space="0" w:color="auto"/>
              <w:left w:val="single" w:sz="12" w:space="0" w:color="auto"/>
              <w:bottom w:val="single" w:sz="4" w:space="0" w:color="auto"/>
              <w:right w:val="single" w:sz="4" w:space="0" w:color="auto"/>
            </w:tcBorders>
            <w:vAlign w:val="center"/>
          </w:tcPr>
          <w:p w:rsidR="00B111F5" w:rsidRPr="008E6B0C" w:rsidRDefault="00B111F5" w:rsidP="00B111F5">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Araştırma Ödevi</w:t>
            </w:r>
          </w:p>
        </w:tc>
        <w:tc>
          <w:tcPr>
            <w:tcW w:w="1256" w:type="pct"/>
            <w:tcBorders>
              <w:top w:val="single" w:sz="4" w:space="0" w:color="auto"/>
              <w:left w:val="single" w:sz="4" w:space="0" w:color="auto"/>
              <w:bottom w:val="single" w:sz="4" w:space="0" w:color="auto"/>
              <w:right w:val="single" w:sz="8" w:space="0" w:color="auto"/>
            </w:tcBorders>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rsidR="00B111F5" w:rsidRPr="008E6B0C" w:rsidRDefault="00B111F5" w:rsidP="00B111F5">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B111F5" w:rsidRPr="008E6B0C" w:rsidTr="00B111F5">
        <w:trPr>
          <w:trHeight w:val="20"/>
        </w:trPr>
        <w:tc>
          <w:tcPr>
            <w:tcW w:w="1585" w:type="pct"/>
            <w:gridSpan w:val="5"/>
            <w:vMerge/>
            <w:tcBorders>
              <w:top w:val="single" w:sz="12" w:space="0" w:color="auto"/>
              <w:left w:val="single" w:sz="12" w:space="0" w:color="auto"/>
              <w:bottom w:val="single" w:sz="12" w:space="0" w:color="auto"/>
              <w:right w:val="single" w:sz="12" w:space="0" w:color="auto"/>
            </w:tcBorders>
            <w:vAlign w:val="center"/>
          </w:tcPr>
          <w:p w:rsidR="00B111F5" w:rsidRPr="008E6B0C" w:rsidRDefault="00B111F5" w:rsidP="00B111F5">
            <w:pPr>
              <w:spacing w:after="0" w:line="240" w:lineRule="auto"/>
              <w:rPr>
                <w:rFonts w:ascii="Arial Narrow" w:eastAsia="Times New Roman" w:hAnsi="Arial Narrow" w:cs="Times New Roman"/>
                <w:b/>
                <w:sz w:val="21"/>
                <w:szCs w:val="21"/>
                <w:lang w:eastAsia="tr-TR"/>
              </w:rPr>
            </w:pPr>
          </w:p>
        </w:tc>
        <w:tc>
          <w:tcPr>
            <w:tcW w:w="1391" w:type="pct"/>
            <w:gridSpan w:val="5"/>
            <w:tcBorders>
              <w:top w:val="single" w:sz="4" w:space="0" w:color="auto"/>
              <w:left w:val="single" w:sz="12" w:space="0" w:color="auto"/>
              <w:bottom w:val="single" w:sz="4" w:space="0" w:color="auto"/>
              <w:right w:val="single" w:sz="4" w:space="0" w:color="auto"/>
            </w:tcBorders>
            <w:vAlign w:val="center"/>
          </w:tcPr>
          <w:p w:rsidR="00B111F5" w:rsidRPr="008E6B0C" w:rsidRDefault="00B111F5" w:rsidP="00B111F5">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Proje</w:t>
            </w:r>
            <w:r>
              <w:rPr>
                <w:rFonts w:ascii="Arial Narrow" w:eastAsia="Times New Roman" w:hAnsi="Arial Narrow" w:cs="Times New Roman"/>
                <w:sz w:val="21"/>
                <w:szCs w:val="21"/>
                <w:lang w:eastAsia="tr-TR"/>
              </w:rPr>
              <w:t xml:space="preserve"> </w:t>
            </w:r>
          </w:p>
        </w:tc>
        <w:tc>
          <w:tcPr>
            <w:tcW w:w="1256" w:type="pct"/>
            <w:tcBorders>
              <w:top w:val="single" w:sz="4" w:space="0" w:color="auto"/>
              <w:left w:val="single" w:sz="4" w:space="0" w:color="auto"/>
              <w:bottom w:val="single" w:sz="4" w:space="0" w:color="auto"/>
              <w:right w:val="single" w:sz="8" w:space="0" w:color="auto"/>
            </w:tcBorders>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top w:val="single" w:sz="4" w:space="0" w:color="auto"/>
              <w:left w:val="single" w:sz="8" w:space="0" w:color="auto"/>
              <w:bottom w:val="single" w:sz="4" w:space="0" w:color="auto"/>
              <w:right w:val="single" w:sz="12" w:space="0" w:color="auto"/>
            </w:tcBorders>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B111F5" w:rsidRPr="008E6B0C" w:rsidTr="00B111F5">
        <w:trPr>
          <w:trHeight w:val="20"/>
        </w:trPr>
        <w:tc>
          <w:tcPr>
            <w:tcW w:w="1585" w:type="pct"/>
            <w:gridSpan w:val="5"/>
            <w:vMerge/>
            <w:tcBorders>
              <w:top w:val="single" w:sz="12" w:space="0" w:color="auto"/>
              <w:left w:val="single" w:sz="12" w:space="0" w:color="auto"/>
              <w:bottom w:val="single" w:sz="12" w:space="0" w:color="auto"/>
              <w:right w:val="single" w:sz="12" w:space="0" w:color="auto"/>
            </w:tcBorders>
            <w:vAlign w:val="center"/>
          </w:tcPr>
          <w:p w:rsidR="00B111F5" w:rsidRPr="008E6B0C" w:rsidRDefault="00B111F5" w:rsidP="00B111F5">
            <w:pPr>
              <w:spacing w:after="0" w:line="240" w:lineRule="auto"/>
              <w:rPr>
                <w:rFonts w:ascii="Arial Narrow" w:eastAsia="Times New Roman" w:hAnsi="Arial Narrow" w:cs="Times New Roman"/>
                <w:b/>
                <w:sz w:val="21"/>
                <w:szCs w:val="21"/>
                <w:lang w:eastAsia="tr-TR"/>
              </w:rPr>
            </w:pPr>
          </w:p>
        </w:tc>
        <w:tc>
          <w:tcPr>
            <w:tcW w:w="1391" w:type="pct"/>
            <w:gridSpan w:val="5"/>
            <w:tcBorders>
              <w:top w:val="single" w:sz="4" w:space="0" w:color="auto"/>
              <w:left w:val="single" w:sz="12" w:space="0" w:color="auto"/>
              <w:bottom w:val="single" w:sz="8" w:space="0" w:color="auto"/>
              <w:right w:val="single" w:sz="4" w:space="0" w:color="auto"/>
            </w:tcBorders>
            <w:vAlign w:val="center"/>
          </w:tcPr>
          <w:p w:rsidR="00B111F5" w:rsidRPr="008E6B0C" w:rsidRDefault="00B111F5" w:rsidP="00B111F5">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Yarıyıl sonu sınav</w:t>
            </w:r>
          </w:p>
        </w:tc>
        <w:tc>
          <w:tcPr>
            <w:tcW w:w="1256" w:type="pct"/>
            <w:tcBorders>
              <w:top w:val="single" w:sz="4" w:space="0" w:color="auto"/>
              <w:left w:val="single" w:sz="4" w:space="0" w:color="auto"/>
              <w:bottom w:val="single" w:sz="8" w:space="0" w:color="auto"/>
              <w:right w:val="single" w:sz="8" w:space="0" w:color="auto"/>
            </w:tcBorders>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p>
        </w:tc>
        <w:tc>
          <w:tcPr>
            <w:tcW w:w="767" w:type="pct"/>
            <w:tcBorders>
              <w:top w:val="single" w:sz="4" w:space="0" w:color="auto"/>
              <w:left w:val="single" w:sz="8" w:space="0" w:color="auto"/>
              <w:bottom w:val="single" w:sz="8" w:space="0" w:color="auto"/>
              <w:right w:val="single" w:sz="12" w:space="0" w:color="auto"/>
            </w:tcBorders>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B111F5" w:rsidRPr="008E6B0C" w:rsidTr="00B111F5">
        <w:trPr>
          <w:trHeight w:val="20"/>
        </w:trPr>
        <w:tc>
          <w:tcPr>
            <w:tcW w:w="1585" w:type="pct"/>
            <w:gridSpan w:val="5"/>
            <w:vMerge/>
            <w:tcBorders>
              <w:top w:val="single" w:sz="12" w:space="0" w:color="auto"/>
              <w:left w:val="single" w:sz="12" w:space="0" w:color="auto"/>
              <w:bottom w:val="single" w:sz="12" w:space="0" w:color="auto"/>
              <w:right w:val="single" w:sz="12" w:space="0" w:color="auto"/>
            </w:tcBorders>
            <w:vAlign w:val="center"/>
          </w:tcPr>
          <w:p w:rsidR="00B111F5" w:rsidRPr="008E6B0C" w:rsidRDefault="00B111F5" w:rsidP="00B111F5">
            <w:pPr>
              <w:spacing w:after="0" w:line="240" w:lineRule="auto"/>
              <w:rPr>
                <w:rFonts w:ascii="Arial Narrow" w:eastAsia="Times New Roman" w:hAnsi="Arial Narrow" w:cs="Times New Roman"/>
                <w:b/>
                <w:sz w:val="21"/>
                <w:szCs w:val="21"/>
                <w:lang w:eastAsia="tr-TR"/>
              </w:rPr>
            </w:pPr>
          </w:p>
        </w:tc>
        <w:tc>
          <w:tcPr>
            <w:tcW w:w="1391" w:type="pct"/>
            <w:gridSpan w:val="5"/>
            <w:tcBorders>
              <w:top w:val="single" w:sz="8" w:space="0" w:color="auto"/>
              <w:left w:val="single" w:sz="12" w:space="0" w:color="auto"/>
              <w:bottom w:val="single" w:sz="8" w:space="0" w:color="auto"/>
              <w:right w:val="single" w:sz="4" w:space="0" w:color="auto"/>
            </w:tcBorders>
            <w:vAlign w:val="center"/>
          </w:tcPr>
          <w:p w:rsidR="00B111F5" w:rsidRPr="008E6B0C" w:rsidRDefault="00B111F5" w:rsidP="00B111F5">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rsidR="00B111F5" w:rsidRPr="008E6B0C" w:rsidRDefault="00B111F5" w:rsidP="00B111F5">
            <w:pPr>
              <w:spacing w:after="0" w:line="240" w:lineRule="auto"/>
              <w:rPr>
                <w:rFonts w:ascii="Arial Narrow" w:eastAsia="Times New Roman" w:hAnsi="Arial Narrow" w:cs="Times New Roman"/>
                <w:sz w:val="20"/>
                <w:szCs w:val="20"/>
                <w:lang w:eastAsia="tr-TR"/>
              </w:rPr>
            </w:pPr>
          </w:p>
        </w:tc>
      </w:tr>
      <w:tr w:rsidR="00B111F5" w:rsidRPr="008E6B0C" w:rsidTr="00B111F5">
        <w:trPr>
          <w:trHeight w:val="20"/>
        </w:trPr>
        <w:tc>
          <w:tcPr>
            <w:tcW w:w="1585" w:type="pct"/>
            <w:gridSpan w:val="5"/>
            <w:vMerge/>
            <w:tcBorders>
              <w:top w:val="single" w:sz="12" w:space="0" w:color="auto"/>
              <w:left w:val="single" w:sz="12" w:space="0" w:color="auto"/>
              <w:bottom w:val="single" w:sz="12" w:space="0" w:color="auto"/>
              <w:right w:val="single" w:sz="12" w:space="0" w:color="auto"/>
            </w:tcBorders>
            <w:vAlign w:val="center"/>
          </w:tcPr>
          <w:p w:rsidR="00B111F5" w:rsidRPr="008E6B0C" w:rsidRDefault="00B111F5" w:rsidP="00B111F5">
            <w:pPr>
              <w:spacing w:after="0" w:line="240" w:lineRule="auto"/>
              <w:rPr>
                <w:rFonts w:ascii="Arial Narrow" w:eastAsia="Times New Roman" w:hAnsi="Arial Narrow" w:cs="Times New Roman"/>
                <w:b/>
                <w:sz w:val="21"/>
                <w:szCs w:val="21"/>
                <w:lang w:eastAsia="tr-TR"/>
              </w:rPr>
            </w:pPr>
          </w:p>
        </w:tc>
        <w:tc>
          <w:tcPr>
            <w:tcW w:w="1391" w:type="pct"/>
            <w:gridSpan w:val="5"/>
            <w:tcBorders>
              <w:top w:val="single" w:sz="8" w:space="0" w:color="auto"/>
              <w:left w:val="single" w:sz="12" w:space="0" w:color="auto"/>
              <w:bottom w:val="single" w:sz="12" w:space="0" w:color="auto"/>
              <w:right w:val="single" w:sz="4" w:space="0" w:color="auto"/>
            </w:tcBorders>
            <w:vAlign w:val="center"/>
          </w:tcPr>
          <w:p w:rsidR="00B111F5" w:rsidRPr="008E6B0C" w:rsidRDefault="00B111F5" w:rsidP="00B111F5">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bottom w:val="single" w:sz="12" w:space="0" w:color="auto"/>
              <w:right w:val="single" w:sz="12" w:space="0" w:color="auto"/>
            </w:tcBorders>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B111F5" w:rsidRPr="008E6B0C" w:rsidTr="00B111F5">
        <w:trPr>
          <w:trHeight w:val="20"/>
        </w:trPr>
        <w:tc>
          <w:tcPr>
            <w:tcW w:w="1585" w:type="pct"/>
            <w:gridSpan w:val="5"/>
            <w:tcBorders>
              <w:top w:val="single" w:sz="12" w:space="0" w:color="auto"/>
              <w:left w:val="single" w:sz="12" w:space="0" w:color="auto"/>
              <w:bottom w:val="single" w:sz="12" w:space="0" w:color="auto"/>
              <w:right w:val="single" w:sz="12" w:space="0" w:color="auto"/>
            </w:tcBorders>
            <w:vAlign w:val="center"/>
          </w:tcPr>
          <w:p w:rsidR="00B111F5" w:rsidRPr="008E6B0C" w:rsidRDefault="00B111F5" w:rsidP="00B111F5">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SONU SINAVI</w:t>
            </w:r>
          </w:p>
        </w:tc>
        <w:tc>
          <w:tcPr>
            <w:tcW w:w="1391" w:type="pct"/>
            <w:gridSpan w:val="5"/>
            <w:tcBorders>
              <w:top w:val="single" w:sz="12" w:space="0" w:color="auto"/>
              <w:left w:val="single" w:sz="12" w:space="0" w:color="auto"/>
              <w:bottom w:val="single" w:sz="8" w:space="0" w:color="auto"/>
              <w:right w:val="single" w:sz="4" w:space="0" w:color="auto"/>
            </w:tcBorders>
          </w:tcPr>
          <w:p w:rsidR="00B111F5" w:rsidRPr="008E6B0C" w:rsidRDefault="00B111F5" w:rsidP="00B111F5">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c>
          <w:tcPr>
            <w:tcW w:w="1256" w:type="pct"/>
            <w:tcBorders>
              <w:top w:val="single" w:sz="12" w:space="0" w:color="auto"/>
              <w:left w:val="single" w:sz="4" w:space="0" w:color="auto"/>
              <w:bottom w:val="single" w:sz="8" w:space="0" w:color="auto"/>
              <w:right w:val="single" w:sz="8" w:space="0" w:color="auto"/>
            </w:tcBorders>
            <w:vAlign w:val="center"/>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B111F5" w:rsidRPr="008E6B0C" w:rsidRDefault="00B111F5" w:rsidP="00B111F5">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8E6B0C" w:rsidTr="00B111F5">
        <w:trPr>
          <w:trHeight w:val="20"/>
        </w:trPr>
        <w:tc>
          <w:tcPr>
            <w:tcW w:w="158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VARSA ÖNERİLEN ÖNKOŞUL(LAR)</w:t>
            </w:r>
          </w:p>
        </w:tc>
        <w:tc>
          <w:tcPr>
            <w:tcW w:w="3415"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r w:rsidR="008E6B0C" w:rsidRPr="008E6B0C" w:rsidTr="00B111F5">
        <w:trPr>
          <w:trHeight w:val="20"/>
        </w:trPr>
        <w:tc>
          <w:tcPr>
            <w:tcW w:w="158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KISA İÇERİĞİ</w:t>
            </w:r>
          </w:p>
        </w:tc>
        <w:tc>
          <w:tcPr>
            <w:tcW w:w="341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Bu ders kapsamında; Eğitim Felsefesinin Çalışma Alanları; Bilgi ve Değerler Felsefesi; Başlıca Felsefi Akımlar ve Eğitime İlişkin Öngörüleri; Başlıca Okul ve Eğitim Akımları; Eğitim Felsefeleri; İdeoloji ve Eğitim; Türk Eğitim Sisteminin Tarihi, Sosyal ve Felsefi Temelleri; Kültür, Toplum ve Birey; Toplum Türleri; Toplumsal Etkileşim ve Günlük Yaşam; Toplumsal Cinsiyet ve Cinsellik; Bedenin Sosyolojisi; Aile ve Sosyal Yaşam; Sapkınlık ve Suç; Etnik Yapı ve Irk Kavramı; Tabakalaşma ve Türkiye’nin Sınıf Yapısı; Modern Örgütler; İş ve Ekonomik Yaşam; Siyaset Sosyolojisinin Temel Kavramları; Kitle İletişim Araçları ve Popüler Kültür; Eğitim Sosyolojisi; Din Sosyolojisi; Kentsel Yaşam; Sosyal Hareketlerin Sosyolojisi; Küreselleşme; Sosyolojide Araştırma Yöntemleri; Temel Sosyoloji Teorileri gibi konular ele alınacaktır.</w:t>
            </w:r>
          </w:p>
        </w:tc>
      </w:tr>
      <w:tr w:rsidR="008E6B0C" w:rsidRPr="008E6B0C" w:rsidTr="00B111F5">
        <w:trPr>
          <w:trHeight w:val="20"/>
        </w:trPr>
        <w:tc>
          <w:tcPr>
            <w:tcW w:w="158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AMAÇLARI</w:t>
            </w:r>
          </w:p>
        </w:tc>
        <w:tc>
          <w:tcPr>
            <w:tcW w:w="341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Bu dersin amacı; felsefe ve sosyolojinin temel kavramlarını ve eğitime yansımalarını değerlendirmek ve toplumdaki sosyal yaşamı, siyasi, kültürel ve ekonomik olayları sosyoloji açısından irdelemektir.</w:t>
            </w:r>
          </w:p>
        </w:tc>
      </w:tr>
      <w:tr w:rsidR="008E6B0C" w:rsidRPr="008E6B0C" w:rsidTr="00B111F5">
        <w:trPr>
          <w:trHeight w:val="20"/>
        </w:trPr>
        <w:tc>
          <w:tcPr>
            <w:tcW w:w="158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MESLEK EĞİTİMİNİ SAĞLAMAYA YÖNELİK KATKISI</w:t>
            </w:r>
          </w:p>
        </w:tc>
        <w:tc>
          <w:tcPr>
            <w:tcW w:w="3415"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p>
        </w:tc>
      </w:tr>
      <w:tr w:rsidR="008E6B0C" w:rsidRPr="008E6B0C" w:rsidTr="00B111F5">
        <w:trPr>
          <w:trHeight w:val="20"/>
        </w:trPr>
        <w:tc>
          <w:tcPr>
            <w:tcW w:w="158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ÖĞRENİM ÇIKTILARI</w:t>
            </w:r>
          </w:p>
        </w:tc>
        <w:tc>
          <w:tcPr>
            <w:tcW w:w="341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C13456">
            <w:pPr>
              <w:numPr>
                <w:ilvl w:val="0"/>
                <w:numId w:val="70"/>
              </w:numPr>
              <w:spacing w:after="0" w:line="240" w:lineRule="auto"/>
              <w:ind w:left="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Felsefenin ve Sosyolojinin temel kavramlarını bilme</w:t>
            </w:r>
          </w:p>
          <w:p w:rsidR="008E6B0C" w:rsidRPr="008E6B0C" w:rsidRDefault="008E6B0C" w:rsidP="00C13456">
            <w:pPr>
              <w:numPr>
                <w:ilvl w:val="0"/>
                <w:numId w:val="70"/>
              </w:numPr>
              <w:spacing w:after="0" w:line="240" w:lineRule="auto"/>
              <w:ind w:left="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Kültür-toplum-birey ilişkisini kavrayabilme</w:t>
            </w:r>
          </w:p>
          <w:p w:rsidR="008E6B0C" w:rsidRPr="008E6B0C" w:rsidRDefault="008E6B0C" w:rsidP="00C13456">
            <w:pPr>
              <w:numPr>
                <w:ilvl w:val="0"/>
                <w:numId w:val="70"/>
              </w:numPr>
              <w:spacing w:after="0" w:line="240" w:lineRule="auto"/>
              <w:ind w:left="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Toplum türlerini sınıflandırabilme</w:t>
            </w:r>
          </w:p>
          <w:p w:rsidR="008E6B0C" w:rsidRPr="008E6B0C" w:rsidRDefault="008E6B0C" w:rsidP="00C13456">
            <w:pPr>
              <w:numPr>
                <w:ilvl w:val="0"/>
                <w:numId w:val="70"/>
              </w:numPr>
              <w:spacing w:after="0" w:line="240" w:lineRule="auto"/>
              <w:ind w:left="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Sosyal yaşamı analiz edebilme</w:t>
            </w:r>
          </w:p>
          <w:p w:rsidR="008E6B0C" w:rsidRPr="008E6B0C" w:rsidRDefault="008E6B0C" w:rsidP="00C13456">
            <w:pPr>
              <w:numPr>
                <w:ilvl w:val="0"/>
                <w:numId w:val="70"/>
              </w:numPr>
              <w:spacing w:after="0" w:line="240" w:lineRule="auto"/>
              <w:ind w:left="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Sosyal ve ekonomik olayları makro düzeyde çözümleyebilme</w:t>
            </w:r>
          </w:p>
          <w:p w:rsidR="008E6B0C" w:rsidRPr="008E6B0C" w:rsidRDefault="008E6B0C" w:rsidP="00C13456">
            <w:pPr>
              <w:numPr>
                <w:ilvl w:val="0"/>
                <w:numId w:val="70"/>
              </w:numPr>
              <w:spacing w:after="0" w:line="240" w:lineRule="auto"/>
              <w:ind w:left="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Türkiye ve Türk toplumu için ne anlam ifade ettiğini kavrayabilme</w:t>
            </w:r>
          </w:p>
          <w:p w:rsidR="008E6B0C" w:rsidRPr="008E6B0C" w:rsidRDefault="008E6B0C" w:rsidP="00C13456">
            <w:pPr>
              <w:numPr>
                <w:ilvl w:val="0"/>
                <w:numId w:val="70"/>
              </w:numPr>
              <w:spacing w:after="0" w:line="240" w:lineRule="auto"/>
              <w:ind w:left="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Toplumsal cinsiyet ve cinselliği açıklayabilme</w:t>
            </w:r>
          </w:p>
          <w:p w:rsidR="008E6B0C" w:rsidRPr="008E6B0C" w:rsidRDefault="008E6B0C" w:rsidP="00C13456">
            <w:pPr>
              <w:numPr>
                <w:ilvl w:val="0"/>
                <w:numId w:val="70"/>
              </w:numPr>
              <w:spacing w:after="0" w:line="240" w:lineRule="auto"/>
              <w:ind w:left="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Türkiye’deki sınıfları eleştirel bir gözle analiz edebilme</w:t>
            </w:r>
          </w:p>
          <w:p w:rsidR="008E6B0C" w:rsidRPr="008E6B0C" w:rsidRDefault="008E6B0C" w:rsidP="00C13456">
            <w:pPr>
              <w:numPr>
                <w:ilvl w:val="0"/>
                <w:numId w:val="70"/>
              </w:numPr>
              <w:spacing w:after="0" w:line="240" w:lineRule="auto"/>
              <w:ind w:left="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Modernite-post-modernite söylemlerini kavrayabilme</w:t>
            </w:r>
          </w:p>
          <w:p w:rsidR="008E6B0C" w:rsidRPr="008E6B0C" w:rsidRDefault="008E6B0C" w:rsidP="00C13456">
            <w:pPr>
              <w:numPr>
                <w:ilvl w:val="0"/>
                <w:numId w:val="70"/>
              </w:numPr>
              <w:spacing w:after="0" w:line="240" w:lineRule="auto"/>
              <w:ind w:left="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Çağcıl örgütleri analiz edebilme</w:t>
            </w:r>
          </w:p>
          <w:p w:rsidR="008E6B0C" w:rsidRPr="008E6B0C" w:rsidRDefault="008E6B0C" w:rsidP="00C13456">
            <w:pPr>
              <w:numPr>
                <w:ilvl w:val="0"/>
                <w:numId w:val="70"/>
              </w:numPr>
              <w:spacing w:after="0" w:line="240" w:lineRule="auto"/>
              <w:ind w:left="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Sapkınlık ve suçun sosyal nedenlerini anlayabilme</w:t>
            </w:r>
          </w:p>
          <w:p w:rsidR="008E6B0C" w:rsidRPr="008E6B0C" w:rsidRDefault="008E6B0C" w:rsidP="00C13456">
            <w:pPr>
              <w:numPr>
                <w:ilvl w:val="0"/>
                <w:numId w:val="70"/>
              </w:numPr>
              <w:spacing w:after="0" w:line="240" w:lineRule="auto"/>
              <w:ind w:left="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İnsan bedeninin sosyolojik boyutunu kavrayabilme</w:t>
            </w:r>
          </w:p>
          <w:p w:rsidR="008E6B0C" w:rsidRPr="008E6B0C" w:rsidRDefault="008E6B0C" w:rsidP="00C13456">
            <w:pPr>
              <w:numPr>
                <w:ilvl w:val="0"/>
                <w:numId w:val="70"/>
              </w:numPr>
              <w:spacing w:after="0" w:line="240" w:lineRule="auto"/>
              <w:ind w:left="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Dininin sosyal yaşamdaki yeri ve önemini kavrayabilme</w:t>
            </w:r>
          </w:p>
          <w:p w:rsidR="008E6B0C" w:rsidRPr="008E6B0C" w:rsidRDefault="008E6B0C" w:rsidP="00C13456">
            <w:pPr>
              <w:numPr>
                <w:ilvl w:val="0"/>
                <w:numId w:val="70"/>
              </w:numPr>
              <w:spacing w:after="0" w:line="240" w:lineRule="auto"/>
              <w:ind w:left="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Sosyal hareketlerin sosyolojik nedenlerini çözümleyebilme</w:t>
            </w:r>
          </w:p>
          <w:p w:rsidR="008E6B0C" w:rsidRPr="008E6B0C" w:rsidRDefault="008E6B0C" w:rsidP="00C13456">
            <w:pPr>
              <w:numPr>
                <w:ilvl w:val="0"/>
                <w:numId w:val="70"/>
              </w:numPr>
              <w:spacing w:after="0" w:line="240" w:lineRule="auto"/>
              <w:ind w:left="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Kitle iletişim araçlarının sosyal yaşama etkilerini analiz edebilme</w:t>
            </w:r>
          </w:p>
        </w:tc>
      </w:tr>
      <w:tr w:rsidR="008E6B0C" w:rsidRPr="008E6B0C" w:rsidTr="00B111F5">
        <w:trPr>
          <w:trHeight w:val="20"/>
        </w:trPr>
        <w:tc>
          <w:tcPr>
            <w:tcW w:w="158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TEMEL DERS KİTABI</w:t>
            </w:r>
          </w:p>
        </w:tc>
        <w:tc>
          <w:tcPr>
            <w:tcW w:w="341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p>
        </w:tc>
      </w:tr>
      <w:tr w:rsidR="008E6B0C" w:rsidRPr="008E6B0C" w:rsidTr="00B111F5">
        <w:trPr>
          <w:trHeight w:val="20"/>
        </w:trPr>
        <w:tc>
          <w:tcPr>
            <w:tcW w:w="158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YARDIMCI KAYNAKLAR</w:t>
            </w:r>
          </w:p>
        </w:tc>
        <w:tc>
          <w:tcPr>
            <w:tcW w:w="341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ind w:left="375" w:hanging="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Giddens, A. (2010). </w:t>
            </w:r>
            <w:r w:rsidRPr="008E6B0C">
              <w:rPr>
                <w:rFonts w:ascii="Arial Narrow" w:eastAsia="Times New Roman" w:hAnsi="Arial Narrow" w:cs="Times New Roman"/>
                <w:i/>
                <w:sz w:val="21"/>
                <w:szCs w:val="21"/>
                <w:lang w:eastAsia="tr-TR"/>
              </w:rPr>
              <w:t>Sosyoloji</w:t>
            </w:r>
            <w:r w:rsidRPr="008E6B0C">
              <w:rPr>
                <w:rFonts w:ascii="Arial Narrow" w:eastAsia="Times New Roman" w:hAnsi="Arial Narrow" w:cs="Times New Roman"/>
                <w:sz w:val="21"/>
                <w:szCs w:val="21"/>
                <w:lang w:eastAsia="tr-TR"/>
              </w:rPr>
              <w:t>. Ankara: A.</w:t>
            </w:r>
          </w:p>
          <w:p w:rsidR="008E6B0C" w:rsidRPr="008E6B0C" w:rsidRDefault="008E6B0C" w:rsidP="008E6B0C">
            <w:pPr>
              <w:spacing w:after="0" w:line="240" w:lineRule="auto"/>
              <w:ind w:left="375" w:hanging="375"/>
              <w:rPr>
                <w:rFonts w:ascii="Arial Narrow" w:eastAsia="Times New Roman" w:hAnsi="Arial Narrow" w:cs="Times New Roman"/>
                <w:b/>
                <w:i/>
                <w:sz w:val="21"/>
                <w:szCs w:val="21"/>
                <w:lang w:eastAsia="tr-TR"/>
              </w:rPr>
            </w:pPr>
            <w:r w:rsidRPr="008E6B0C">
              <w:rPr>
                <w:rFonts w:ascii="Arial Narrow" w:eastAsia="Times New Roman" w:hAnsi="Arial Narrow" w:cs="Times New Roman"/>
                <w:sz w:val="21"/>
                <w:szCs w:val="21"/>
                <w:lang w:eastAsia="tr-TR"/>
              </w:rPr>
              <w:t xml:space="preserve">Arslan, A. (2004). </w:t>
            </w:r>
            <w:r w:rsidRPr="008E6B0C">
              <w:rPr>
                <w:rFonts w:ascii="Arial Narrow" w:eastAsia="Times New Roman" w:hAnsi="Arial Narrow" w:cs="Times New Roman"/>
                <w:i/>
                <w:sz w:val="21"/>
                <w:szCs w:val="21"/>
                <w:lang w:eastAsia="tr-TR"/>
              </w:rPr>
              <w:t>Felsefeye Giriş</w:t>
            </w:r>
            <w:r w:rsidRPr="008E6B0C">
              <w:rPr>
                <w:rFonts w:ascii="Arial Narrow" w:eastAsia="Times New Roman" w:hAnsi="Arial Narrow" w:cs="Times New Roman"/>
                <w:sz w:val="21"/>
                <w:szCs w:val="21"/>
                <w:lang w:eastAsia="tr-TR"/>
              </w:rPr>
              <w:t>. Ankara: Vadi.</w:t>
            </w:r>
          </w:p>
          <w:p w:rsidR="008E6B0C" w:rsidRPr="008E6B0C" w:rsidRDefault="008E6B0C" w:rsidP="008E6B0C">
            <w:pPr>
              <w:spacing w:after="0" w:line="240" w:lineRule="auto"/>
              <w:ind w:left="375" w:hanging="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Türkdoğan, O. (2002). </w:t>
            </w:r>
            <w:r w:rsidRPr="008E6B0C">
              <w:rPr>
                <w:rFonts w:ascii="Arial Narrow" w:eastAsia="Times New Roman" w:hAnsi="Arial Narrow" w:cs="Times New Roman"/>
                <w:i/>
                <w:iCs/>
                <w:sz w:val="21"/>
                <w:szCs w:val="21"/>
                <w:lang w:eastAsia="tr-TR"/>
              </w:rPr>
              <w:t>Türk Toplum Yapısı (TTY).</w:t>
            </w:r>
            <w:r w:rsidRPr="008E6B0C">
              <w:rPr>
                <w:rFonts w:ascii="Arial Narrow" w:eastAsia="Times New Roman" w:hAnsi="Arial Narrow" w:cs="Times New Roman"/>
                <w:sz w:val="21"/>
                <w:szCs w:val="21"/>
                <w:lang w:eastAsia="tr-TR"/>
              </w:rPr>
              <w:t xml:space="preserve"> İstanbul: Çamlıca Yayınları.</w:t>
            </w:r>
          </w:p>
          <w:p w:rsidR="008E6B0C" w:rsidRPr="008E6B0C" w:rsidRDefault="008E6B0C" w:rsidP="008E6B0C">
            <w:pPr>
              <w:spacing w:after="0" w:line="240" w:lineRule="auto"/>
              <w:ind w:left="375" w:hanging="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Wagner, P. (1996). </w:t>
            </w:r>
            <w:r w:rsidRPr="008E6B0C">
              <w:rPr>
                <w:rFonts w:ascii="Arial Narrow" w:eastAsia="Times New Roman" w:hAnsi="Arial Narrow" w:cs="Times New Roman"/>
                <w:i/>
                <w:sz w:val="21"/>
                <w:szCs w:val="21"/>
                <w:lang w:eastAsia="tr-TR"/>
              </w:rPr>
              <w:t xml:space="preserve">Modernliğin Sosyolojisi. </w:t>
            </w:r>
            <w:r w:rsidRPr="008E6B0C">
              <w:rPr>
                <w:rFonts w:ascii="Arial Narrow" w:eastAsia="Times New Roman" w:hAnsi="Arial Narrow" w:cs="Times New Roman"/>
                <w:sz w:val="21"/>
                <w:szCs w:val="21"/>
                <w:lang w:eastAsia="tr-TR"/>
              </w:rPr>
              <w:t>İstanbul: Sarmal.</w:t>
            </w:r>
          </w:p>
          <w:p w:rsidR="008E6B0C" w:rsidRPr="008E6B0C" w:rsidRDefault="008E6B0C" w:rsidP="008E6B0C">
            <w:pPr>
              <w:spacing w:after="0" w:line="240" w:lineRule="auto"/>
              <w:ind w:left="375" w:hanging="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Classical Sociological Theory http://www.spc.uchicago.edu/ssr1/PRELIMS/theory.html </w:t>
            </w:r>
          </w:p>
          <w:p w:rsidR="008E6B0C" w:rsidRPr="008E6B0C" w:rsidRDefault="008E6B0C" w:rsidP="008E6B0C">
            <w:pPr>
              <w:spacing w:after="0" w:line="240" w:lineRule="auto"/>
              <w:ind w:left="375" w:hanging="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The Dead Sociologists' Society http://www.runet.edu/ </w:t>
            </w:r>
          </w:p>
          <w:p w:rsidR="008E6B0C" w:rsidRPr="008E6B0C" w:rsidRDefault="008E6B0C" w:rsidP="008E6B0C">
            <w:pPr>
              <w:spacing w:after="0" w:line="240" w:lineRule="auto"/>
              <w:ind w:left="375" w:hanging="37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lastRenderedPageBreak/>
              <w:t>A Sociology Timeline from 1600 by Ed Stephen http://www.ac.wwu.edu/~stephan/timeline.html SocioRealm: Social Theory http://www.digeratiweb.com/sociorealm/</w:t>
            </w:r>
          </w:p>
        </w:tc>
      </w:tr>
      <w:tr w:rsidR="008E6B0C" w:rsidRPr="008E6B0C" w:rsidTr="00B111F5">
        <w:trPr>
          <w:trHeight w:val="20"/>
        </w:trPr>
        <w:tc>
          <w:tcPr>
            <w:tcW w:w="158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lastRenderedPageBreak/>
              <w:t>DERSTE GEREKLİ ARAÇ VE GEREÇLER</w:t>
            </w:r>
          </w:p>
        </w:tc>
        <w:tc>
          <w:tcPr>
            <w:tcW w:w="341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793"/>
      </w:tblGrid>
      <w:tr w:rsidR="008E6B0C" w:rsidRPr="008E6B0C" w:rsidTr="008E6B0C">
        <w:trPr>
          <w:trHeight w:val="20"/>
        </w:trPr>
        <w:tc>
          <w:tcPr>
            <w:tcW w:w="5000" w:type="pct"/>
            <w:gridSpan w:val="2"/>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DERSİN HAFTALIK PLANI</w:t>
            </w:r>
            <w:r w:rsidRPr="008E6B0C">
              <w:rPr>
                <w:rFonts w:ascii="Arial Narrow" w:eastAsia="Times New Roman" w:hAnsi="Arial Narrow" w:cs="Times New Roman"/>
                <w:sz w:val="21"/>
                <w:szCs w:val="21"/>
                <w:lang w:eastAsia="tr-TR"/>
              </w:rPr>
              <w:t xml:space="preserve"> </w:t>
            </w:r>
          </w:p>
        </w:tc>
      </w:tr>
      <w:tr w:rsidR="008E6B0C" w:rsidRPr="008E6B0C" w:rsidTr="008E6B0C">
        <w:trPr>
          <w:trHeight w:val="20"/>
        </w:trPr>
        <w:tc>
          <w:tcPr>
            <w:tcW w:w="574" w:type="pct"/>
            <w:shd w:val="clear" w:color="auto" w:fill="auto"/>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İŞLENEN KONULAR</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Bilgi ve Değerler Felsefesi; Başlıca Felsefi Akımlar ve Eğitime İlişkin Öngörüleri</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Başlıca Okul ve Eğitim Akımları; Eğitim Felsefeleri;</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İdeoloji ve Eğitim; Türk Eğitim Sisteminin Tarihi, Sosyal ve Felsefi Temelleri;</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Kültür, Toplum ve Birey; Toplum Türleri;</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Toplumsal Etkileşim ve Günlük Yaşam;</w:t>
            </w:r>
          </w:p>
        </w:tc>
      </w:tr>
      <w:tr w:rsidR="008E6B0C" w:rsidRPr="008E6B0C" w:rsidTr="008E6B0C">
        <w:trPr>
          <w:trHeight w:val="20"/>
        </w:trPr>
        <w:tc>
          <w:tcPr>
            <w:tcW w:w="574"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6</w:t>
            </w:r>
          </w:p>
        </w:tc>
        <w:tc>
          <w:tcPr>
            <w:tcW w:w="4426"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Toplumsal Cinsiyet ve Cinsellik; Bedenin Sosyolojisi; Aile ve Sosyal Yaşam;</w:t>
            </w:r>
          </w:p>
        </w:tc>
      </w:tr>
      <w:tr w:rsidR="008E6B0C" w:rsidRPr="008E6B0C" w:rsidTr="008E6B0C">
        <w:trPr>
          <w:trHeight w:val="20"/>
        </w:trPr>
        <w:tc>
          <w:tcPr>
            <w:tcW w:w="574" w:type="pct"/>
            <w:tcBorders>
              <w:top w:val="single" w:sz="6" w:space="0" w:color="auto"/>
              <w:bottom w:val="single" w:sz="6"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7-8</w:t>
            </w:r>
          </w:p>
        </w:tc>
        <w:tc>
          <w:tcPr>
            <w:tcW w:w="4426" w:type="pct"/>
            <w:tcBorders>
              <w:top w:val="single" w:sz="6" w:space="0" w:color="auto"/>
              <w:bottom w:val="single" w:sz="6" w:space="0" w:color="auto"/>
            </w:tcBorders>
            <w:shd w:val="clear" w:color="auto" w:fill="D9D9D9"/>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ARA SINAV </w:t>
            </w:r>
          </w:p>
        </w:tc>
      </w:tr>
      <w:tr w:rsidR="008E6B0C" w:rsidRPr="008E6B0C" w:rsidTr="008E6B0C">
        <w:trPr>
          <w:trHeight w:val="20"/>
        </w:trPr>
        <w:tc>
          <w:tcPr>
            <w:tcW w:w="574" w:type="pct"/>
            <w:tcBorders>
              <w:top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9</w:t>
            </w:r>
          </w:p>
        </w:tc>
        <w:tc>
          <w:tcPr>
            <w:tcW w:w="4426" w:type="pct"/>
            <w:tcBorders>
              <w:top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Sapkınlık ve Suç; Etnik Yapı ve Irk Kavramı;</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10</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Tabakalaşma ve Türkiye’nin Sınıf Yapısı;</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11</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Modern Örgütler; İş ve Ekonomik Yaşam; Siyaset Sosyolojisinin Temel Kavramları;</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12</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Kitle İletişim Araçları ve Popüler Kültür; Küreselleşme;</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13</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Eğitim Sosyolojisi; Din Sosyolojisi; Kentsel Yaşam; Sosyal Hareketlerin Sosyolojisi; </w:t>
            </w:r>
          </w:p>
        </w:tc>
      </w:tr>
      <w:tr w:rsidR="008E6B0C" w:rsidRPr="008E6B0C" w:rsidTr="008E6B0C">
        <w:trPr>
          <w:trHeight w:val="20"/>
        </w:trPr>
        <w:tc>
          <w:tcPr>
            <w:tcW w:w="574"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14</w:t>
            </w:r>
          </w:p>
        </w:tc>
        <w:tc>
          <w:tcPr>
            <w:tcW w:w="4426"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Sosyolojide Araştırma Yöntemleri; Temel Sosyoloji Teorileri </w:t>
            </w:r>
          </w:p>
        </w:tc>
      </w:tr>
      <w:tr w:rsidR="008E6B0C" w:rsidRPr="008E6B0C" w:rsidTr="008E6B0C">
        <w:trPr>
          <w:trHeight w:val="20"/>
        </w:trPr>
        <w:tc>
          <w:tcPr>
            <w:tcW w:w="574"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15-16</w:t>
            </w:r>
          </w:p>
        </w:tc>
        <w:tc>
          <w:tcPr>
            <w:tcW w:w="4426"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FİNAL SINAVI </w:t>
            </w: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75"/>
        <w:gridCol w:w="8433"/>
        <w:gridCol w:w="338"/>
        <w:gridCol w:w="338"/>
        <w:gridCol w:w="360"/>
        <w:gridCol w:w="360"/>
      </w:tblGrid>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8433" w:type="dxa"/>
          </w:tcPr>
          <w:p w:rsidR="00CB4AFB" w:rsidRPr="008E6B0C" w:rsidRDefault="00CB4AFB" w:rsidP="008E6B0C">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8433" w:type="dxa"/>
          </w:tcPr>
          <w:p w:rsidR="00CB4AFB" w:rsidRPr="008E6B0C" w:rsidRDefault="00CB4AFB" w:rsidP="008E6B0C">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8433" w:type="dxa"/>
          </w:tcPr>
          <w:p w:rsidR="00CB4AFB" w:rsidRPr="008E6B0C" w:rsidRDefault="00CB4AFB" w:rsidP="008E6B0C">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rPr>
                <w:rFonts w:ascii="Arial Narrow" w:eastAsia="Times New Roman" w:hAnsi="Arial Narrow" w:cs="Times New Roman"/>
                <w:sz w:val="20"/>
                <w:szCs w:val="20"/>
              </w:rPr>
            </w:pP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Dersin Öğretim Üyesi: </w:t>
      </w: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ind w:left="4290" w:hanging="4245"/>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İmza:                                                                                                             Tarih:</w:t>
      </w: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C13456" w:rsidRPr="008E6B0C" w:rsidRDefault="00C13456" w:rsidP="00C13456">
      <w:pPr>
        <w:spacing w:after="0" w:line="240" w:lineRule="auto"/>
        <w:rPr>
          <w:rFonts w:ascii="Arial Narrow" w:eastAsia="Times New Roman" w:hAnsi="Arial Narrow" w:cs="Times New Roman"/>
          <w:color w:val="FF0000"/>
          <w:sz w:val="21"/>
          <w:szCs w:val="21"/>
          <w:lang w:eastAsia="tr-TR"/>
        </w:rPr>
      </w:pPr>
    </w:p>
    <w:p w:rsidR="00C13456" w:rsidRPr="008E6B0C" w:rsidRDefault="00C13456" w:rsidP="00C13456">
      <w:pPr>
        <w:spacing w:after="0" w:line="240" w:lineRule="auto"/>
        <w:rPr>
          <w:rFonts w:ascii="Arial Narrow" w:eastAsia="Times New Roman" w:hAnsi="Arial Narrow" w:cs="Times New Roman"/>
          <w:color w:val="FF0000"/>
          <w:sz w:val="21"/>
          <w:szCs w:val="21"/>
          <w:lang w:eastAsia="tr-TR"/>
        </w:rPr>
        <w:sectPr w:rsidR="00C13456" w:rsidRPr="008E6B0C" w:rsidSect="008E6B0C">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32832"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26" name="Resim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3454" w:type="dxa"/>
        <w:tblInd w:w="6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96"/>
        <w:gridCol w:w="1958"/>
      </w:tblGrid>
      <w:tr w:rsidR="008E6B0C" w:rsidRPr="008E6B0C" w:rsidTr="008E6B0C">
        <w:trPr>
          <w:trHeight w:val="260"/>
        </w:trPr>
        <w:tc>
          <w:tcPr>
            <w:tcW w:w="1496" w:type="dxa"/>
            <w:vAlign w:val="center"/>
          </w:tcPr>
          <w:p w:rsidR="008E6B0C" w:rsidRPr="008E6B0C" w:rsidRDefault="008E6B0C" w:rsidP="008E6B0C">
            <w:pPr>
              <w:spacing w:after="0" w:line="240" w:lineRule="auto"/>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DÖNEM</w:t>
            </w:r>
          </w:p>
        </w:tc>
        <w:tc>
          <w:tcPr>
            <w:tcW w:w="1958" w:type="dxa"/>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Güz</w:t>
            </w:r>
          </w:p>
        </w:tc>
      </w:tr>
    </w:tbl>
    <w:p w:rsidR="008E6B0C" w:rsidRPr="008E6B0C" w:rsidRDefault="008E6B0C" w:rsidP="008E6B0C">
      <w:pPr>
        <w:spacing w:after="0" w:line="240" w:lineRule="auto"/>
        <w:jc w:val="right"/>
        <w:outlineLvl w:val="0"/>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7"/>
        <w:gridCol w:w="3951"/>
      </w:tblGrid>
      <w:tr w:rsidR="008E6B0C" w:rsidRPr="008E6B0C" w:rsidTr="008E6B0C">
        <w:tc>
          <w:tcPr>
            <w:tcW w:w="820" w:type="pct"/>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KODU</w:t>
            </w:r>
          </w:p>
        </w:tc>
        <w:tc>
          <w:tcPr>
            <w:tcW w:w="1121" w:type="pct"/>
            <w:vAlign w:val="center"/>
          </w:tcPr>
          <w:p w:rsidR="008E6B0C" w:rsidRPr="008E6B0C" w:rsidRDefault="00E707AF" w:rsidP="008E6B0C">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545301016</w:t>
            </w:r>
          </w:p>
        </w:tc>
        <w:tc>
          <w:tcPr>
            <w:tcW w:w="1003" w:type="pct"/>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ADI</w:t>
            </w:r>
          </w:p>
        </w:tc>
        <w:tc>
          <w:tcPr>
            <w:tcW w:w="2057" w:type="pct"/>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Yönetim Bilime Giriş </w:t>
            </w:r>
          </w:p>
        </w:tc>
      </w:tr>
    </w:tbl>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 xml:space="preserve">                                                   </w:t>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
        <w:gridCol w:w="542"/>
        <w:gridCol w:w="206"/>
        <w:gridCol w:w="1040"/>
        <w:gridCol w:w="728"/>
        <w:gridCol w:w="50"/>
        <w:gridCol w:w="617"/>
        <w:gridCol w:w="803"/>
        <w:gridCol w:w="625"/>
        <w:gridCol w:w="94"/>
        <w:gridCol w:w="2415"/>
        <w:gridCol w:w="1470"/>
      </w:tblGrid>
      <w:tr w:rsidR="008E6B0C" w:rsidRPr="008E6B0C" w:rsidTr="00CD7594">
        <w:trPr>
          <w:trHeight w:val="20"/>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w:t>
            </w:r>
          </w:p>
          <w:p w:rsidR="008E6B0C" w:rsidRPr="008E6B0C" w:rsidRDefault="008E6B0C" w:rsidP="008E6B0C">
            <w:pPr>
              <w:spacing w:after="0" w:line="240" w:lineRule="auto"/>
              <w:rPr>
                <w:rFonts w:ascii="Arial Narrow" w:eastAsia="Times New Roman" w:hAnsi="Arial Narrow" w:cs="Times New Roman"/>
                <w:sz w:val="21"/>
                <w:szCs w:val="21"/>
                <w:lang w:eastAsia="tr-TR"/>
              </w:rPr>
            </w:pPr>
          </w:p>
        </w:tc>
        <w:tc>
          <w:tcPr>
            <w:tcW w:w="1656" w:type="pct"/>
            <w:gridSpan w:val="6"/>
            <w:tcBorders>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HAFTALIK DERS SAATİ</w:t>
            </w:r>
          </w:p>
        </w:tc>
        <w:tc>
          <w:tcPr>
            <w:tcW w:w="2814" w:type="pct"/>
            <w:gridSpan w:val="5"/>
            <w:tcBorders>
              <w:left w:val="single" w:sz="12"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w:t>
            </w:r>
          </w:p>
        </w:tc>
      </w:tr>
      <w:tr w:rsidR="008E6B0C" w:rsidRPr="008E6B0C" w:rsidTr="00CD7594">
        <w:trPr>
          <w:trHeight w:val="20"/>
        </w:trPr>
        <w:tc>
          <w:tcPr>
            <w:tcW w:w="530" w:type="pct"/>
            <w:vMerge/>
            <w:tcBorders>
              <w:top w:val="single" w:sz="4" w:space="0" w:color="auto"/>
              <w:left w:val="single" w:sz="12" w:space="0" w:color="auto"/>
              <w:bottom w:val="single" w:sz="4"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b/>
                <w:sz w:val="21"/>
                <w:szCs w:val="21"/>
                <w:lang w:eastAsia="tr-TR"/>
              </w:rPr>
            </w:pPr>
          </w:p>
        </w:tc>
        <w:tc>
          <w:tcPr>
            <w:tcW w:w="389" w:type="pct"/>
            <w:gridSpan w:val="2"/>
            <w:tcBorders>
              <w:top w:val="single" w:sz="4" w:space="0" w:color="auto"/>
              <w:left w:val="single" w:sz="12"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Teorik</w:t>
            </w:r>
          </w:p>
        </w:tc>
        <w:tc>
          <w:tcPr>
            <w:tcW w:w="541"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Laboratuvar</w:t>
            </w:r>
          </w:p>
        </w:tc>
        <w:tc>
          <w:tcPr>
            <w:tcW w:w="418" w:type="pct"/>
            <w:tcBorders>
              <w:top w:val="single" w:sz="4"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AKTS</w:t>
            </w:r>
          </w:p>
        </w:tc>
        <w:tc>
          <w:tcPr>
            <w:tcW w:w="1306" w:type="pct"/>
            <w:gridSpan w:val="2"/>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TÜRÜ</w:t>
            </w:r>
          </w:p>
        </w:tc>
        <w:tc>
          <w:tcPr>
            <w:tcW w:w="765"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DİLİ</w:t>
            </w:r>
          </w:p>
        </w:tc>
      </w:tr>
      <w:tr w:rsidR="008E6B0C" w:rsidRPr="008E6B0C" w:rsidTr="00CD7594">
        <w:trPr>
          <w:trHeight w:val="20"/>
        </w:trPr>
        <w:tc>
          <w:tcPr>
            <w:tcW w:w="530" w:type="pct"/>
            <w:tcBorders>
              <w:top w:val="single" w:sz="4"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I </w:t>
            </w:r>
          </w:p>
        </w:tc>
        <w:tc>
          <w:tcPr>
            <w:tcW w:w="389" w:type="pct"/>
            <w:gridSpan w:val="2"/>
            <w:tcBorders>
              <w:top w:val="single" w:sz="4" w:space="0" w:color="auto"/>
              <w:left w:val="single" w:sz="12" w:space="0" w:color="auto"/>
              <w:bottom w:val="single" w:sz="12"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541" w:type="pct"/>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8E6B0C" w:rsidRPr="008E6B0C" w:rsidRDefault="00E707AF" w:rsidP="008E6B0C">
            <w:pPr>
              <w:spacing w:after="0" w:line="240" w:lineRule="auto"/>
              <w:jc w:val="center"/>
              <w:rPr>
                <w:rFonts w:ascii="Arial Narrow" w:eastAsia="Times New Roman" w:hAnsi="Arial Narrow" w:cs="Times New Roman"/>
                <w:sz w:val="21"/>
                <w:szCs w:val="21"/>
                <w:lang w:eastAsia="tr-TR"/>
              </w:rPr>
            </w:pPr>
            <w:r w:rsidRPr="00E707AF">
              <w:rPr>
                <w:rFonts w:ascii="Arial Narrow" w:eastAsia="Times New Roman" w:hAnsi="Arial Narrow" w:cs="Times New Roman"/>
                <w:sz w:val="20"/>
                <w:szCs w:val="21"/>
                <w:lang w:eastAsia="tr-TR"/>
              </w:rPr>
              <w:t>7,5</w:t>
            </w:r>
          </w:p>
        </w:tc>
        <w:tc>
          <w:tcPr>
            <w:tcW w:w="1306" w:type="pct"/>
            <w:gridSpan w:val="2"/>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ZORUNLU (  )  SEÇMELİ (  X  )</w:t>
            </w:r>
          </w:p>
        </w:tc>
        <w:tc>
          <w:tcPr>
            <w:tcW w:w="765" w:type="pct"/>
            <w:tcBorders>
              <w:top w:val="single" w:sz="4"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Türkçe</w:t>
            </w:r>
          </w:p>
        </w:tc>
      </w:tr>
      <w:tr w:rsidR="008E6B0C" w:rsidRPr="008E6B0C" w:rsidTr="008E6B0C">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KATEGORİSİ</w:t>
            </w:r>
          </w:p>
        </w:tc>
      </w:tr>
      <w:tr w:rsidR="008E6B0C" w:rsidRPr="008E6B0C" w:rsidTr="00CD7594">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Temel Bilim</w:t>
            </w:r>
          </w:p>
        </w:tc>
        <w:tc>
          <w:tcPr>
            <w:tcW w:w="1053" w:type="pct"/>
            <w:gridSpan w:val="4"/>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Eğitim Bilimi</w:t>
            </w:r>
          </w:p>
        </w:tc>
        <w:tc>
          <w:tcPr>
            <w:tcW w:w="2370" w:type="pct"/>
            <w:gridSpan w:val="5"/>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p>
        </w:tc>
        <w:tc>
          <w:tcPr>
            <w:tcW w:w="765" w:type="pct"/>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Sosyal Bilim</w:t>
            </w:r>
          </w:p>
        </w:tc>
      </w:tr>
      <w:tr w:rsidR="008E6B0C" w:rsidRPr="008E6B0C" w:rsidTr="00CD7594">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p>
        </w:tc>
        <w:tc>
          <w:tcPr>
            <w:tcW w:w="1053" w:type="pct"/>
            <w:gridSpan w:val="4"/>
            <w:tcBorders>
              <w:top w:val="single" w:sz="6" w:space="0" w:color="auto"/>
              <w:left w:val="single" w:sz="4"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%100</w:t>
            </w:r>
          </w:p>
        </w:tc>
        <w:tc>
          <w:tcPr>
            <w:tcW w:w="2370" w:type="pct"/>
            <w:gridSpan w:val="5"/>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c>
          <w:tcPr>
            <w:tcW w:w="765" w:type="pct"/>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p>
        </w:tc>
      </w:tr>
      <w:tr w:rsidR="008E6B0C" w:rsidRPr="008E6B0C" w:rsidTr="008E6B0C">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DEĞERLENDİRME ÖLÇÜTLERİ</w:t>
            </w:r>
          </w:p>
        </w:tc>
      </w:tr>
      <w:tr w:rsidR="008E6B0C" w:rsidRPr="008E6B0C" w:rsidTr="00CD7594">
        <w:trPr>
          <w:trHeight w:val="20"/>
        </w:trPr>
        <w:tc>
          <w:tcPr>
            <w:tcW w:w="1839" w:type="pct"/>
            <w:gridSpan w:val="5"/>
            <w:vMerge w:val="restart"/>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İÇİ</w:t>
            </w:r>
          </w:p>
        </w:tc>
        <w:tc>
          <w:tcPr>
            <w:tcW w:w="1139" w:type="pct"/>
            <w:gridSpan w:val="5"/>
            <w:tcBorders>
              <w:top w:val="single" w:sz="12" w:space="0" w:color="auto"/>
              <w:left w:val="single" w:sz="12" w:space="0" w:color="auto"/>
              <w:bottom w:val="single" w:sz="8"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w:t>
            </w:r>
          </w:p>
        </w:tc>
      </w:tr>
      <w:tr w:rsidR="00CD7594" w:rsidRPr="008E6B0C" w:rsidTr="00CD7594">
        <w:trPr>
          <w:trHeight w:val="20"/>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1"/>
                <w:szCs w:val="21"/>
                <w:lang w:eastAsia="tr-TR"/>
              </w:rPr>
            </w:pPr>
          </w:p>
        </w:tc>
        <w:tc>
          <w:tcPr>
            <w:tcW w:w="1139" w:type="pct"/>
            <w:gridSpan w:val="5"/>
            <w:tcBorders>
              <w:top w:val="single" w:sz="8" w:space="0" w:color="auto"/>
              <w:left w:val="single" w:sz="12" w:space="0" w:color="auto"/>
              <w:bottom w:val="single" w:sz="4"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Ara Sınav</w:t>
            </w:r>
          </w:p>
        </w:tc>
        <w:tc>
          <w:tcPr>
            <w:tcW w:w="1257" w:type="pct"/>
            <w:tcBorders>
              <w:top w:val="single" w:sz="8" w:space="0" w:color="auto"/>
              <w:left w:val="single" w:sz="4" w:space="0" w:color="auto"/>
              <w:bottom w:val="single" w:sz="4"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5" w:type="pct"/>
            <w:tcBorders>
              <w:top w:val="single" w:sz="8" w:space="0" w:color="auto"/>
              <w:left w:val="single" w:sz="8" w:space="0" w:color="auto"/>
              <w:bottom w:val="single" w:sz="4" w:space="0" w:color="auto"/>
              <w:right w:val="single" w:sz="12" w:space="0" w:color="auto"/>
            </w:tcBorders>
            <w:shd w:val="clear" w:color="auto" w:fill="auto"/>
          </w:tcPr>
          <w:p w:rsidR="00CD7594" w:rsidRPr="008E6B0C" w:rsidRDefault="00CD7594" w:rsidP="00CD7594">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CD7594" w:rsidRPr="008E6B0C" w:rsidTr="00CD7594">
        <w:trPr>
          <w:trHeight w:val="20"/>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1"/>
                <w:szCs w:val="21"/>
                <w:lang w:eastAsia="tr-TR"/>
              </w:rPr>
            </w:pPr>
          </w:p>
        </w:tc>
        <w:tc>
          <w:tcPr>
            <w:tcW w:w="1139" w:type="pct"/>
            <w:gridSpan w:val="5"/>
            <w:tcBorders>
              <w:top w:val="single" w:sz="4" w:space="0" w:color="auto"/>
              <w:left w:val="single" w:sz="12" w:space="0" w:color="auto"/>
              <w:bottom w:val="single" w:sz="4"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Kısa Sınav</w:t>
            </w:r>
          </w:p>
        </w:tc>
        <w:tc>
          <w:tcPr>
            <w:tcW w:w="1257" w:type="pct"/>
            <w:tcBorders>
              <w:top w:val="single" w:sz="4" w:space="0" w:color="auto"/>
              <w:left w:val="single" w:sz="4" w:space="0" w:color="auto"/>
              <w:bottom w:val="single" w:sz="4"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p>
        </w:tc>
        <w:tc>
          <w:tcPr>
            <w:tcW w:w="765" w:type="pct"/>
            <w:tcBorders>
              <w:top w:val="single" w:sz="4" w:space="0" w:color="auto"/>
              <w:left w:val="single" w:sz="8" w:space="0" w:color="auto"/>
              <w:bottom w:val="single" w:sz="4" w:space="0" w:color="auto"/>
              <w:right w:val="single" w:sz="12" w:space="0" w:color="auto"/>
            </w:tcBorders>
          </w:tcPr>
          <w:p w:rsidR="00CD7594" w:rsidRPr="008E6B0C" w:rsidRDefault="00CD7594" w:rsidP="00CD759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CD7594" w:rsidRPr="008E6B0C" w:rsidTr="00CD7594">
        <w:trPr>
          <w:trHeight w:val="20"/>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1"/>
                <w:szCs w:val="21"/>
                <w:lang w:eastAsia="tr-TR"/>
              </w:rPr>
            </w:pPr>
          </w:p>
        </w:tc>
        <w:tc>
          <w:tcPr>
            <w:tcW w:w="1139" w:type="pct"/>
            <w:gridSpan w:val="5"/>
            <w:tcBorders>
              <w:top w:val="single" w:sz="4" w:space="0" w:color="auto"/>
              <w:left w:val="single" w:sz="12" w:space="0" w:color="auto"/>
              <w:bottom w:val="single" w:sz="4"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Ödev</w:t>
            </w:r>
          </w:p>
        </w:tc>
        <w:tc>
          <w:tcPr>
            <w:tcW w:w="1257" w:type="pct"/>
            <w:tcBorders>
              <w:top w:val="single" w:sz="4" w:space="0" w:color="auto"/>
              <w:left w:val="single" w:sz="4" w:space="0" w:color="auto"/>
              <w:bottom w:val="single" w:sz="4"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5" w:type="pct"/>
            <w:tcBorders>
              <w:top w:val="single" w:sz="4" w:space="0" w:color="auto"/>
              <w:left w:val="single" w:sz="8" w:space="0" w:color="auto"/>
              <w:bottom w:val="single" w:sz="4" w:space="0" w:color="auto"/>
              <w:right w:val="single" w:sz="12"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CD7594" w:rsidRPr="008E6B0C" w:rsidTr="00CD7594">
        <w:trPr>
          <w:trHeight w:val="20"/>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1"/>
                <w:szCs w:val="21"/>
                <w:lang w:eastAsia="tr-TR"/>
              </w:rPr>
            </w:pPr>
          </w:p>
        </w:tc>
        <w:tc>
          <w:tcPr>
            <w:tcW w:w="1139" w:type="pct"/>
            <w:gridSpan w:val="5"/>
            <w:tcBorders>
              <w:top w:val="single" w:sz="4" w:space="0" w:color="auto"/>
              <w:left w:val="single" w:sz="12" w:space="0" w:color="auto"/>
              <w:bottom w:val="single" w:sz="8"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Proje</w:t>
            </w:r>
          </w:p>
        </w:tc>
        <w:tc>
          <w:tcPr>
            <w:tcW w:w="1257" w:type="pct"/>
            <w:tcBorders>
              <w:top w:val="single" w:sz="4" w:space="0" w:color="auto"/>
              <w:left w:val="single" w:sz="4" w:space="0" w:color="auto"/>
              <w:bottom w:val="single" w:sz="8"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p>
        </w:tc>
        <w:tc>
          <w:tcPr>
            <w:tcW w:w="765" w:type="pct"/>
            <w:tcBorders>
              <w:top w:val="single" w:sz="4" w:space="0" w:color="auto"/>
              <w:left w:val="single" w:sz="8" w:space="0" w:color="auto"/>
              <w:bottom w:val="single" w:sz="8" w:space="0" w:color="auto"/>
              <w:right w:val="single" w:sz="12"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CD7594" w:rsidRPr="008E6B0C" w:rsidTr="00CD7594">
        <w:trPr>
          <w:trHeight w:val="20"/>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1"/>
                <w:szCs w:val="21"/>
                <w:lang w:eastAsia="tr-TR"/>
              </w:rPr>
            </w:pPr>
          </w:p>
        </w:tc>
        <w:tc>
          <w:tcPr>
            <w:tcW w:w="1139" w:type="pct"/>
            <w:gridSpan w:val="5"/>
            <w:tcBorders>
              <w:top w:val="single" w:sz="8" w:space="0" w:color="auto"/>
              <w:left w:val="single" w:sz="12" w:space="0" w:color="auto"/>
              <w:bottom w:val="single" w:sz="8"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Rapor</w:t>
            </w:r>
          </w:p>
        </w:tc>
        <w:tc>
          <w:tcPr>
            <w:tcW w:w="1257" w:type="pct"/>
            <w:tcBorders>
              <w:top w:val="single" w:sz="8" w:space="0" w:color="auto"/>
              <w:left w:val="single" w:sz="4" w:space="0" w:color="auto"/>
              <w:bottom w:val="single" w:sz="8"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p>
        </w:tc>
        <w:tc>
          <w:tcPr>
            <w:tcW w:w="765" w:type="pct"/>
            <w:tcBorders>
              <w:top w:val="single" w:sz="8" w:space="0" w:color="auto"/>
              <w:left w:val="single" w:sz="8" w:space="0" w:color="auto"/>
              <w:bottom w:val="single" w:sz="8" w:space="0" w:color="auto"/>
              <w:right w:val="single" w:sz="12" w:space="0" w:color="auto"/>
            </w:tcBorders>
          </w:tcPr>
          <w:p w:rsidR="00CD7594" w:rsidRPr="008E6B0C" w:rsidRDefault="00CD7594" w:rsidP="00CD7594">
            <w:pPr>
              <w:spacing w:after="0" w:line="240" w:lineRule="auto"/>
              <w:rPr>
                <w:rFonts w:ascii="Arial Narrow" w:eastAsia="Times New Roman" w:hAnsi="Arial Narrow" w:cs="Times New Roman"/>
                <w:sz w:val="20"/>
                <w:szCs w:val="20"/>
                <w:lang w:eastAsia="tr-TR"/>
              </w:rPr>
            </w:pPr>
          </w:p>
        </w:tc>
      </w:tr>
      <w:tr w:rsidR="00CD7594" w:rsidRPr="008E6B0C" w:rsidTr="00CD7594">
        <w:trPr>
          <w:trHeight w:val="20"/>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1"/>
                <w:szCs w:val="21"/>
                <w:lang w:eastAsia="tr-TR"/>
              </w:rPr>
            </w:pPr>
          </w:p>
        </w:tc>
        <w:tc>
          <w:tcPr>
            <w:tcW w:w="1139" w:type="pct"/>
            <w:gridSpan w:val="5"/>
            <w:tcBorders>
              <w:top w:val="single" w:sz="8" w:space="0" w:color="auto"/>
              <w:left w:val="single" w:sz="12" w:space="0" w:color="auto"/>
              <w:bottom w:val="single" w:sz="12"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Diğer (………)</w:t>
            </w:r>
          </w:p>
        </w:tc>
        <w:tc>
          <w:tcPr>
            <w:tcW w:w="1257" w:type="pct"/>
            <w:tcBorders>
              <w:top w:val="single" w:sz="8" w:space="0" w:color="auto"/>
              <w:left w:val="single" w:sz="4" w:space="0" w:color="auto"/>
              <w:bottom w:val="single" w:sz="12"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765" w:type="pct"/>
            <w:tcBorders>
              <w:top w:val="single" w:sz="8" w:space="0" w:color="auto"/>
              <w:left w:val="single" w:sz="8" w:space="0" w:color="auto"/>
              <w:bottom w:val="single" w:sz="12" w:space="0" w:color="auto"/>
              <w:right w:val="single" w:sz="12"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CD7594" w:rsidRPr="008E6B0C" w:rsidTr="00CD7594">
        <w:trPr>
          <w:trHeight w:val="20"/>
        </w:trPr>
        <w:tc>
          <w:tcPr>
            <w:tcW w:w="1839" w:type="pct"/>
            <w:gridSpan w:val="5"/>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SONU SINAVI</w:t>
            </w:r>
          </w:p>
        </w:tc>
        <w:tc>
          <w:tcPr>
            <w:tcW w:w="1139" w:type="pct"/>
            <w:gridSpan w:val="5"/>
            <w:tcBorders>
              <w:top w:val="single" w:sz="12" w:space="0" w:color="auto"/>
              <w:left w:val="single" w:sz="12" w:space="0" w:color="auto"/>
              <w:bottom w:val="single" w:sz="8" w:space="0" w:color="auto"/>
              <w:right w:val="single" w:sz="4" w:space="0" w:color="auto"/>
            </w:tcBorders>
          </w:tcPr>
          <w:p w:rsidR="00CD7594" w:rsidRPr="008E6B0C" w:rsidRDefault="00CD7594" w:rsidP="00CD7594">
            <w:pPr>
              <w:spacing w:after="0" w:line="240" w:lineRule="auto"/>
              <w:rPr>
                <w:rFonts w:ascii="Arial Narrow" w:eastAsia="Times New Roman" w:hAnsi="Arial Narrow" w:cs="Times New Roman"/>
                <w:sz w:val="21"/>
                <w:szCs w:val="21"/>
                <w:lang w:eastAsia="tr-TR"/>
              </w:rPr>
            </w:pPr>
          </w:p>
        </w:tc>
        <w:tc>
          <w:tcPr>
            <w:tcW w:w="1257" w:type="pct"/>
            <w:tcBorders>
              <w:top w:val="single" w:sz="12" w:space="0" w:color="auto"/>
              <w:left w:val="single" w:sz="4" w:space="0" w:color="auto"/>
              <w:bottom w:val="single" w:sz="8" w:space="0" w:color="auto"/>
              <w:right w:val="single" w:sz="8" w:space="0" w:color="auto"/>
            </w:tcBorders>
            <w:vAlign w:val="center"/>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5" w:type="pct"/>
            <w:tcBorders>
              <w:top w:val="single" w:sz="12" w:space="0" w:color="auto"/>
              <w:left w:val="single" w:sz="8" w:space="0" w:color="auto"/>
              <w:bottom w:val="single" w:sz="8" w:space="0" w:color="auto"/>
              <w:right w:val="single" w:sz="12" w:space="0" w:color="auto"/>
            </w:tcBorders>
            <w:vAlign w:val="center"/>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8E6B0C" w:rsidTr="00CD7594">
        <w:trPr>
          <w:trHeight w:val="20"/>
        </w:trPr>
        <w:tc>
          <w:tcPr>
            <w:tcW w:w="1839"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VARSA ÖNERİLEN ÖNKOŞUL(LAR)</w:t>
            </w:r>
          </w:p>
        </w:tc>
        <w:tc>
          <w:tcPr>
            <w:tcW w:w="3161"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r w:rsidR="008E6B0C" w:rsidRPr="008E6B0C" w:rsidTr="00CD7594">
        <w:trPr>
          <w:trHeight w:val="20"/>
        </w:trPr>
        <w:tc>
          <w:tcPr>
            <w:tcW w:w="1839"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KISA İÇERİĞİ</w:t>
            </w:r>
          </w:p>
        </w:tc>
        <w:tc>
          <w:tcPr>
            <w:tcW w:w="3161"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Calibri" w:hAnsi="Arial Narrow" w:cs="Times New Roman"/>
                <w:sz w:val="21"/>
                <w:szCs w:val="21"/>
              </w:rPr>
            </w:pPr>
            <w:r w:rsidRPr="008E6B0C">
              <w:rPr>
                <w:rFonts w:ascii="Arial Narrow" w:eastAsia="Calibri" w:hAnsi="Arial Narrow" w:cs="Times New Roman"/>
                <w:sz w:val="21"/>
                <w:szCs w:val="21"/>
              </w:rPr>
              <w:t xml:space="preserve">Örgüt ve yönetime ilişkin temel kavramlar; bir sistem olarak örgütlerin temel nitelikleri; örgüt-yönetim teorileri; Klasik ve modern örgüt teorileri bağlamında eğitim yönetimi; örgüt- yönetim teorileri bağlamında eğitim yönetiminde yaşanılan sorunlar; yönetim süreçleri; yönetimde insan ilişkileri; insan kaynaklarının yönetimi; örgüt kültürü; okul yönetimi ve yönetim süreçleri. </w:t>
            </w:r>
          </w:p>
        </w:tc>
      </w:tr>
      <w:tr w:rsidR="008E6B0C" w:rsidRPr="008E6B0C" w:rsidTr="00CD7594">
        <w:trPr>
          <w:trHeight w:val="20"/>
        </w:trPr>
        <w:tc>
          <w:tcPr>
            <w:tcW w:w="1839"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AMAÇLARI</w:t>
            </w:r>
          </w:p>
        </w:tc>
        <w:tc>
          <w:tcPr>
            <w:tcW w:w="3161"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Calibri" w:hAnsi="Arial Narrow" w:cs="Times New Roman"/>
                <w:sz w:val="21"/>
                <w:szCs w:val="21"/>
              </w:rPr>
            </w:pPr>
            <w:r w:rsidRPr="008E6B0C">
              <w:rPr>
                <w:rFonts w:ascii="Arial Narrow" w:eastAsia="Calibri" w:hAnsi="Arial Narrow" w:cs="Times New Roman"/>
                <w:sz w:val="21"/>
                <w:szCs w:val="21"/>
              </w:rPr>
              <w:t xml:space="preserve">Bu dersin amacı; örgüt ve yönetim biliminin tanımını; klasik kuramlar ve modern örgüt teorilerini, klasik ve modern örgüt teorileri bağlamında eğitim yönetimi ve sorunlarını, yönetim süreçleri ve bu süreçler bağlamında insani ilişkileri, insanın doğasını, okul yönetimi ve yönetim süreçlerini irdelemedir. </w:t>
            </w:r>
          </w:p>
        </w:tc>
      </w:tr>
      <w:tr w:rsidR="008E6B0C" w:rsidRPr="008E6B0C" w:rsidTr="00CD7594">
        <w:trPr>
          <w:trHeight w:val="20"/>
        </w:trPr>
        <w:tc>
          <w:tcPr>
            <w:tcW w:w="1839"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MESLEK EĞİTİMİNİ SAĞLAMAYA YÖNELİK KATKISI</w:t>
            </w:r>
          </w:p>
        </w:tc>
        <w:tc>
          <w:tcPr>
            <w:tcW w:w="3161"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r w:rsidR="008E6B0C" w:rsidRPr="008E6B0C" w:rsidTr="00CD7594">
        <w:trPr>
          <w:trHeight w:val="20"/>
        </w:trPr>
        <w:tc>
          <w:tcPr>
            <w:tcW w:w="1839"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ÖĞRENİM ÇIKTILARI</w:t>
            </w:r>
          </w:p>
        </w:tc>
        <w:tc>
          <w:tcPr>
            <w:tcW w:w="3161"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numPr>
                <w:ilvl w:val="0"/>
                <w:numId w:val="25"/>
              </w:numPr>
              <w:spacing w:after="0" w:line="240" w:lineRule="auto"/>
              <w:ind w:left="714" w:hanging="357"/>
              <w:contextualSpacing/>
              <w:rPr>
                <w:rFonts w:ascii="Arial Narrow" w:eastAsia="Calibri" w:hAnsi="Arial Narrow" w:cs="Times New Roman"/>
                <w:sz w:val="21"/>
                <w:szCs w:val="21"/>
              </w:rPr>
            </w:pPr>
            <w:r w:rsidRPr="008E6B0C">
              <w:rPr>
                <w:rFonts w:ascii="Arial Narrow" w:eastAsia="Calibri" w:hAnsi="Arial Narrow" w:cs="Times New Roman"/>
                <w:sz w:val="21"/>
                <w:szCs w:val="21"/>
              </w:rPr>
              <w:t>Yönetim biliminin temel kavramlarını öğrenir.</w:t>
            </w:r>
          </w:p>
          <w:p w:rsidR="008E6B0C" w:rsidRPr="008E6B0C" w:rsidRDefault="008E6B0C" w:rsidP="008E6B0C">
            <w:pPr>
              <w:numPr>
                <w:ilvl w:val="0"/>
                <w:numId w:val="25"/>
              </w:numPr>
              <w:spacing w:after="0" w:line="240" w:lineRule="auto"/>
              <w:ind w:left="714" w:hanging="357"/>
              <w:contextualSpacing/>
              <w:rPr>
                <w:rFonts w:ascii="Arial Narrow" w:eastAsia="Calibri" w:hAnsi="Arial Narrow" w:cs="Times New Roman"/>
                <w:sz w:val="21"/>
                <w:szCs w:val="21"/>
              </w:rPr>
            </w:pPr>
            <w:r w:rsidRPr="008E6B0C">
              <w:rPr>
                <w:rFonts w:ascii="Arial Narrow" w:eastAsia="Calibri" w:hAnsi="Arial Narrow" w:cs="Times New Roman"/>
                <w:sz w:val="21"/>
                <w:szCs w:val="21"/>
              </w:rPr>
              <w:t>Yönetim yaklaşımları ve süreçleri konusunda akademik bir bakış açısı edinir.</w:t>
            </w:r>
          </w:p>
          <w:p w:rsidR="008E6B0C" w:rsidRPr="008E6B0C" w:rsidRDefault="008E6B0C" w:rsidP="008E6B0C">
            <w:pPr>
              <w:numPr>
                <w:ilvl w:val="0"/>
                <w:numId w:val="25"/>
              </w:numPr>
              <w:spacing w:after="0" w:line="240" w:lineRule="auto"/>
              <w:ind w:left="714" w:hanging="357"/>
              <w:contextualSpacing/>
              <w:rPr>
                <w:rFonts w:ascii="Arial Narrow" w:eastAsia="Calibri" w:hAnsi="Arial Narrow" w:cs="Times New Roman"/>
                <w:sz w:val="21"/>
                <w:szCs w:val="21"/>
              </w:rPr>
            </w:pPr>
            <w:r w:rsidRPr="008E6B0C">
              <w:rPr>
                <w:rFonts w:ascii="Arial Narrow" w:eastAsia="Calibri" w:hAnsi="Arial Narrow" w:cs="Times New Roman"/>
                <w:sz w:val="21"/>
                <w:szCs w:val="21"/>
              </w:rPr>
              <w:t>Örgüt ve yönetim teorilerini irdeler ve bu bilgileri somut eğitim yönetim sorunları bağlamında tartışır.</w:t>
            </w:r>
          </w:p>
          <w:p w:rsidR="008E6B0C" w:rsidRPr="008E6B0C" w:rsidRDefault="008E6B0C" w:rsidP="008E6B0C">
            <w:pPr>
              <w:numPr>
                <w:ilvl w:val="0"/>
                <w:numId w:val="25"/>
              </w:numPr>
              <w:spacing w:after="0" w:line="240" w:lineRule="auto"/>
              <w:ind w:left="714" w:hanging="357"/>
              <w:contextualSpacing/>
              <w:rPr>
                <w:rFonts w:ascii="Arial Narrow" w:eastAsia="Calibri" w:hAnsi="Arial Narrow" w:cs="Times New Roman"/>
                <w:sz w:val="21"/>
                <w:szCs w:val="21"/>
              </w:rPr>
            </w:pPr>
            <w:r w:rsidRPr="008E6B0C">
              <w:rPr>
                <w:rFonts w:ascii="Arial Narrow" w:eastAsia="Calibri" w:hAnsi="Arial Narrow" w:cs="Times New Roman"/>
                <w:sz w:val="21"/>
                <w:szCs w:val="21"/>
              </w:rPr>
              <w:t xml:space="preserve">Yönetim süreçleri ve okul yönetimiyle ilgili temel süreç ve sorunları tartışır. </w:t>
            </w:r>
          </w:p>
        </w:tc>
      </w:tr>
      <w:tr w:rsidR="008E6B0C" w:rsidRPr="008E6B0C" w:rsidTr="00CD7594">
        <w:trPr>
          <w:trHeight w:val="20"/>
        </w:trPr>
        <w:tc>
          <w:tcPr>
            <w:tcW w:w="1839"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TEMEL DERS KİTABI</w:t>
            </w:r>
          </w:p>
        </w:tc>
        <w:tc>
          <w:tcPr>
            <w:tcW w:w="3161"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numPr>
                <w:ilvl w:val="0"/>
                <w:numId w:val="26"/>
              </w:numPr>
              <w:spacing w:after="0" w:line="240" w:lineRule="auto"/>
              <w:ind w:left="714" w:hanging="357"/>
              <w:contextualSpacing/>
              <w:rPr>
                <w:rFonts w:ascii="Arial Narrow" w:eastAsia="Calibri" w:hAnsi="Arial Narrow" w:cs="Times New Roman"/>
                <w:sz w:val="21"/>
                <w:szCs w:val="21"/>
              </w:rPr>
            </w:pPr>
            <w:r w:rsidRPr="008E6B0C">
              <w:rPr>
                <w:rFonts w:ascii="Arial Narrow" w:eastAsia="Calibri" w:hAnsi="Arial Narrow" w:cs="Times New Roman"/>
                <w:sz w:val="21"/>
                <w:szCs w:val="21"/>
              </w:rPr>
              <w:t xml:space="preserve">Etzioni, A. (1969). Modern örgütler, Ankara. ODTÜ İİBF yayını. </w:t>
            </w:r>
          </w:p>
          <w:p w:rsidR="008E6B0C" w:rsidRPr="008E6B0C" w:rsidRDefault="008E6B0C" w:rsidP="008E6B0C">
            <w:pPr>
              <w:numPr>
                <w:ilvl w:val="0"/>
                <w:numId w:val="26"/>
              </w:numPr>
              <w:spacing w:after="0" w:line="240" w:lineRule="auto"/>
              <w:ind w:left="714" w:hanging="357"/>
              <w:contextualSpacing/>
              <w:rPr>
                <w:rFonts w:ascii="Arial Narrow" w:eastAsia="Calibri" w:hAnsi="Arial Narrow" w:cs="Times New Roman"/>
                <w:sz w:val="21"/>
                <w:szCs w:val="21"/>
              </w:rPr>
            </w:pPr>
            <w:r w:rsidRPr="008E6B0C">
              <w:rPr>
                <w:rFonts w:ascii="Arial Narrow" w:eastAsia="Calibri" w:hAnsi="Arial Narrow" w:cs="Times New Roman"/>
                <w:sz w:val="21"/>
                <w:szCs w:val="21"/>
              </w:rPr>
              <w:t>Payaslıoğlu, A. T. (1966). Merkezi idarenin taşra teşkilatı üzerinde bir inceleme, Ankara: TODAİE ile DPT ortak yayını.</w:t>
            </w:r>
          </w:p>
          <w:p w:rsidR="008E6B0C" w:rsidRPr="008E6B0C" w:rsidRDefault="008E6B0C" w:rsidP="008E6B0C">
            <w:pPr>
              <w:numPr>
                <w:ilvl w:val="0"/>
                <w:numId w:val="26"/>
              </w:numPr>
              <w:spacing w:after="0" w:line="240" w:lineRule="auto"/>
              <w:ind w:left="714" w:hanging="357"/>
              <w:contextualSpacing/>
              <w:rPr>
                <w:rFonts w:ascii="Arial Narrow" w:eastAsia="Calibri" w:hAnsi="Arial Narrow" w:cs="Times New Roman"/>
                <w:sz w:val="21"/>
                <w:szCs w:val="21"/>
              </w:rPr>
            </w:pPr>
            <w:r w:rsidRPr="008E6B0C">
              <w:rPr>
                <w:rFonts w:ascii="Arial Narrow" w:eastAsia="Calibri" w:hAnsi="Arial Narrow" w:cs="Times New Roman"/>
                <w:sz w:val="21"/>
                <w:szCs w:val="21"/>
              </w:rPr>
              <w:t>Gournay, B. (1971). Yönetim bilimine giriş- çağdaş toplumlarda kamu yönetimi. (Çev: İ. Kuntbay), Ankara: TODAİE yayını.</w:t>
            </w:r>
          </w:p>
          <w:p w:rsidR="008E6B0C" w:rsidRPr="008E6B0C" w:rsidRDefault="008E6B0C" w:rsidP="008E6B0C">
            <w:pPr>
              <w:numPr>
                <w:ilvl w:val="0"/>
                <w:numId w:val="26"/>
              </w:numPr>
              <w:spacing w:after="0" w:line="240" w:lineRule="auto"/>
              <w:ind w:left="714" w:hanging="357"/>
              <w:contextualSpacing/>
              <w:rPr>
                <w:rFonts w:ascii="Arial Narrow" w:eastAsia="Calibri" w:hAnsi="Arial Narrow" w:cs="Times New Roman"/>
                <w:sz w:val="21"/>
                <w:szCs w:val="21"/>
              </w:rPr>
            </w:pPr>
            <w:r w:rsidRPr="008E6B0C">
              <w:rPr>
                <w:rFonts w:ascii="Arial Narrow" w:eastAsia="Calibri" w:hAnsi="Arial Narrow" w:cs="Times New Roman"/>
                <w:sz w:val="21"/>
                <w:szCs w:val="21"/>
              </w:rPr>
              <w:t xml:space="preserve"> McGregor, D. (1970). Örgütün insan ilişkileri yönü. (Çev: D. Energin), Ankara. ODTÜ İİF yayını.</w:t>
            </w:r>
          </w:p>
          <w:p w:rsidR="008E6B0C" w:rsidRPr="008E6B0C" w:rsidRDefault="008E6B0C" w:rsidP="008E6B0C">
            <w:pPr>
              <w:numPr>
                <w:ilvl w:val="0"/>
                <w:numId w:val="26"/>
              </w:numPr>
              <w:spacing w:after="0" w:line="240" w:lineRule="auto"/>
              <w:ind w:left="714" w:hanging="357"/>
              <w:contextualSpacing/>
              <w:rPr>
                <w:rFonts w:ascii="Arial Narrow" w:eastAsia="Calibri" w:hAnsi="Arial Narrow" w:cs="Times New Roman"/>
                <w:sz w:val="21"/>
                <w:szCs w:val="21"/>
              </w:rPr>
            </w:pPr>
            <w:r w:rsidRPr="008E6B0C">
              <w:rPr>
                <w:rFonts w:ascii="Arial Narrow" w:eastAsia="Calibri" w:hAnsi="Arial Narrow" w:cs="Times New Roman"/>
                <w:sz w:val="21"/>
                <w:szCs w:val="21"/>
              </w:rPr>
              <w:t>Fayol, H. (1939). Sınai ve umumi işlerde idare: uzak görme-teşkilâtlandırma-kumanda-ahenkli düzen birliği-kontrol. (Çev: A. Çalıkoğlu), İstanbul: Hilmi Kitabevi.</w:t>
            </w:r>
          </w:p>
        </w:tc>
      </w:tr>
      <w:tr w:rsidR="008E6B0C" w:rsidRPr="008E6B0C" w:rsidTr="00CD7594">
        <w:trPr>
          <w:trHeight w:val="20"/>
        </w:trPr>
        <w:tc>
          <w:tcPr>
            <w:tcW w:w="1839"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YARDIMCI KAYNAKLAR</w:t>
            </w:r>
          </w:p>
        </w:tc>
        <w:tc>
          <w:tcPr>
            <w:tcW w:w="3161"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numPr>
                <w:ilvl w:val="0"/>
                <w:numId w:val="26"/>
              </w:numPr>
              <w:spacing w:after="0" w:line="240" w:lineRule="auto"/>
              <w:ind w:left="714" w:hanging="357"/>
              <w:contextualSpacing/>
              <w:rPr>
                <w:rFonts w:ascii="Arial Narrow" w:eastAsia="Calibri" w:hAnsi="Arial Narrow" w:cs="Times New Roman"/>
                <w:sz w:val="21"/>
                <w:szCs w:val="21"/>
              </w:rPr>
            </w:pPr>
            <w:r w:rsidRPr="008E6B0C">
              <w:rPr>
                <w:rFonts w:ascii="Arial Narrow" w:eastAsia="Calibri" w:hAnsi="Arial Narrow" w:cs="Times New Roman"/>
                <w:sz w:val="21"/>
                <w:szCs w:val="21"/>
              </w:rPr>
              <w:t>OECD.  (1998). Human capital investments. An international Compraison.</w:t>
            </w:r>
          </w:p>
          <w:p w:rsidR="008E6B0C" w:rsidRPr="008E6B0C" w:rsidRDefault="008E6B0C" w:rsidP="008E6B0C">
            <w:pPr>
              <w:numPr>
                <w:ilvl w:val="0"/>
                <w:numId w:val="26"/>
              </w:numPr>
              <w:spacing w:after="0" w:line="240" w:lineRule="auto"/>
              <w:ind w:left="714" w:hanging="357"/>
              <w:contextualSpacing/>
              <w:rPr>
                <w:rFonts w:ascii="Arial Narrow" w:eastAsia="Calibri" w:hAnsi="Arial Narrow" w:cs="Times New Roman"/>
                <w:sz w:val="21"/>
                <w:szCs w:val="21"/>
              </w:rPr>
            </w:pPr>
            <w:r w:rsidRPr="008E6B0C">
              <w:rPr>
                <w:rFonts w:ascii="Arial Narrow" w:eastAsia="Calibri" w:hAnsi="Arial Narrow" w:cs="Times New Roman"/>
                <w:sz w:val="21"/>
                <w:szCs w:val="21"/>
              </w:rPr>
              <w:t>OECD. (2009). Educational at a glance. OECD indicators. Paris</w:t>
            </w:r>
          </w:p>
          <w:p w:rsidR="008E6B0C" w:rsidRPr="008E6B0C" w:rsidRDefault="008E6B0C" w:rsidP="008E6B0C">
            <w:pPr>
              <w:numPr>
                <w:ilvl w:val="0"/>
                <w:numId w:val="26"/>
              </w:numPr>
              <w:spacing w:after="0" w:line="240" w:lineRule="auto"/>
              <w:ind w:left="714" w:hanging="357"/>
              <w:contextualSpacing/>
              <w:rPr>
                <w:rFonts w:ascii="Arial Narrow" w:eastAsia="Calibri" w:hAnsi="Arial Narrow" w:cs="Times New Roman"/>
                <w:sz w:val="21"/>
                <w:szCs w:val="21"/>
              </w:rPr>
            </w:pPr>
            <w:r w:rsidRPr="008E6B0C">
              <w:rPr>
                <w:rFonts w:ascii="Arial Narrow" w:eastAsia="Calibri" w:hAnsi="Arial Narrow" w:cs="Times New Roman"/>
                <w:sz w:val="21"/>
                <w:szCs w:val="21"/>
              </w:rPr>
              <w:t>Fişek, K. (2005). Yönetim, Ankara: Paragraf Yayınevi.</w:t>
            </w:r>
          </w:p>
          <w:p w:rsidR="008E6B0C" w:rsidRPr="008E6B0C" w:rsidRDefault="008E6B0C" w:rsidP="008E6B0C">
            <w:pPr>
              <w:numPr>
                <w:ilvl w:val="0"/>
                <w:numId w:val="26"/>
              </w:numPr>
              <w:spacing w:after="0" w:line="240" w:lineRule="auto"/>
              <w:ind w:left="714" w:hanging="357"/>
              <w:contextualSpacing/>
              <w:rPr>
                <w:rFonts w:ascii="Arial Narrow" w:eastAsia="Calibri" w:hAnsi="Arial Narrow" w:cs="Times New Roman"/>
                <w:sz w:val="21"/>
                <w:szCs w:val="21"/>
              </w:rPr>
            </w:pPr>
            <w:r w:rsidRPr="008E6B0C">
              <w:rPr>
                <w:rFonts w:ascii="Arial Narrow" w:eastAsia="Calibri" w:hAnsi="Arial Narrow" w:cs="Times New Roman"/>
                <w:sz w:val="21"/>
                <w:szCs w:val="21"/>
              </w:rPr>
              <w:t xml:space="preserve"> Fişek, K. (1977). Yönetime katılma, Ankara: TODAİE yayını.</w:t>
            </w:r>
          </w:p>
          <w:p w:rsidR="008E6B0C" w:rsidRPr="008E6B0C" w:rsidRDefault="008E6B0C" w:rsidP="008E6B0C">
            <w:pPr>
              <w:numPr>
                <w:ilvl w:val="0"/>
                <w:numId w:val="26"/>
              </w:numPr>
              <w:spacing w:after="0" w:line="240" w:lineRule="auto"/>
              <w:ind w:left="714" w:hanging="357"/>
              <w:contextualSpacing/>
              <w:rPr>
                <w:rFonts w:ascii="Arial Narrow" w:eastAsia="Calibri" w:hAnsi="Arial Narrow" w:cs="Times New Roman"/>
                <w:sz w:val="21"/>
                <w:szCs w:val="21"/>
              </w:rPr>
            </w:pPr>
            <w:r w:rsidRPr="008E6B0C">
              <w:rPr>
                <w:rFonts w:ascii="Arial Narrow" w:eastAsia="Calibri" w:hAnsi="Arial Narrow" w:cs="Times New Roman"/>
                <w:sz w:val="21"/>
                <w:szCs w:val="21"/>
              </w:rPr>
              <w:t>Merkezi hükümet teşkilatı kuruluş ve görevleri: merkezi hükümet teşkilatı araştırma projesi yönetim kurulu raporu. (1966). Ankara. TODAİE yayını.</w:t>
            </w:r>
          </w:p>
          <w:p w:rsidR="008E6B0C" w:rsidRPr="008E6B0C" w:rsidRDefault="008E6B0C" w:rsidP="008E6B0C">
            <w:pPr>
              <w:numPr>
                <w:ilvl w:val="0"/>
                <w:numId w:val="26"/>
              </w:numPr>
              <w:spacing w:after="0" w:line="240" w:lineRule="auto"/>
              <w:ind w:left="714" w:hanging="357"/>
              <w:contextualSpacing/>
              <w:rPr>
                <w:rFonts w:ascii="Arial Narrow" w:eastAsia="Calibri" w:hAnsi="Arial Narrow" w:cs="Times New Roman"/>
                <w:sz w:val="21"/>
                <w:szCs w:val="21"/>
              </w:rPr>
            </w:pPr>
            <w:r w:rsidRPr="008E6B0C">
              <w:rPr>
                <w:rFonts w:ascii="Arial Narrow" w:eastAsia="Calibri" w:hAnsi="Arial Narrow" w:cs="Times New Roman"/>
                <w:sz w:val="21"/>
                <w:szCs w:val="21"/>
              </w:rPr>
              <w:lastRenderedPageBreak/>
              <w:t>Drucker, P.F (2000). Gelecek için yönetim - 1990'lar ve sonrası, (Çev.: F. Üçcan), Ankara: Türkiyeİş Bankası Kültür yayınları.</w:t>
            </w:r>
          </w:p>
          <w:p w:rsidR="008E6B0C" w:rsidRPr="008E6B0C" w:rsidRDefault="008E6B0C" w:rsidP="008E6B0C">
            <w:pPr>
              <w:numPr>
                <w:ilvl w:val="0"/>
                <w:numId w:val="26"/>
              </w:numPr>
              <w:spacing w:after="0" w:line="240" w:lineRule="auto"/>
              <w:ind w:left="714" w:hanging="357"/>
              <w:contextualSpacing/>
              <w:rPr>
                <w:rFonts w:ascii="Arial Narrow" w:eastAsia="Calibri" w:hAnsi="Arial Narrow" w:cs="Times New Roman"/>
                <w:sz w:val="21"/>
                <w:szCs w:val="21"/>
              </w:rPr>
            </w:pPr>
            <w:r w:rsidRPr="008E6B0C">
              <w:rPr>
                <w:rFonts w:ascii="Arial Narrow" w:eastAsia="Calibri" w:hAnsi="Arial Narrow" w:cs="Times New Roman"/>
                <w:sz w:val="21"/>
                <w:szCs w:val="21"/>
              </w:rPr>
              <w:t xml:space="preserve"> Drucker, P.F (1994). Yönetimin görevleri, sorumlulukları, uygulamaları, (Çev. F. Dilber), Ankara: ODTÜ Yayınları.</w:t>
            </w:r>
          </w:p>
          <w:p w:rsidR="008E6B0C" w:rsidRPr="008E6B0C" w:rsidRDefault="008E6B0C" w:rsidP="008E6B0C">
            <w:pPr>
              <w:numPr>
                <w:ilvl w:val="0"/>
                <w:numId w:val="26"/>
              </w:numPr>
              <w:spacing w:after="0" w:line="240" w:lineRule="auto"/>
              <w:ind w:left="714" w:hanging="357"/>
              <w:contextualSpacing/>
              <w:rPr>
                <w:rFonts w:ascii="Arial Narrow" w:eastAsia="Calibri" w:hAnsi="Arial Narrow" w:cs="Times New Roman"/>
                <w:sz w:val="21"/>
                <w:szCs w:val="21"/>
              </w:rPr>
            </w:pPr>
            <w:r w:rsidRPr="008E6B0C">
              <w:rPr>
                <w:rFonts w:ascii="Arial Narrow" w:eastAsia="Calibri" w:hAnsi="Arial Narrow" w:cs="Times New Roman"/>
                <w:sz w:val="21"/>
                <w:szCs w:val="21"/>
              </w:rPr>
              <w:t>Ergun, T. (1997). Postmodernizm ve kamu yönetimi, Amme İdaresi Dergisi, 30(4), 3-16.</w:t>
            </w:r>
          </w:p>
        </w:tc>
      </w:tr>
      <w:tr w:rsidR="008E6B0C" w:rsidRPr="008E6B0C" w:rsidTr="00CD7594">
        <w:trPr>
          <w:trHeight w:val="20"/>
        </w:trPr>
        <w:tc>
          <w:tcPr>
            <w:tcW w:w="1839"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lastRenderedPageBreak/>
              <w:t>DERSTE GEREKLİ ARAÇ VE GEREÇLER</w:t>
            </w:r>
          </w:p>
        </w:tc>
        <w:tc>
          <w:tcPr>
            <w:tcW w:w="3161"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0"/>
        <w:gridCol w:w="8628"/>
      </w:tblGrid>
      <w:tr w:rsidR="008E6B0C" w:rsidRPr="008E6B0C" w:rsidTr="008E6B0C">
        <w:trPr>
          <w:trHeight w:val="20"/>
        </w:trPr>
        <w:tc>
          <w:tcPr>
            <w:tcW w:w="5000" w:type="pct"/>
            <w:gridSpan w:val="2"/>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HAFTALIK PLANI</w:t>
            </w:r>
          </w:p>
        </w:tc>
      </w:tr>
      <w:tr w:rsidR="008E6B0C" w:rsidRPr="008E6B0C" w:rsidTr="008E6B0C">
        <w:trPr>
          <w:trHeight w:val="20"/>
        </w:trPr>
        <w:tc>
          <w:tcPr>
            <w:tcW w:w="510" w:type="pct"/>
            <w:shd w:val="clear" w:color="auto" w:fill="auto"/>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w:t>
            </w:r>
          </w:p>
        </w:tc>
        <w:tc>
          <w:tcPr>
            <w:tcW w:w="4490"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İŞLENEN KONULAR</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Calibri" w:hAnsi="Arial Narrow" w:cs="Times New Roman"/>
                <w:sz w:val="21"/>
                <w:szCs w:val="21"/>
              </w:rPr>
              <w:t>Yönetim bilimi ve temel kavramlar</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w:t>
            </w:r>
          </w:p>
        </w:tc>
        <w:tc>
          <w:tcPr>
            <w:tcW w:w="4490"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Örgüt ve yönetim kavramları</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Örgütsel sistem ve genel nitelikleri</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Yönetim yaklaşımları ve süreçleri</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Örgüt ve yönetimde klasik kuramlar</w:t>
            </w:r>
          </w:p>
        </w:tc>
      </w:tr>
      <w:tr w:rsidR="008E6B0C" w:rsidRPr="008E6B0C" w:rsidTr="008E6B0C">
        <w:trPr>
          <w:trHeight w:val="20"/>
        </w:trPr>
        <w:tc>
          <w:tcPr>
            <w:tcW w:w="510"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6</w:t>
            </w:r>
          </w:p>
        </w:tc>
        <w:tc>
          <w:tcPr>
            <w:tcW w:w="4490"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Örgüt ve yönetimde modern yaklaşımlar</w:t>
            </w:r>
          </w:p>
        </w:tc>
      </w:tr>
      <w:tr w:rsidR="008E6B0C" w:rsidRPr="008E6B0C" w:rsidTr="008E6B0C">
        <w:trPr>
          <w:trHeight w:val="20"/>
        </w:trPr>
        <w:tc>
          <w:tcPr>
            <w:tcW w:w="510" w:type="pct"/>
            <w:tcBorders>
              <w:top w:val="single" w:sz="6" w:space="0" w:color="auto"/>
              <w:bottom w:val="single" w:sz="6"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7-8</w:t>
            </w:r>
          </w:p>
        </w:tc>
        <w:tc>
          <w:tcPr>
            <w:tcW w:w="4490" w:type="pct"/>
            <w:tcBorders>
              <w:top w:val="single" w:sz="6" w:space="0" w:color="auto"/>
              <w:bottom w:val="single" w:sz="6" w:space="0" w:color="auto"/>
            </w:tcBorders>
            <w:shd w:val="clear" w:color="auto" w:fill="D9D9D9"/>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ARA SINAV</w:t>
            </w:r>
          </w:p>
        </w:tc>
      </w:tr>
      <w:tr w:rsidR="008E6B0C" w:rsidRPr="008E6B0C" w:rsidTr="008E6B0C">
        <w:trPr>
          <w:trHeight w:val="20"/>
        </w:trPr>
        <w:tc>
          <w:tcPr>
            <w:tcW w:w="510" w:type="pct"/>
            <w:tcBorders>
              <w:top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9</w:t>
            </w:r>
          </w:p>
        </w:tc>
        <w:tc>
          <w:tcPr>
            <w:tcW w:w="4490" w:type="pct"/>
            <w:tcBorders>
              <w:top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İnsan ilişkileri ve insan doğası</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10</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Yönetimde insan ilişkileri</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11</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İnsan kaynaklarının yönetimi</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12</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Örgüt kültürü ve temel öğeleri</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13</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Okul yönetimi ve yönetimsel süreçler</w:t>
            </w:r>
          </w:p>
        </w:tc>
      </w:tr>
      <w:tr w:rsidR="008E6B0C" w:rsidRPr="008E6B0C" w:rsidTr="008E6B0C">
        <w:trPr>
          <w:trHeight w:val="20"/>
        </w:trPr>
        <w:tc>
          <w:tcPr>
            <w:tcW w:w="510"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14</w:t>
            </w:r>
          </w:p>
        </w:tc>
        <w:tc>
          <w:tcPr>
            <w:tcW w:w="4490"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Okul yönetimi ve yaşanılan yönetimsel sorunlar</w:t>
            </w:r>
          </w:p>
        </w:tc>
      </w:tr>
      <w:tr w:rsidR="008E6B0C" w:rsidRPr="008E6B0C" w:rsidTr="008E6B0C">
        <w:trPr>
          <w:trHeight w:val="20"/>
        </w:trPr>
        <w:tc>
          <w:tcPr>
            <w:tcW w:w="510"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15-16</w:t>
            </w:r>
          </w:p>
        </w:tc>
        <w:tc>
          <w:tcPr>
            <w:tcW w:w="4490"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FİNAL SINAVI </w:t>
            </w:r>
          </w:p>
        </w:tc>
      </w:tr>
    </w:tbl>
    <w:p w:rsidR="008E6B0C" w:rsidRPr="008E6B0C" w:rsidRDefault="008E6B0C" w:rsidP="008E6B0C">
      <w:pPr>
        <w:spacing w:after="0" w:line="240" w:lineRule="auto"/>
        <w:rPr>
          <w:rFonts w:ascii="Arial Narrow" w:eastAsia="Times New Roman" w:hAnsi="Arial Narrow" w:cs="Times New Roman"/>
          <w:b/>
          <w:sz w:val="21"/>
          <w:szCs w:val="21"/>
          <w:lang w:eastAsia="tr-TR"/>
        </w:rPr>
      </w:pPr>
    </w:p>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75"/>
        <w:gridCol w:w="8433"/>
        <w:gridCol w:w="338"/>
        <w:gridCol w:w="338"/>
        <w:gridCol w:w="360"/>
        <w:gridCol w:w="360"/>
      </w:tblGrid>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8433" w:type="dxa"/>
          </w:tcPr>
          <w:p w:rsidR="00CB4AFB" w:rsidRPr="008E6B0C" w:rsidRDefault="00CB4AFB" w:rsidP="008E6B0C">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8433" w:type="dxa"/>
          </w:tcPr>
          <w:p w:rsidR="00CB4AFB" w:rsidRPr="008E6B0C" w:rsidRDefault="00CB4AFB" w:rsidP="008E6B0C">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8433" w:type="dxa"/>
          </w:tcPr>
          <w:p w:rsidR="00CB4AFB" w:rsidRPr="008E6B0C" w:rsidRDefault="00CB4AFB"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38"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360" w:type="dxa"/>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675"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8433" w:type="dxa"/>
          </w:tcPr>
          <w:p w:rsidR="00CB4AFB" w:rsidRPr="008E6B0C" w:rsidRDefault="00CB4AFB" w:rsidP="00CB4AFB">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38"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rPr>
                <w:rFonts w:ascii="Arial Narrow" w:eastAsia="Times New Roman" w:hAnsi="Arial Narrow" w:cs="Times New Roman"/>
                <w:sz w:val="20"/>
                <w:szCs w:val="20"/>
              </w:rPr>
            </w:pPr>
          </w:p>
        </w:tc>
        <w:tc>
          <w:tcPr>
            <w:tcW w:w="360" w:type="dxa"/>
          </w:tcPr>
          <w:p w:rsidR="00CB4AFB" w:rsidRPr="008E6B0C" w:rsidRDefault="00CB4AFB" w:rsidP="008E6B0C">
            <w:pPr>
              <w:spacing w:after="0" w:line="240" w:lineRule="auto"/>
              <w:rPr>
                <w:rFonts w:ascii="Arial Narrow" w:eastAsia="Times New Roman" w:hAnsi="Arial Narrow" w:cs="Times New Roman"/>
                <w:sz w:val="20"/>
                <w:szCs w:val="20"/>
              </w:rPr>
            </w:pPr>
          </w:p>
        </w:tc>
      </w:tr>
    </w:tbl>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p>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Dersin Öğretim Üyesi: </w:t>
      </w:r>
    </w:p>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İmza:</w:t>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t>Tarih:</w:t>
      </w: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C13456" w:rsidRPr="008E6B0C" w:rsidRDefault="00C13456" w:rsidP="00C13456">
      <w:pPr>
        <w:spacing w:after="0" w:line="240" w:lineRule="auto"/>
        <w:rPr>
          <w:rFonts w:ascii="Arial Narrow" w:eastAsia="Times New Roman" w:hAnsi="Arial Narrow" w:cs="Times New Roman"/>
          <w:color w:val="FF0000"/>
          <w:sz w:val="21"/>
          <w:szCs w:val="21"/>
          <w:lang w:eastAsia="tr-TR"/>
        </w:rPr>
      </w:pPr>
    </w:p>
    <w:p w:rsidR="00C13456" w:rsidRPr="008E6B0C" w:rsidRDefault="00C13456" w:rsidP="00C13456">
      <w:pPr>
        <w:spacing w:after="0" w:line="240" w:lineRule="auto"/>
        <w:rPr>
          <w:rFonts w:ascii="Arial Narrow" w:eastAsia="Times New Roman" w:hAnsi="Arial Narrow" w:cs="Times New Roman"/>
          <w:color w:val="FF0000"/>
          <w:sz w:val="21"/>
          <w:szCs w:val="21"/>
          <w:lang w:eastAsia="tr-TR"/>
        </w:rPr>
        <w:sectPr w:rsidR="00C13456" w:rsidRPr="008E6B0C" w:rsidSect="008E6B0C">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34880"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27" name="Resim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6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6B0C" w:rsidRPr="008E6B0C" w:rsidTr="008E6B0C">
        <w:tc>
          <w:tcPr>
            <w:tcW w:w="1167" w:type="dxa"/>
            <w:vAlign w:val="center"/>
          </w:tcPr>
          <w:p w:rsidR="008E6B0C" w:rsidRPr="008E6B0C" w:rsidRDefault="008E6B0C" w:rsidP="008E6B0C">
            <w:pPr>
              <w:spacing w:after="0" w:line="240" w:lineRule="auto"/>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DÖNEM</w:t>
            </w:r>
          </w:p>
        </w:tc>
        <w:tc>
          <w:tcPr>
            <w:tcW w:w="1527" w:type="dxa"/>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Güz</w:t>
            </w:r>
          </w:p>
        </w:tc>
      </w:tr>
    </w:tbl>
    <w:p w:rsidR="008E6B0C" w:rsidRPr="008E6B0C" w:rsidRDefault="008E6B0C" w:rsidP="008E6B0C">
      <w:pPr>
        <w:spacing w:after="0" w:line="240" w:lineRule="auto"/>
        <w:jc w:val="right"/>
        <w:outlineLvl w:val="0"/>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7"/>
        <w:gridCol w:w="3951"/>
      </w:tblGrid>
      <w:tr w:rsidR="008E6B0C" w:rsidRPr="008E6B0C" w:rsidTr="008E6B0C">
        <w:tc>
          <w:tcPr>
            <w:tcW w:w="820" w:type="pct"/>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KODU</w:t>
            </w:r>
          </w:p>
        </w:tc>
        <w:tc>
          <w:tcPr>
            <w:tcW w:w="1121" w:type="pct"/>
            <w:vAlign w:val="center"/>
          </w:tcPr>
          <w:p w:rsidR="008E6B0C" w:rsidRPr="008E6B0C" w:rsidRDefault="00E707AF" w:rsidP="008E6B0C">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545301017</w:t>
            </w:r>
          </w:p>
        </w:tc>
        <w:tc>
          <w:tcPr>
            <w:tcW w:w="1003" w:type="pct"/>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ADI</w:t>
            </w:r>
          </w:p>
        </w:tc>
        <w:tc>
          <w:tcPr>
            <w:tcW w:w="2057" w:type="pct"/>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Eğitimde Çatışma ve Değişimin Yönetimi</w:t>
            </w:r>
          </w:p>
        </w:tc>
      </w:tr>
    </w:tbl>
    <w:p w:rsidR="008E6B0C" w:rsidRPr="008E6B0C" w:rsidRDefault="008E6B0C" w:rsidP="008E6B0C">
      <w:pPr>
        <w:tabs>
          <w:tab w:val="left" w:pos="708"/>
          <w:tab w:val="left" w:pos="1416"/>
          <w:tab w:val="left" w:pos="2124"/>
          <w:tab w:val="left" w:pos="2832"/>
          <w:tab w:val="left" w:pos="3540"/>
          <w:tab w:val="left" w:pos="4248"/>
          <w:tab w:val="left" w:pos="4956"/>
          <w:tab w:val="left" w:pos="5664"/>
          <w:tab w:val="left" w:pos="7275"/>
        </w:tabs>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 xml:space="preserve">                                                   </w:t>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t xml:space="preserve">      </w:t>
      </w:r>
      <w:r w:rsidRPr="008E6B0C">
        <w:rPr>
          <w:rFonts w:ascii="Arial Narrow" w:eastAsia="Times New Roman" w:hAnsi="Arial Narrow" w:cs="Times New Roman"/>
          <w:b/>
          <w:sz w:val="21"/>
          <w:szCs w:val="21"/>
          <w:lang w:eastAsia="tr-TR"/>
        </w:rPr>
        <w:tab/>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542"/>
        <w:gridCol w:w="208"/>
        <w:gridCol w:w="1034"/>
        <w:gridCol w:w="728"/>
        <w:gridCol w:w="50"/>
        <w:gridCol w:w="619"/>
        <w:gridCol w:w="803"/>
        <w:gridCol w:w="625"/>
        <w:gridCol w:w="94"/>
        <w:gridCol w:w="2415"/>
        <w:gridCol w:w="1470"/>
      </w:tblGrid>
      <w:tr w:rsidR="008E6B0C" w:rsidRPr="008E6B0C" w:rsidTr="00CD7594">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8E6B0C" w:rsidRPr="008E6B0C" w:rsidRDefault="008E6B0C" w:rsidP="008E6B0C">
            <w:pPr>
              <w:spacing w:after="0" w:line="240" w:lineRule="auto"/>
              <w:rPr>
                <w:rFonts w:ascii="Arial Narrow" w:eastAsia="Times New Roman" w:hAnsi="Arial Narrow" w:cs="Times New Roman"/>
                <w:sz w:val="20"/>
                <w:szCs w:val="20"/>
                <w:lang w:eastAsia="tr-TR"/>
              </w:rPr>
            </w:pPr>
          </w:p>
        </w:tc>
        <w:tc>
          <w:tcPr>
            <w:tcW w:w="1655" w:type="pct"/>
            <w:gridSpan w:val="6"/>
            <w:tcBorders>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2814" w:type="pct"/>
            <w:gridSpan w:val="5"/>
            <w:tcBorders>
              <w:left w:val="single" w:sz="12"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8E6B0C" w:rsidRPr="008E6B0C" w:rsidTr="00CD7594">
        <w:trPr>
          <w:trHeight w:val="20"/>
        </w:trPr>
        <w:tc>
          <w:tcPr>
            <w:tcW w:w="531" w:type="pct"/>
            <w:vMerge/>
            <w:tcBorders>
              <w:top w:val="single" w:sz="4" w:space="0" w:color="auto"/>
              <w:left w:val="single" w:sz="12" w:space="0" w:color="auto"/>
              <w:bottom w:val="single" w:sz="4"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727" w:type="pct"/>
            <w:gridSpan w:val="3"/>
            <w:tcBorders>
              <w:top w:val="single" w:sz="4" w:space="0" w:color="auto"/>
              <w:bottom w:val="single" w:sz="4" w:space="0" w:color="auto"/>
              <w:right w:val="single" w:sz="12"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Laboratuvar</w:t>
            </w:r>
          </w:p>
        </w:tc>
        <w:tc>
          <w:tcPr>
            <w:tcW w:w="418" w:type="pct"/>
            <w:tcBorders>
              <w:top w:val="single" w:sz="4"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306" w:type="pct"/>
            <w:gridSpan w:val="2"/>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765"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8E6B0C" w:rsidRPr="008E6B0C" w:rsidTr="00CD7594">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727" w:type="pct"/>
            <w:gridSpan w:val="3"/>
            <w:tcBorders>
              <w:top w:val="single" w:sz="4" w:space="0" w:color="auto"/>
              <w:bottom w:val="single" w:sz="12" w:space="0" w:color="auto"/>
              <w:right w:val="single" w:sz="12"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8E6B0C" w:rsidRPr="008E6B0C" w:rsidRDefault="00E707AF" w:rsidP="008E6B0C">
            <w:pPr>
              <w:spacing w:after="0" w:line="240" w:lineRule="auto"/>
              <w:jc w:val="center"/>
              <w:rPr>
                <w:rFonts w:ascii="Arial Narrow" w:eastAsia="Times New Roman" w:hAnsi="Arial Narrow" w:cs="Times New Roman"/>
                <w:sz w:val="20"/>
                <w:szCs w:val="20"/>
                <w:lang w:eastAsia="tr-TR"/>
              </w:rPr>
            </w:pPr>
            <w:r w:rsidRPr="00E707AF">
              <w:rPr>
                <w:rFonts w:ascii="Arial Narrow" w:eastAsia="Times New Roman" w:hAnsi="Arial Narrow" w:cs="Times New Roman"/>
                <w:sz w:val="20"/>
                <w:szCs w:val="21"/>
                <w:lang w:eastAsia="tr-TR"/>
              </w:rPr>
              <w:t>7,5</w:t>
            </w:r>
          </w:p>
        </w:tc>
        <w:tc>
          <w:tcPr>
            <w:tcW w:w="1306" w:type="pct"/>
            <w:gridSpan w:val="2"/>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ZORUNLU ( )  SEÇMELİ ( X )</w:t>
            </w:r>
          </w:p>
        </w:tc>
        <w:tc>
          <w:tcPr>
            <w:tcW w:w="765" w:type="pct"/>
            <w:tcBorders>
              <w:top w:val="single" w:sz="4"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Türkçe</w:t>
            </w:r>
          </w:p>
        </w:tc>
      </w:tr>
      <w:tr w:rsidR="008E6B0C" w:rsidRPr="008E6B0C" w:rsidTr="008E6B0C">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8E6B0C" w:rsidRPr="008E6B0C" w:rsidTr="00CD7594">
        <w:tblPrEx>
          <w:tblBorders>
            <w:insideH w:val="single" w:sz="6" w:space="0" w:color="auto"/>
            <w:insideV w:val="single" w:sz="6" w:space="0" w:color="auto"/>
          </w:tblBorders>
        </w:tblPrEx>
        <w:trPr>
          <w:trHeight w:val="20"/>
        </w:trPr>
        <w:tc>
          <w:tcPr>
            <w:tcW w:w="813" w:type="pct"/>
            <w:gridSpan w:val="2"/>
            <w:tcBorders>
              <w:top w:val="single" w:sz="12" w:space="0" w:color="auto"/>
              <w:left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1051" w:type="pct"/>
            <w:gridSpan w:val="4"/>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371" w:type="pct"/>
            <w:gridSpan w:val="5"/>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c>
          <w:tcPr>
            <w:tcW w:w="765" w:type="pct"/>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8E6B0C" w:rsidRPr="008E6B0C" w:rsidTr="00CD7594">
        <w:tblPrEx>
          <w:tblBorders>
            <w:insideH w:val="single" w:sz="6" w:space="0" w:color="auto"/>
            <w:insideV w:val="single" w:sz="6" w:space="0" w:color="auto"/>
          </w:tblBorders>
        </w:tblPrEx>
        <w:trPr>
          <w:trHeight w:val="20"/>
        </w:trPr>
        <w:tc>
          <w:tcPr>
            <w:tcW w:w="813" w:type="pct"/>
            <w:gridSpan w:val="2"/>
            <w:tcBorders>
              <w:top w:val="single" w:sz="6" w:space="0" w:color="auto"/>
              <w:left w:val="single" w:sz="12"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c>
          <w:tcPr>
            <w:tcW w:w="1051" w:type="pct"/>
            <w:gridSpan w:val="4"/>
            <w:tcBorders>
              <w:top w:val="single" w:sz="6" w:space="0" w:color="auto"/>
              <w:left w:val="single" w:sz="4"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%80</w:t>
            </w:r>
          </w:p>
        </w:tc>
        <w:tc>
          <w:tcPr>
            <w:tcW w:w="2371" w:type="pct"/>
            <w:gridSpan w:val="5"/>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765" w:type="pct"/>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%20</w:t>
            </w:r>
          </w:p>
        </w:tc>
      </w:tr>
      <w:tr w:rsidR="008E6B0C" w:rsidRPr="008E6B0C" w:rsidTr="008E6B0C">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8E6B0C" w:rsidRPr="008E6B0C" w:rsidTr="00CD7594">
        <w:trPr>
          <w:trHeight w:val="20"/>
        </w:trPr>
        <w:tc>
          <w:tcPr>
            <w:tcW w:w="1838" w:type="pct"/>
            <w:gridSpan w:val="5"/>
            <w:vMerge w:val="restart"/>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140" w:type="pct"/>
            <w:gridSpan w:val="5"/>
            <w:tcBorders>
              <w:top w:val="single" w:sz="12" w:space="0" w:color="auto"/>
              <w:left w:val="single" w:sz="12" w:space="0" w:color="auto"/>
              <w:bottom w:val="single" w:sz="8"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CD7594" w:rsidRPr="008E6B0C" w:rsidTr="00CD7594">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bottom w:val="single" w:sz="4"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257" w:type="pct"/>
            <w:tcBorders>
              <w:top w:val="single" w:sz="8" w:space="0" w:color="auto"/>
              <w:left w:val="single" w:sz="4" w:space="0" w:color="auto"/>
              <w:bottom w:val="single" w:sz="4"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5" w:type="pct"/>
            <w:tcBorders>
              <w:top w:val="single" w:sz="8" w:space="0" w:color="auto"/>
              <w:left w:val="single" w:sz="8" w:space="0" w:color="auto"/>
              <w:bottom w:val="single" w:sz="4" w:space="0" w:color="auto"/>
              <w:right w:val="single" w:sz="12" w:space="0" w:color="auto"/>
            </w:tcBorders>
            <w:shd w:val="clear" w:color="auto" w:fill="auto"/>
          </w:tcPr>
          <w:p w:rsidR="00CD7594" w:rsidRPr="008E6B0C" w:rsidRDefault="00CD7594" w:rsidP="00CD7594">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CD7594" w:rsidRPr="008E6B0C" w:rsidTr="00CD7594">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257" w:type="pct"/>
            <w:tcBorders>
              <w:top w:val="single" w:sz="4" w:space="0" w:color="auto"/>
              <w:left w:val="single" w:sz="4" w:space="0" w:color="auto"/>
              <w:bottom w:val="single" w:sz="4"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p>
        </w:tc>
        <w:tc>
          <w:tcPr>
            <w:tcW w:w="765" w:type="pct"/>
            <w:tcBorders>
              <w:top w:val="single" w:sz="4" w:space="0" w:color="auto"/>
              <w:left w:val="single" w:sz="8" w:space="0" w:color="auto"/>
              <w:bottom w:val="single" w:sz="4" w:space="0" w:color="auto"/>
              <w:right w:val="single" w:sz="12" w:space="0" w:color="auto"/>
            </w:tcBorders>
          </w:tcPr>
          <w:p w:rsidR="00CD7594" w:rsidRPr="008E6B0C" w:rsidRDefault="00CD7594" w:rsidP="00CD759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CD7594" w:rsidRPr="008E6B0C" w:rsidTr="00CD7594">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257" w:type="pct"/>
            <w:tcBorders>
              <w:top w:val="single" w:sz="4" w:space="0" w:color="auto"/>
              <w:left w:val="single" w:sz="4" w:space="0" w:color="auto"/>
              <w:bottom w:val="single" w:sz="4"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5" w:type="pct"/>
            <w:tcBorders>
              <w:top w:val="single" w:sz="4" w:space="0" w:color="auto"/>
              <w:left w:val="single" w:sz="8" w:space="0" w:color="auto"/>
              <w:bottom w:val="single" w:sz="4" w:space="0" w:color="auto"/>
              <w:right w:val="single" w:sz="12"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CD7594" w:rsidRPr="008E6B0C" w:rsidTr="00CD7594">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4" w:space="0" w:color="auto"/>
              <w:left w:val="single" w:sz="12" w:space="0" w:color="auto"/>
              <w:bottom w:val="single" w:sz="8"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257" w:type="pct"/>
            <w:tcBorders>
              <w:top w:val="single" w:sz="4" w:space="0" w:color="auto"/>
              <w:left w:val="single" w:sz="4" w:space="0" w:color="auto"/>
              <w:bottom w:val="single" w:sz="8"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p>
        </w:tc>
        <w:tc>
          <w:tcPr>
            <w:tcW w:w="765" w:type="pct"/>
            <w:tcBorders>
              <w:top w:val="single" w:sz="4" w:space="0" w:color="auto"/>
              <w:left w:val="single" w:sz="8" w:space="0" w:color="auto"/>
              <w:bottom w:val="single" w:sz="8" w:space="0" w:color="auto"/>
              <w:right w:val="single" w:sz="12"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CD7594" w:rsidRPr="008E6B0C" w:rsidTr="00CD7594">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bottom w:val="single" w:sz="8"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257" w:type="pct"/>
            <w:tcBorders>
              <w:top w:val="single" w:sz="8" w:space="0" w:color="auto"/>
              <w:left w:val="single" w:sz="4" w:space="0" w:color="auto"/>
              <w:bottom w:val="single" w:sz="8"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p>
        </w:tc>
        <w:tc>
          <w:tcPr>
            <w:tcW w:w="765" w:type="pct"/>
            <w:tcBorders>
              <w:top w:val="single" w:sz="8" w:space="0" w:color="auto"/>
              <w:left w:val="single" w:sz="8" w:space="0" w:color="auto"/>
              <w:bottom w:val="single" w:sz="8" w:space="0" w:color="auto"/>
              <w:right w:val="single" w:sz="12" w:space="0" w:color="auto"/>
            </w:tcBorders>
          </w:tcPr>
          <w:p w:rsidR="00CD7594" w:rsidRPr="008E6B0C" w:rsidRDefault="00CD7594" w:rsidP="00CD7594">
            <w:pPr>
              <w:spacing w:after="0" w:line="240" w:lineRule="auto"/>
              <w:rPr>
                <w:rFonts w:ascii="Arial Narrow" w:eastAsia="Times New Roman" w:hAnsi="Arial Narrow" w:cs="Times New Roman"/>
                <w:sz w:val="20"/>
                <w:szCs w:val="20"/>
                <w:lang w:eastAsia="tr-TR"/>
              </w:rPr>
            </w:pPr>
          </w:p>
        </w:tc>
      </w:tr>
      <w:tr w:rsidR="00CD7594" w:rsidRPr="008E6B0C" w:rsidTr="00CD7594">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bottom w:val="single" w:sz="12"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257" w:type="pct"/>
            <w:tcBorders>
              <w:top w:val="single" w:sz="8" w:space="0" w:color="auto"/>
              <w:left w:val="single" w:sz="4" w:space="0" w:color="auto"/>
              <w:bottom w:val="single" w:sz="12"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765" w:type="pct"/>
            <w:tcBorders>
              <w:top w:val="single" w:sz="8" w:space="0" w:color="auto"/>
              <w:left w:val="single" w:sz="8" w:space="0" w:color="auto"/>
              <w:bottom w:val="single" w:sz="12" w:space="0" w:color="auto"/>
              <w:right w:val="single" w:sz="12"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CD7594" w:rsidRPr="008E6B0C" w:rsidTr="00CD7594">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140" w:type="pct"/>
            <w:gridSpan w:val="5"/>
            <w:tcBorders>
              <w:top w:val="single" w:sz="12" w:space="0" w:color="auto"/>
              <w:left w:val="single" w:sz="12" w:space="0" w:color="auto"/>
              <w:bottom w:val="single" w:sz="8" w:space="0" w:color="auto"/>
              <w:right w:val="single" w:sz="4" w:space="0" w:color="auto"/>
            </w:tcBorders>
          </w:tcPr>
          <w:p w:rsidR="00CD7594" w:rsidRPr="008E6B0C" w:rsidRDefault="00CD7594" w:rsidP="00CD7594">
            <w:pPr>
              <w:spacing w:after="0" w:line="240" w:lineRule="auto"/>
              <w:rPr>
                <w:rFonts w:ascii="Arial Narrow" w:eastAsia="Times New Roman" w:hAnsi="Arial Narrow" w:cs="Times New Roman"/>
                <w:sz w:val="20"/>
                <w:szCs w:val="20"/>
                <w:lang w:eastAsia="tr-TR"/>
              </w:rPr>
            </w:pPr>
          </w:p>
        </w:tc>
        <w:tc>
          <w:tcPr>
            <w:tcW w:w="1257" w:type="pct"/>
            <w:tcBorders>
              <w:top w:val="single" w:sz="12" w:space="0" w:color="auto"/>
              <w:left w:val="single" w:sz="4" w:space="0" w:color="auto"/>
              <w:bottom w:val="single" w:sz="8" w:space="0" w:color="auto"/>
              <w:right w:val="single" w:sz="8" w:space="0" w:color="auto"/>
            </w:tcBorders>
            <w:vAlign w:val="center"/>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5" w:type="pct"/>
            <w:tcBorders>
              <w:top w:val="single" w:sz="12" w:space="0" w:color="auto"/>
              <w:left w:val="single" w:sz="8" w:space="0" w:color="auto"/>
              <w:bottom w:val="single" w:sz="8" w:space="0" w:color="auto"/>
              <w:right w:val="single" w:sz="12" w:space="0" w:color="auto"/>
            </w:tcBorders>
            <w:vAlign w:val="center"/>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8E6B0C" w:rsidTr="008E6B0C">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8E6B0C" w:rsidRPr="008E6B0C" w:rsidTr="008E6B0C">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162"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color w:val="FF0000"/>
                <w:sz w:val="20"/>
                <w:szCs w:val="20"/>
                <w:lang w:eastAsia="tr-TR"/>
              </w:rPr>
            </w:pPr>
            <w:r w:rsidRPr="008E6B0C">
              <w:rPr>
                <w:rFonts w:ascii="Arial Narrow" w:eastAsia="Times New Roman" w:hAnsi="Arial Narrow" w:cs="Times New Roman"/>
                <w:sz w:val="20"/>
                <w:szCs w:val="20"/>
                <w:lang w:eastAsia="tr-TR"/>
              </w:rPr>
              <w:t>Çatışma kavramı, çatışma kavramına ilişkin yanılgılar ve gerçekler, çatışma stilleri, çatışma yönetimi stratejileri, eğitimde çatışma çözme, değişim ve ilgili kavramlar, değişim yönetiminin temel ilke ve modelleri, değişime direnç, değişim ve çatışma sürecinde liderlik, ulusal ve uluslararası düzeyde çatışma ve değişimle ilgili araştırmaların incelenmesi.</w:t>
            </w:r>
          </w:p>
        </w:tc>
      </w:tr>
      <w:tr w:rsidR="008E6B0C" w:rsidRPr="008E6B0C" w:rsidTr="008E6B0C">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162"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Bu dersin amaçları; çatışma ve değişim kavramlarını incelemek, çatışma ve değişim yönetiminin temel ilkelerini ve modellerini öğrenmek, değişime karşı direnci çözümlemek, eğitimde çatışma ve değişim süreçlerinin nasıl yönetildiğini anlamak ve buna ilişkin modelleri öğrenmek, eğitimde çatışma ve değişim yönetimi üzerine yapılmış çalışmalara ve mevcut uygulamalara eleştirel bir gözle bakabilmektir. </w:t>
            </w:r>
          </w:p>
        </w:tc>
      </w:tr>
      <w:tr w:rsidR="008E6B0C" w:rsidRPr="008E6B0C" w:rsidTr="008E6B0C">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8E6B0C" w:rsidRPr="008E6B0C" w:rsidTr="008E6B0C">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162"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B90DBB">
            <w:pPr>
              <w:numPr>
                <w:ilvl w:val="0"/>
                <w:numId w:val="60"/>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Çatışma ile ilgili kavramları açıklar ve bunları okul bağlamında değerlendirir. </w:t>
            </w:r>
          </w:p>
          <w:p w:rsidR="008E6B0C" w:rsidRPr="008E6B0C" w:rsidRDefault="008E6B0C" w:rsidP="00B90DBB">
            <w:pPr>
              <w:numPr>
                <w:ilvl w:val="0"/>
                <w:numId w:val="60"/>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Değişimle ilgili kavramları açıklar ve bunları okul bağlamında değerlendirir.</w:t>
            </w:r>
          </w:p>
          <w:p w:rsidR="008E6B0C" w:rsidRPr="008E6B0C" w:rsidRDefault="008E6B0C" w:rsidP="00B90DBB">
            <w:pPr>
              <w:numPr>
                <w:ilvl w:val="0"/>
                <w:numId w:val="60"/>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Değişim yönetimi ve çatışma yönetimi modellerini okul bağlamında irdeleyebilir. </w:t>
            </w:r>
          </w:p>
          <w:p w:rsidR="008E6B0C" w:rsidRPr="008E6B0C" w:rsidRDefault="008E6B0C" w:rsidP="00B90DBB">
            <w:pPr>
              <w:numPr>
                <w:ilvl w:val="0"/>
                <w:numId w:val="60"/>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Çatışmaya ortam hazırlayan durumların farkına varır. </w:t>
            </w:r>
          </w:p>
          <w:p w:rsidR="008E6B0C" w:rsidRPr="008E6B0C" w:rsidRDefault="008E6B0C" w:rsidP="00B90DBB">
            <w:pPr>
              <w:numPr>
                <w:ilvl w:val="0"/>
                <w:numId w:val="60"/>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Değişime ve yeniliğe direncin nedenlerini bilir.</w:t>
            </w:r>
          </w:p>
          <w:p w:rsidR="008E6B0C" w:rsidRPr="008E6B0C" w:rsidRDefault="008E6B0C" w:rsidP="00B90DBB">
            <w:pPr>
              <w:numPr>
                <w:ilvl w:val="0"/>
                <w:numId w:val="60"/>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Stratejik planlamayı bir değişim yönetimi aracı olarak kullanabilir.</w:t>
            </w:r>
          </w:p>
          <w:p w:rsidR="008E6B0C" w:rsidRPr="008E6B0C" w:rsidRDefault="008E6B0C" w:rsidP="00B90DBB">
            <w:pPr>
              <w:numPr>
                <w:ilvl w:val="0"/>
                <w:numId w:val="60"/>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Çatışma ve değişimle ilgili araştırmalara ve mevcut modellere eleştirel gözle bakabilir. </w:t>
            </w:r>
          </w:p>
        </w:tc>
      </w:tr>
      <w:tr w:rsidR="008E6B0C" w:rsidRPr="008E6B0C" w:rsidTr="008E6B0C">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162"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numPr>
                <w:ilvl w:val="0"/>
                <w:numId w:val="4"/>
              </w:numPr>
              <w:spacing w:after="0" w:line="240" w:lineRule="auto"/>
              <w:ind w:left="426" w:hanging="426"/>
              <w:jc w:val="both"/>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Karip, E. (2010). </w:t>
            </w:r>
            <w:r w:rsidRPr="008E6B0C">
              <w:rPr>
                <w:rFonts w:ascii="Arial Narrow" w:eastAsia="Times New Roman" w:hAnsi="Arial Narrow" w:cs="Times New Roman"/>
                <w:bCs/>
                <w:i/>
                <w:iCs/>
                <w:sz w:val="20"/>
                <w:szCs w:val="20"/>
                <w:lang w:eastAsia="tr-TR"/>
              </w:rPr>
              <w:t>Çatışma yönetimi</w:t>
            </w:r>
            <w:r w:rsidRPr="008E6B0C">
              <w:rPr>
                <w:rFonts w:ascii="Arial Narrow" w:eastAsia="Times New Roman" w:hAnsi="Arial Narrow" w:cs="Times New Roman"/>
                <w:bCs/>
                <w:sz w:val="20"/>
                <w:szCs w:val="20"/>
                <w:lang w:eastAsia="tr-TR"/>
              </w:rPr>
              <w:t>. Pegem Akademi.</w:t>
            </w:r>
          </w:p>
          <w:p w:rsidR="008E6B0C" w:rsidRPr="008E6B0C" w:rsidRDefault="008E6B0C" w:rsidP="008E6B0C">
            <w:pPr>
              <w:numPr>
                <w:ilvl w:val="0"/>
                <w:numId w:val="4"/>
              </w:numPr>
              <w:spacing w:after="0" w:line="240" w:lineRule="auto"/>
              <w:ind w:left="426" w:hanging="426"/>
              <w:jc w:val="both"/>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 xml:space="preserve">Özdemir, S. (2013). </w:t>
            </w:r>
            <w:r w:rsidRPr="008E6B0C">
              <w:rPr>
                <w:rFonts w:ascii="Arial Narrow" w:eastAsia="Times New Roman" w:hAnsi="Arial Narrow" w:cs="Times New Roman"/>
                <w:bCs/>
                <w:i/>
                <w:sz w:val="20"/>
                <w:szCs w:val="20"/>
                <w:lang w:eastAsia="tr-TR"/>
              </w:rPr>
              <w:t>Eğitimde örgütsel yenileşme</w:t>
            </w:r>
            <w:r w:rsidRPr="008E6B0C">
              <w:rPr>
                <w:rFonts w:ascii="Arial Narrow" w:eastAsia="Times New Roman" w:hAnsi="Arial Narrow" w:cs="Times New Roman"/>
                <w:bCs/>
                <w:sz w:val="20"/>
                <w:szCs w:val="20"/>
                <w:lang w:eastAsia="tr-TR"/>
              </w:rPr>
              <w:t xml:space="preserve">. Pegem. </w:t>
            </w:r>
          </w:p>
          <w:p w:rsidR="008E6B0C" w:rsidRPr="008E6B0C" w:rsidRDefault="008E6B0C" w:rsidP="008E6B0C">
            <w:pPr>
              <w:numPr>
                <w:ilvl w:val="0"/>
                <w:numId w:val="4"/>
              </w:numPr>
              <w:spacing w:after="0" w:line="240" w:lineRule="auto"/>
              <w:ind w:left="426" w:hanging="426"/>
              <w:jc w:val="both"/>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 xml:space="preserve">Erdoğan, İ. (2015). </w:t>
            </w:r>
            <w:r w:rsidRPr="008E6B0C">
              <w:rPr>
                <w:rFonts w:ascii="Arial Narrow" w:eastAsia="Times New Roman" w:hAnsi="Arial Narrow" w:cs="Times New Roman"/>
                <w:bCs/>
                <w:i/>
                <w:sz w:val="20"/>
                <w:szCs w:val="20"/>
                <w:lang w:eastAsia="tr-TR"/>
              </w:rPr>
              <w:t>Eğitimde değişim yönetimi</w:t>
            </w:r>
            <w:r w:rsidRPr="008E6B0C">
              <w:rPr>
                <w:rFonts w:ascii="Arial Narrow" w:eastAsia="Times New Roman" w:hAnsi="Arial Narrow" w:cs="Times New Roman"/>
                <w:bCs/>
                <w:sz w:val="20"/>
                <w:szCs w:val="20"/>
                <w:lang w:eastAsia="tr-TR"/>
              </w:rPr>
              <w:t>. Ankara: Pegem.</w:t>
            </w:r>
          </w:p>
        </w:tc>
      </w:tr>
      <w:tr w:rsidR="008E6B0C" w:rsidRPr="008E6B0C" w:rsidTr="008E6B0C">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162"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8E6B0C">
              <w:rPr>
                <w:rFonts w:ascii="Arial" w:eastAsia="Times New Roman" w:hAnsi="Arial" w:cs="Arial"/>
                <w:color w:val="222222"/>
                <w:sz w:val="20"/>
                <w:szCs w:val="20"/>
                <w:shd w:val="clear" w:color="auto" w:fill="FFFFFF"/>
                <w:lang w:eastAsia="tr-TR"/>
              </w:rPr>
              <w:t>Arslan, Y., &amp; Polat, S. (2016). Eğitim örgütlerinde kuşaklar arası çatışma: nedenleri ve başa çıkma yaklaşımları. </w:t>
            </w:r>
            <w:r w:rsidRPr="008E6B0C">
              <w:rPr>
                <w:rFonts w:ascii="Arial" w:eastAsia="Times New Roman" w:hAnsi="Arial" w:cs="Arial"/>
                <w:i/>
                <w:iCs/>
                <w:color w:val="222222"/>
                <w:sz w:val="20"/>
                <w:szCs w:val="20"/>
                <w:shd w:val="clear" w:color="auto" w:fill="FFFFFF"/>
                <w:lang w:eastAsia="tr-TR"/>
              </w:rPr>
              <w:t>Journal of Kirsehir Education Faculty</w:t>
            </w:r>
            <w:r w:rsidRPr="008E6B0C">
              <w:rPr>
                <w:rFonts w:ascii="Arial" w:eastAsia="Times New Roman" w:hAnsi="Arial" w:cs="Arial"/>
                <w:color w:val="222222"/>
                <w:sz w:val="20"/>
                <w:szCs w:val="20"/>
                <w:shd w:val="clear" w:color="auto" w:fill="FFFFFF"/>
                <w:lang w:eastAsia="tr-TR"/>
              </w:rPr>
              <w:t>, </w:t>
            </w:r>
            <w:r w:rsidRPr="008E6B0C">
              <w:rPr>
                <w:rFonts w:ascii="Arial" w:eastAsia="Times New Roman" w:hAnsi="Arial" w:cs="Arial"/>
                <w:i/>
                <w:iCs/>
                <w:color w:val="222222"/>
                <w:sz w:val="20"/>
                <w:szCs w:val="20"/>
                <w:shd w:val="clear" w:color="auto" w:fill="FFFFFF"/>
                <w:lang w:eastAsia="tr-TR"/>
              </w:rPr>
              <w:t>17</w:t>
            </w:r>
            <w:r w:rsidRPr="008E6B0C">
              <w:rPr>
                <w:rFonts w:ascii="Arial" w:eastAsia="Times New Roman" w:hAnsi="Arial" w:cs="Arial"/>
                <w:color w:val="222222"/>
                <w:sz w:val="20"/>
                <w:szCs w:val="20"/>
                <w:shd w:val="clear" w:color="auto" w:fill="FFFFFF"/>
                <w:lang w:eastAsia="tr-TR"/>
              </w:rPr>
              <w:t>(1).</w:t>
            </w:r>
          </w:p>
          <w:p w:rsidR="008E6B0C" w:rsidRPr="008E6B0C" w:rsidRDefault="008E6B0C" w:rsidP="008E6B0C">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8E6B0C">
              <w:rPr>
                <w:rFonts w:ascii="Arial" w:eastAsia="Times New Roman" w:hAnsi="Arial" w:cs="Arial"/>
                <w:color w:val="222222"/>
                <w:sz w:val="20"/>
                <w:szCs w:val="20"/>
                <w:shd w:val="clear" w:color="auto" w:fill="FFFFFF"/>
                <w:lang w:eastAsia="tr-TR"/>
              </w:rPr>
              <w:t xml:space="preserve">Folger,J. P., Poole, M. S., &amp; Stutman, R. K. (2013). Çatışma yönetimi: İlişkiler, gruplar ve kuruluşlar için stratejiler (Çev. Ed., F. Akkaoyun). Nobel. </w:t>
            </w:r>
          </w:p>
          <w:p w:rsidR="008E6B0C" w:rsidRPr="008E6B0C" w:rsidRDefault="008E6B0C" w:rsidP="008E6B0C">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 xml:space="preserve">Adair, J. (2015). </w:t>
            </w:r>
            <w:r w:rsidRPr="008E6B0C">
              <w:rPr>
                <w:rFonts w:ascii="Arial Narrow" w:eastAsia="Times New Roman" w:hAnsi="Arial Narrow" w:cs="Times New Roman"/>
                <w:bCs/>
                <w:i/>
                <w:sz w:val="20"/>
                <w:szCs w:val="20"/>
                <w:lang w:eastAsia="tr-TR"/>
              </w:rPr>
              <w:t>Yenilikçi liderlik</w:t>
            </w:r>
            <w:r w:rsidRPr="008E6B0C">
              <w:rPr>
                <w:rFonts w:ascii="Arial Narrow" w:eastAsia="Times New Roman" w:hAnsi="Arial Narrow" w:cs="Times New Roman"/>
                <w:bCs/>
                <w:sz w:val="20"/>
                <w:szCs w:val="20"/>
                <w:lang w:eastAsia="tr-TR"/>
              </w:rPr>
              <w:t>. İstanbul: Babıâli Kültür.</w:t>
            </w:r>
          </w:p>
          <w:p w:rsidR="008E6B0C" w:rsidRPr="008E6B0C" w:rsidRDefault="008E6B0C" w:rsidP="008E6B0C">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 xml:space="preserve">Lunenburg, F. C. &amp; Ornstein, A. C. (2013). </w:t>
            </w:r>
            <w:r w:rsidRPr="008E6B0C">
              <w:rPr>
                <w:rFonts w:ascii="Arial Narrow" w:eastAsia="Times New Roman" w:hAnsi="Arial Narrow" w:cs="Times New Roman"/>
                <w:bCs/>
                <w:i/>
                <w:sz w:val="20"/>
                <w:szCs w:val="20"/>
                <w:lang w:eastAsia="tr-TR"/>
              </w:rPr>
              <w:t>Eğitim yönetimi</w:t>
            </w:r>
            <w:r w:rsidRPr="008E6B0C">
              <w:rPr>
                <w:rFonts w:ascii="Arial Narrow" w:eastAsia="Times New Roman" w:hAnsi="Arial Narrow" w:cs="Times New Roman"/>
                <w:bCs/>
                <w:sz w:val="20"/>
                <w:szCs w:val="20"/>
                <w:lang w:eastAsia="tr-TR"/>
              </w:rPr>
              <w:t xml:space="preserve"> (Çev. ed.: Gökhan Arastaman). Ankara: Nobel.</w:t>
            </w:r>
          </w:p>
          <w:p w:rsidR="008E6B0C" w:rsidRPr="008E6B0C" w:rsidRDefault="008E6B0C" w:rsidP="008E6B0C">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 xml:space="preserve">Senge, P. (2013). </w:t>
            </w:r>
            <w:r w:rsidRPr="008E6B0C">
              <w:rPr>
                <w:rFonts w:ascii="Arial Narrow" w:eastAsia="Times New Roman" w:hAnsi="Arial Narrow" w:cs="Times New Roman"/>
                <w:bCs/>
                <w:i/>
                <w:sz w:val="20"/>
                <w:szCs w:val="20"/>
                <w:lang w:eastAsia="tr-TR"/>
              </w:rPr>
              <w:t>Beşinci disiplin</w:t>
            </w:r>
            <w:r w:rsidRPr="008E6B0C">
              <w:rPr>
                <w:rFonts w:ascii="Arial Narrow" w:eastAsia="Times New Roman" w:hAnsi="Arial Narrow" w:cs="Times New Roman"/>
                <w:bCs/>
                <w:sz w:val="20"/>
                <w:szCs w:val="20"/>
                <w:lang w:eastAsia="tr-TR"/>
              </w:rPr>
              <w:t xml:space="preserve"> (16. Baskı). İstanbul: Yapı Kredi Yayınları.</w:t>
            </w:r>
          </w:p>
          <w:p w:rsidR="008E6B0C" w:rsidRPr="008E6B0C" w:rsidRDefault="008E6B0C" w:rsidP="008E6B0C">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8E6B0C">
              <w:rPr>
                <w:rFonts w:ascii="Palatino Linotype" w:eastAsia="Calibri" w:hAnsi="Palatino Linotype" w:cs="Times New Roman"/>
                <w:sz w:val="20"/>
                <w:szCs w:val="20"/>
                <w:lang w:eastAsia="tr-TR"/>
              </w:rPr>
              <w:t>W</w:t>
            </w:r>
            <w:r w:rsidRPr="008E6B0C">
              <w:rPr>
                <w:rFonts w:ascii="Arial Narrow" w:eastAsia="Times New Roman" w:hAnsi="Arial Narrow" w:cs="Times New Roman"/>
                <w:bCs/>
                <w:sz w:val="20"/>
                <w:szCs w:val="20"/>
                <w:lang w:eastAsia="tr-TR"/>
              </w:rPr>
              <w:t>att, D. (2002). How innovation occurs in high schools within the network of innovative schools.: The four pillars of innovation research project. Ottawa: The Conference Board of Canada.</w:t>
            </w:r>
          </w:p>
          <w:p w:rsidR="008E6B0C" w:rsidRPr="008E6B0C" w:rsidRDefault="008E6B0C" w:rsidP="008E6B0C">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lastRenderedPageBreak/>
              <w:t>Van den Berg, R. &amp; Sleegers, P. (1996a). Building innovative capacity and leadership. In K. Leithwood, J. Chapman, D. Corson, Ph. Hallinger &amp; A. Hart (Eds.), International Handbook of Educational Leadership and Administration (pp. 653-699). London: Kluwer Academic Publishers.</w:t>
            </w:r>
          </w:p>
          <w:p w:rsidR="008E6B0C" w:rsidRPr="008E6B0C" w:rsidRDefault="008E6B0C" w:rsidP="008E6B0C">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Geijsel, F., Van Den Berg, R., &amp; Sleegers, P. (1999). The innovative capacity of schools in primary education: A qualitative study. International Journal of qualitative studies in Education, 12(2), 175-191.</w:t>
            </w:r>
          </w:p>
          <w:p w:rsidR="008E6B0C" w:rsidRPr="008E6B0C" w:rsidRDefault="008E6B0C" w:rsidP="008E6B0C">
            <w:pPr>
              <w:spacing w:after="0" w:line="240" w:lineRule="auto"/>
              <w:ind w:left="400"/>
              <w:outlineLvl w:val="3"/>
              <w:rPr>
                <w:rFonts w:ascii="Arial Narrow" w:eastAsia="Times New Roman" w:hAnsi="Arial Narrow" w:cs="Times New Roman"/>
                <w:bCs/>
                <w:sz w:val="20"/>
                <w:szCs w:val="20"/>
                <w:lang w:eastAsia="tr-TR"/>
              </w:rPr>
            </w:pPr>
          </w:p>
        </w:tc>
      </w:tr>
      <w:tr w:rsidR="008E6B0C" w:rsidRPr="008E6B0C" w:rsidTr="008E6B0C">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lastRenderedPageBreak/>
              <w:t>DERSTE GEREKLİ ARAÇ VE GEREÇLER</w:t>
            </w:r>
          </w:p>
        </w:tc>
        <w:tc>
          <w:tcPr>
            <w:tcW w:w="3162"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0"/>
        <w:gridCol w:w="8628"/>
      </w:tblGrid>
      <w:tr w:rsidR="008E6B0C" w:rsidRPr="008E6B0C" w:rsidTr="008E6B0C">
        <w:trPr>
          <w:trHeight w:val="20"/>
        </w:trPr>
        <w:tc>
          <w:tcPr>
            <w:tcW w:w="5000" w:type="pct"/>
            <w:gridSpan w:val="2"/>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b/>
                <w:sz w:val="20"/>
                <w:szCs w:val="21"/>
                <w:lang w:eastAsia="tr-TR"/>
              </w:rPr>
            </w:pPr>
            <w:r w:rsidRPr="008E6B0C">
              <w:rPr>
                <w:rFonts w:ascii="Arial Narrow" w:eastAsia="Times New Roman" w:hAnsi="Arial Narrow" w:cs="Times New Roman"/>
                <w:b/>
                <w:sz w:val="20"/>
                <w:szCs w:val="21"/>
                <w:lang w:eastAsia="tr-TR"/>
              </w:rPr>
              <w:t>DERSİN HAFTALIK PLANI</w:t>
            </w:r>
          </w:p>
        </w:tc>
      </w:tr>
      <w:tr w:rsidR="008E6B0C" w:rsidRPr="008E6B0C" w:rsidTr="008E6B0C">
        <w:trPr>
          <w:trHeight w:val="20"/>
        </w:trPr>
        <w:tc>
          <w:tcPr>
            <w:tcW w:w="510" w:type="pct"/>
            <w:shd w:val="clear" w:color="auto" w:fill="auto"/>
          </w:tcPr>
          <w:p w:rsidR="008E6B0C" w:rsidRPr="008E6B0C" w:rsidRDefault="008E6B0C" w:rsidP="008E6B0C">
            <w:pPr>
              <w:spacing w:after="0" w:line="240" w:lineRule="auto"/>
              <w:jc w:val="center"/>
              <w:rPr>
                <w:rFonts w:ascii="Arial Narrow" w:eastAsia="Times New Roman" w:hAnsi="Arial Narrow" w:cs="Times New Roman"/>
                <w:b/>
                <w:sz w:val="20"/>
                <w:szCs w:val="21"/>
                <w:lang w:eastAsia="tr-TR"/>
              </w:rPr>
            </w:pPr>
            <w:r w:rsidRPr="008E6B0C">
              <w:rPr>
                <w:rFonts w:ascii="Arial Narrow" w:eastAsia="Times New Roman" w:hAnsi="Arial Narrow" w:cs="Times New Roman"/>
                <w:b/>
                <w:sz w:val="20"/>
                <w:szCs w:val="21"/>
                <w:lang w:eastAsia="tr-TR"/>
              </w:rPr>
              <w:t>HAFTA</w:t>
            </w:r>
          </w:p>
        </w:tc>
        <w:tc>
          <w:tcPr>
            <w:tcW w:w="4490"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b/>
                <w:sz w:val="20"/>
                <w:szCs w:val="21"/>
                <w:lang w:eastAsia="tr-TR"/>
              </w:rPr>
            </w:pPr>
            <w:r w:rsidRPr="008E6B0C">
              <w:rPr>
                <w:rFonts w:ascii="Arial Narrow" w:eastAsia="Times New Roman" w:hAnsi="Arial Narrow" w:cs="Times New Roman"/>
                <w:b/>
                <w:sz w:val="20"/>
                <w:szCs w:val="21"/>
                <w:lang w:eastAsia="tr-TR"/>
              </w:rPr>
              <w:t>İŞLENEN KONULAR</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1</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color w:val="FF0000"/>
                <w:sz w:val="20"/>
                <w:szCs w:val="21"/>
                <w:lang w:eastAsia="tr-TR"/>
              </w:rPr>
            </w:pPr>
            <w:r w:rsidRPr="008E6B0C">
              <w:rPr>
                <w:rFonts w:ascii="Arial Narrow" w:eastAsia="Times New Roman" w:hAnsi="Arial Narrow" w:cs="Times New Roman"/>
                <w:sz w:val="20"/>
                <w:szCs w:val="21"/>
                <w:lang w:eastAsia="tr-TR"/>
              </w:rPr>
              <w:t>Çatışma kavramı ve stilleri</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2</w:t>
            </w:r>
          </w:p>
        </w:tc>
        <w:tc>
          <w:tcPr>
            <w:tcW w:w="4490"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color w:val="FF0000"/>
                <w:sz w:val="20"/>
                <w:szCs w:val="21"/>
                <w:lang w:eastAsia="tr-TR"/>
              </w:rPr>
            </w:pPr>
            <w:r w:rsidRPr="008E6B0C">
              <w:rPr>
                <w:rFonts w:ascii="Arial Narrow" w:eastAsia="Times New Roman" w:hAnsi="Arial Narrow" w:cs="Times New Roman"/>
                <w:sz w:val="20"/>
                <w:szCs w:val="21"/>
                <w:lang w:eastAsia="tr-TR"/>
              </w:rPr>
              <w:t>Çatışma kavramına ilişkin yanılgılar ve gerçekler</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3</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color w:val="FF0000"/>
                <w:sz w:val="20"/>
                <w:szCs w:val="21"/>
                <w:lang w:eastAsia="tr-TR"/>
              </w:rPr>
            </w:pPr>
            <w:r w:rsidRPr="008E6B0C">
              <w:rPr>
                <w:rFonts w:ascii="Arial Narrow" w:eastAsia="Times New Roman" w:hAnsi="Arial Narrow" w:cs="Times New Roman"/>
                <w:sz w:val="20"/>
                <w:szCs w:val="21"/>
                <w:lang w:eastAsia="tr-TR"/>
              </w:rPr>
              <w:t>Çatışma yönetimi stratejileri</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4</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color w:val="FF0000"/>
                <w:sz w:val="20"/>
                <w:szCs w:val="21"/>
                <w:lang w:eastAsia="tr-TR"/>
              </w:rPr>
            </w:pPr>
            <w:r w:rsidRPr="008E6B0C">
              <w:rPr>
                <w:rFonts w:ascii="Arial Narrow" w:eastAsia="Times New Roman" w:hAnsi="Arial Narrow" w:cs="Times New Roman"/>
                <w:sz w:val="20"/>
                <w:szCs w:val="21"/>
                <w:lang w:eastAsia="tr-TR"/>
              </w:rPr>
              <w:t>Eğitimde çatışma yönetimi</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5</w:t>
            </w:r>
          </w:p>
        </w:tc>
        <w:tc>
          <w:tcPr>
            <w:tcW w:w="4490"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color w:val="FF0000"/>
                <w:sz w:val="20"/>
                <w:szCs w:val="21"/>
                <w:lang w:eastAsia="tr-TR"/>
              </w:rPr>
            </w:pPr>
            <w:r w:rsidRPr="008E6B0C">
              <w:rPr>
                <w:rFonts w:ascii="Arial Narrow" w:eastAsia="Times New Roman" w:hAnsi="Arial Narrow" w:cs="Times New Roman"/>
                <w:sz w:val="20"/>
                <w:szCs w:val="21"/>
                <w:lang w:eastAsia="tr-TR"/>
              </w:rPr>
              <w:t>Değişim ve ilgili kavramlar</w:t>
            </w:r>
          </w:p>
        </w:tc>
      </w:tr>
      <w:tr w:rsidR="008E6B0C" w:rsidRPr="008E6B0C" w:rsidTr="008E6B0C">
        <w:trPr>
          <w:trHeight w:val="20"/>
        </w:trPr>
        <w:tc>
          <w:tcPr>
            <w:tcW w:w="510"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6</w:t>
            </w:r>
          </w:p>
        </w:tc>
        <w:tc>
          <w:tcPr>
            <w:tcW w:w="4490"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color w:val="FF0000"/>
                <w:sz w:val="20"/>
                <w:szCs w:val="21"/>
                <w:lang w:eastAsia="tr-TR"/>
              </w:rPr>
            </w:pPr>
            <w:r w:rsidRPr="008E6B0C">
              <w:rPr>
                <w:rFonts w:ascii="Arial Narrow" w:eastAsia="Times New Roman" w:hAnsi="Arial Narrow" w:cs="Times New Roman"/>
                <w:sz w:val="20"/>
                <w:szCs w:val="21"/>
                <w:lang w:eastAsia="tr-TR"/>
              </w:rPr>
              <w:t>Değişim yönetiminin temel ilke ve modelleri</w:t>
            </w:r>
          </w:p>
        </w:tc>
      </w:tr>
      <w:tr w:rsidR="008E6B0C" w:rsidRPr="008E6B0C" w:rsidTr="008E6B0C">
        <w:trPr>
          <w:trHeight w:val="20"/>
        </w:trPr>
        <w:tc>
          <w:tcPr>
            <w:tcW w:w="510" w:type="pct"/>
            <w:tcBorders>
              <w:top w:val="single" w:sz="6" w:space="0" w:color="auto"/>
              <w:bottom w:val="single" w:sz="6"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7-8</w:t>
            </w:r>
          </w:p>
        </w:tc>
        <w:tc>
          <w:tcPr>
            <w:tcW w:w="4490" w:type="pct"/>
            <w:tcBorders>
              <w:top w:val="single" w:sz="6" w:space="0" w:color="auto"/>
              <w:bottom w:val="single" w:sz="6" w:space="0" w:color="auto"/>
            </w:tcBorders>
            <w:shd w:val="clear" w:color="auto" w:fill="D9D9D9"/>
          </w:tcPr>
          <w:p w:rsidR="008E6B0C" w:rsidRPr="008E6B0C" w:rsidRDefault="008E6B0C" w:rsidP="008E6B0C">
            <w:pPr>
              <w:spacing w:after="0" w:line="240" w:lineRule="auto"/>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 xml:space="preserve">ARA SINAV </w:t>
            </w:r>
          </w:p>
        </w:tc>
      </w:tr>
      <w:tr w:rsidR="008E6B0C" w:rsidRPr="008E6B0C" w:rsidTr="008E6B0C">
        <w:trPr>
          <w:trHeight w:val="20"/>
        </w:trPr>
        <w:tc>
          <w:tcPr>
            <w:tcW w:w="510" w:type="pct"/>
            <w:tcBorders>
              <w:top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9</w:t>
            </w:r>
          </w:p>
        </w:tc>
        <w:tc>
          <w:tcPr>
            <w:tcW w:w="4490" w:type="pct"/>
            <w:tcBorders>
              <w:top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color w:val="FF0000"/>
                <w:sz w:val="20"/>
                <w:szCs w:val="21"/>
                <w:lang w:eastAsia="tr-TR"/>
              </w:rPr>
            </w:pPr>
            <w:r w:rsidRPr="008E6B0C">
              <w:rPr>
                <w:rFonts w:ascii="Arial Narrow" w:eastAsia="Times New Roman" w:hAnsi="Arial Narrow" w:cs="Times New Roman"/>
                <w:sz w:val="20"/>
                <w:szCs w:val="21"/>
                <w:lang w:eastAsia="tr-TR"/>
              </w:rPr>
              <w:t>Okulları değişmeye zorlayan güçler</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10</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color w:val="FF0000"/>
                <w:sz w:val="20"/>
                <w:szCs w:val="21"/>
                <w:lang w:eastAsia="tr-TR"/>
              </w:rPr>
            </w:pPr>
            <w:r w:rsidRPr="008E6B0C">
              <w:rPr>
                <w:rFonts w:ascii="Arial Narrow" w:eastAsia="Times New Roman" w:hAnsi="Arial Narrow" w:cs="Times New Roman"/>
                <w:sz w:val="20"/>
                <w:szCs w:val="21"/>
                <w:lang w:eastAsia="tr-TR"/>
              </w:rPr>
              <w:t xml:space="preserve">Çatışma ve Değişim yönetiminde liderlik </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11</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color w:val="FF0000"/>
                <w:sz w:val="20"/>
                <w:szCs w:val="21"/>
                <w:lang w:eastAsia="tr-TR"/>
              </w:rPr>
            </w:pPr>
            <w:r w:rsidRPr="008E6B0C">
              <w:rPr>
                <w:rFonts w:ascii="Arial Narrow" w:eastAsia="Times New Roman" w:hAnsi="Arial Narrow" w:cs="Times New Roman"/>
                <w:sz w:val="20"/>
                <w:szCs w:val="21"/>
                <w:lang w:eastAsia="tr-TR"/>
              </w:rPr>
              <w:t>Değişime Direnç</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12</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Bir değişim modeli olarak stratejik planlama</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13</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Yerel ve ulusal düzeyde eğitimsel değişim ve çatışma yönetimi</w:t>
            </w:r>
          </w:p>
        </w:tc>
      </w:tr>
      <w:tr w:rsidR="008E6B0C" w:rsidRPr="008E6B0C" w:rsidTr="008E6B0C">
        <w:trPr>
          <w:trHeight w:val="20"/>
        </w:trPr>
        <w:tc>
          <w:tcPr>
            <w:tcW w:w="510"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14</w:t>
            </w:r>
          </w:p>
        </w:tc>
        <w:tc>
          <w:tcPr>
            <w:tcW w:w="4490"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color w:val="FF0000"/>
                <w:sz w:val="20"/>
                <w:szCs w:val="21"/>
                <w:lang w:eastAsia="tr-TR"/>
              </w:rPr>
            </w:pPr>
            <w:r w:rsidRPr="008E6B0C">
              <w:rPr>
                <w:rFonts w:ascii="Arial Narrow" w:eastAsia="Times New Roman" w:hAnsi="Arial Narrow" w:cs="Times New Roman"/>
                <w:sz w:val="20"/>
                <w:szCs w:val="21"/>
                <w:lang w:eastAsia="tr-TR"/>
              </w:rPr>
              <w:t>Çatışma ve değişim yönetimi ilgili araştırmaların ve modellerin eleştirisi</w:t>
            </w:r>
          </w:p>
        </w:tc>
      </w:tr>
      <w:tr w:rsidR="008E6B0C" w:rsidRPr="008E6B0C" w:rsidTr="008E6B0C">
        <w:trPr>
          <w:trHeight w:val="20"/>
        </w:trPr>
        <w:tc>
          <w:tcPr>
            <w:tcW w:w="510"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15-16</w:t>
            </w:r>
          </w:p>
        </w:tc>
        <w:tc>
          <w:tcPr>
            <w:tcW w:w="4490"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0"/>
                <w:szCs w:val="21"/>
                <w:lang w:eastAsia="tr-TR"/>
              </w:rPr>
            </w:pPr>
            <w:r w:rsidRPr="008E6B0C">
              <w:rPr>
                <w:rFonts w:ascii="Arial Narrow" w:eastAsia="Times New Roman" w:hAnsi="Arial Narrow" w:cs="Times New Roman"/>
                <w:sz w:val="20"/>
                <w:szCs w:val="21"/>
                <w:lang w:eastAsia="tr-TR"/>
              </w:rPr>
              <w:t xml:space="preserve">FİNAL SINAVI </w:t>
            </w:r>
          </w:p>
        </w:tc>
      </w:tr>
    </w:tbl>
    <w:p w:rsidR="008E6B0C" w:rsidRPr="008E6B0C" w:rsidRDefault="008E6B0C" w:rsidP="008E6B0C">
      <w:pPr>
        <w:spacing w:after="0" w:line="240" w:lineRule="auto"/>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19"/>
        <w:gridCol w:w="7717"/>
        <w:gridCol w:w="309"/>
        <w:gridCol w:w="309"/>
        <w:gridCol w:w="327"/>
        <w:gridCol w:w="327"/>
      </w:tblGrid>
      <w:tr w:rsidR="00CB4AFB" w:rsidRPr="008E6B0C" w:rsidTr="00CB4AFB">
        <w:tc>
          <w:tcPr>
            <w:tcW w:w="322" w:type="pct"/>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4016" w:type="pct"/>
          </w:tcPr>
          <w:p w:rsidR="00CB4AFB" w:rsidRPr="008E6B0C" w:rsidRDefault="00CB4AFB" w:rsidP="008E6B0C">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rPr>
            </w:pPr>
          </w:p>
        </w:tc>
      </w:tr>
      <w:tr w:rsidR="00CB4AFB" w:rsidRPr="008E6B0C" w:rsidTr="00CB4AFB">
        <w:tc>
          <w:tcPr>
            <w:tcW w:w="322"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4016" w:type="pct"/>
          </w:tcPr>
          <w:p w:rsidR="00CB4AFB" w:rsidRPr="008E6B0C" w:rsidRDefault="00CB4AFB" w:rsidP="008E6B0C">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B4AFB" w:rsidRPr="008E6B0C" w:rsidTr="00CB4AFB">
        <w:tc>
          <w:tcPr>
            <w:tcW w:w="322"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4016" w:type="pct"/>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322" w:type="pct"/>
          </w:tcPr>
          <w:p w:rsidR="00CB4AFB" w:rsidRPr="008E6B0C" w:rsidRDefault="00CB4AFB"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4016" w:type="pct"/>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322"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4016" w:type="pct"/>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322"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4016"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322"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4016"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322"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4016"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322"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4016"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322"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4016"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322"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4016"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322"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4016"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322"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4016"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322"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4016"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322"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4016" w:type="pct"/>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322"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4016" w:type="pct"/>
          </w:tcPr>
          <w:p w:rsidR="00CB4AFB" w:rsidRPr="008E6B0C" w:rsidRDefault="00CB4AFB"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322"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4016" w:type="pct"/>
          </w:tcPr>
          <w:p w:rsidR="00CB4AFB" w:rsidRPr="008E6B0C" w:rsidRDefault="00CB4AFB"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322" w:type="pct"/>
          </w:tcPr>
          <w:p w:rsidR="00CB4AFB" w:rsidRPr="008E6B0C" w:rsidRDefault="00CB4AFB"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4016" w:type="pct"/>
          </w:tcPr>
          <w:p w:rsidR="00CB4AFB" w:rsidRPr="008E6B0C" w:rsidRDefault="00CB4AFB"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61"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c>
          <w:tcPr>
            <w:tcW w:w="170" w:type="pct"/>
          </w:tcPr>
          <w:p w:rsidR="00CB4AFB" w:rsidRPr="008E6B0C" w:rsidRDefault="00CB4AFB" w:rsidP="008E6B0C">
            <w:pPr>
              <w:spacing w:after="0" w:line="240" w:lineRule="auto"/>
              <w:jc w:val="both"/>
              <w:rPr>
                <w:rFonts w:ascii="Arial Narrow" w:eastAsia="Times New Roman" w:hAnsi="Arial Narrow" w:cs="Times New Roman"/>
                <w:sz w:val="20"/>
                <w:szCs w:val="20"/>
                <w:lang w:eastAsia="tr-TR"/>
              </w:rPr>
            </w:pPr>
          </w:p>
        </w:tc>
      </w:tr>
      <w:tr w:rsidR="00CB4AFB" w:rsidRPr="008E6B0C" w:rsidTr="00CB4AFB">
        <w:tc>
          <w:tcPr>
            <w:tcW w:w="322" w:type="pct"/>
          </w:tcPr>
          <w:p w:rsidR="00CB4AFB" w:rsidRPr="008E6B0C" w:rsidRDefault="00CB4AFB" w:rsidP="008E6B0C">
            <w:pPr>
              <w:spacing w:after="0" w:line="240" w:lineRule="auto"/>
              <w:rPr>
                <w:rFonts w:ascii="Arial Narrow" w:eastAsia="Times New Roman" w:hAnsi="Arial Narrow" w:cs="Times New Roman"/>
                <w:sz w:val="20"/>
                <w:szCs w:val="20"/>
              </w:rPr>
            </w:pPr>
          </w:p>
        </w:tc>
        <w:tc>
          <w:tcPr>
            <w:tcW w:w="4016" w:type="pct"/>
          </w:tcPr>
          <w:p w:rsidR="00CB4AFB" w:rsidRPr="008E6B0C" w:rsidRDefault="00CB4AFB" w:rsidP="008E6B0C">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61" w:type="pct"/>
          </w:tcPr>
          <w:p w:rsidR="00CB4AFB" w:rsidRPr="008E6B0C" w:rsidRDefault="00CB4AFB" w:rsidP="008E6B0C">
            <w:pPr>
              <w:spacing w:after="0" w:line="240" w:lineRule="auto"/>
              <w:rPr>
                <w:rFonts w:ascii="Arial Narrow" w:eastAsia="Times New Roman" w:hAnsi="Arial Narrow" w:cs="Times New Roman"/>
                <w:sz w:val="20"/>
                <w:szCs w:val="20"/>
              </w:rPr>
            </w:pPr>
          </w:p>
        </w:tc>
        <w:tc>
          <w:tcPr>
            <w:tcW w:w="161" w:type="pct"/>
          </w:tcPr>
          <w:p w:rsidR="00CB4AFB" w:rsidRPr="008E6B0C" w:rsidRDefault="00CB4AFB" w:rsidP="008E6B0C">
            <w:pPr>
              <w:spacing w:after="0" w:line="240" w:lineRule="auto"/>
              <w:rPr>
                <w:rFonts w:ascii="Arial Narrow" w:eastAsia="Times New Roman" w:hAnsi="Arial Narrow" w:cs="Times New Roman"/>
                <w:sz w:val="20"/>
                <w:szCs w:val="20"/>
              </w:rPr>
            </w:pPr>
          </w:p>
        </w:tc>
        <w:tc>
          <w:tcPr>
            <w:tcW w:w="170" w:type="pct"/>
          </w:tcPr>
          <w:p w:rsidR="00CB4AFB" w:rsidRPr="008E6B0C" w:rsidRDefault="00CB4AFB" w:rsidP="008E6B0C">
            <w:pPr>
              <w:spacing w:after="0" w:line="240" w:lineRule="auto"/>
              <w:rPr>
                <w:rFonts w:ascii="Arial Narrow" w:eastAsia="Times New Roman" w:hAnsi="Arial Narrow" w:cs="Times New Roman"/>
                <w:sz w:val="20"/>
                <w:szCs w:val="20"/>
              </w:rPr>
            </w:pPr>
          </w:p>
        </w:tc>
        <w:tc>
          <w:tcPr>
            <w:tcW w:w="170" w:type="pct"/>
          </w:tcPr>
          <w:p w:rsidR="00CB4AFB" w:rsidRPr="008E6B0C" w:rsidRDefault="00CB4AFB" w:rsidP="008E6B0C">
            <w:pPr>
              <w:spacing w:after="0" w:line="240" w:lineRule="auto"/>
              <w:rPr>
                <w:rFonts w:ascii="Arial Narrow" w:eastAsia="Times New Roman" w:hAnsi="Arial Narrow" w:cs="Times New Roman"/>
                <w:sz w:val="20"/>
                <w:szCs w:val="20"/>
              </w:rPr>
            </w:pPr>
          </w:p>
        </w:tc>
      </w:tr>
    </w:tbl>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Dersin Öğretim Üyesi: </w:t>
      </w:r>
    </w:p>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İmza:</w:t>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t>Tarih:</w:t>
      </w: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C13456" w:rsidRPr="008E6B0C" w:rsidRDefault="00C13456" w:rsidP="00C13456">
      <w:pPr>
        <w:spacing w:after="0" w:line="240" w:lineRule="auto"/>
        <w:rPr>
          <w:rFonts w:ascii="Arial Narrow" w:eastAsia="Times New Roman" w:hAnsi="Arial Narrow" w:cs="Times New Roman"/>
          <w:color w:val="FF0000"/>
          <w:sz w:val="21"/>
          <w:szCs w:val="21"/>
          <w:lang w:eastAsia="tr-TR"/>
        </w:rPr>
      </w:pPr>
    </w:p>
    <w:p w:rsidR="00C13456" w:rsidRPr="008E6B0C" w:rsidRDefault="00C13456" w:rsidP="00C13456">
      <w:pPr>
        <w:spacing w:after="0" w:line="240" w:lineRule="auto"/>
        <w:rPr>
          <w:rFonts w:ascii="Arial Narrow" w:eastAsia="Times New Roman" w:hAnsi="Arial Narrow" w:cs="Times New Roman"/>
          <w:color w:val="FF0000"/>
          <w:sz w:val="21"/>
          <w:szCs w:val="21"/>
          <w:lang w:eastAsia="tr-TR"/>
        </w:rPr>
        <w:sectPr w:rsidR="00C13456" w:rsidRPr="008E6B0C" w:rsidSect="008E6B0C">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36928"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28" name="Resim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6B0C" w:rsidRPr="008E6B0C" w:rsidTr="008E6B0C">
        <w:tc>
          <w:tcPr>
            <w:tcW w:w="1167" w:type="dxa"/>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DÖNEM</w:t>
            </w:r>
          </w:p>
        </w:tc>
        <w:tc>
          <w:tcPr>
            <w:tcW w:w="1527" w:type="dxa"/>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Güz</w:t>
            </w: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E6B0C" w:rsidRPr="008E6B0C" w:rsidTr="008E6B0C">
        <w:tc>
          <w:tcPr>
            <w:tcW w:w="1668" w:type="dxa"/>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DERSİN KODU</w:t>
            </w:r>
          </w:p>
        </w:tc>
        <w:tc>
          <w:tcPr>
            <w:tcW w:w="2760" w:type="dxa"/>
            <w:vAlign w:val="center"/>
          </w:tcPr>
          <w:p w:rsidR="008E6B0C" w:rsidRPr="008E6B0C" w:rsidRDefault="00E707AF" w:rsidP="008E6B0C">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545301018</w:t>
            </w:r>
          </w:p>
        </w:tc>
        <w:tc>
          <w:tcPr>
            <w:tcW w:w="1560" w:type="dxa"/>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DERSİN ADI</w:t>
            </w:r>
          </w:p>
        </w:tc>
        <w:tc>
          <w:tcPr>
            <w:tcW w:w="4185" w:type="dxa"/>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Okul Toplum ve Aile İlişkileri</w:t>
            </w: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6"/>
        <w:gridCol w:w="52"/>
        <w:gridCol w:w="641"/>
        <w:gridCol w:w="829"/>
        <w:gridCol w:w="736"/>
        <w:gridCol w:w="6"/>
        <w:gridCol w:w="2494"/>
        <w:gridCol w:w="1522"/>
      </w:tblGrid>
      <w:tr w:rsidR="008E6B0C" w:rsidRPr="008E6B0C" w:rsidTr="008E6B0C">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YARIYIL</w:t>
            </w:r>
          </w:p>
          <w:p w:rsidR="008E6B0C" w:rsidRPr="008E6B0C" w:rsidRDefault="008E6B0C" w:rsidP="008E6B0C">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HAFTALIK DERS SAATİ</w:t>
            </w:r>
          </w:p>
        </w:tc>
        <w:tc>
          <w:tcPr>
            <w:tcW w:w="2816" w:type="pct"/>
            <w:gridSpan w:val="5"/>
            <w:tcBorders>
              <w:left w:val="single" w:sz="12" w:space="0" w:color="auto"/>
              <w:bottom w:val="single" w:sz="4"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DERSİN</w:t>
            </w:r>
          </w:p>
        </w:tc>
      </w:tr>
      <w:tr w:rsidR="008E6B0C" w:rsidRPr="008E6B0C" w:rsidTr="008E6B0C">
        <w:trPr>
          <w:trHeight w:val="20"/>
        </w:trPr>
        <w:tc>
          <w:tcPr>
            <w:tcW w:w="531" w:type="pct"/>
            <w:vMerge/>
            <w:tcBorders>
              <w:top w:val="single" w:sz="4" w:space="0" w:color="auto"/>
              <w:left w:val="single" w:sz="12" w:space="0" w:color="auto"/>
              <w:bottom w:val="single" w:sz="4"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Kredisi</w:t>
            </w:r>
          </w:p>
        </w:tc>
        <w:tc>
          <w:tcPr>
            <w:tcW w:w="371" w:type="pct"/>
            <w:tcBorders>
              <w:top w:val="single" w:sz="4" w:space="0" w:color="auto"/>
              <w:left w:val="single" w:sz="4" w:space="0" w:color="auto"/>
              <w:bottom w:val="single" w:sz="4" w:space="0" w:color="auto"/>
              <w:right w:val="single" w:sz="4"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AKTS</w:t>
            </w:r>
          </w:p>
        </w:tc>
        <w:tc>
          <w:tcPr>
            <w:tcW w:w="1260" w:type="pct"/>
            <w:gridSpan w:val="2"/>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DİLİ</w:t>
            </w:r>
          </w:p>
        </w:tc>
      </w:tr>
      <w:tr w:rsidR="008E6B0C" w:rsidRPr="008E6B0C" w:rsidTr="008E6B0C">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8E6B0C" w:rsidRPr="008E6B0C" w:rsidRDefault="008E6B0C" w:rsidP="00C13456">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r w:rsidR="00E707AF" w:rsidRPr="00E707AF">
              <w:rPr>
                <w:rFonts w:ascii="Arial Narrow" w:eastAsia="Times New Roman" w:hAnsi="Arial Narrow" w:cs="Times New Roman"/>
                <w:sz w:val="20"/>
                <w:szCs w:val="21"/>
                <w:lang w:eastAsia="tr-TR"/>
              </w:rPr>
              <w:t>7,5</w:t>
            </w:r>
          </w:p>
        </w:tc>
        <w:tc>
          <w:tcPr>
            <w:tcW w:w="1260" w:type="pct"/>
            <w:gridSpan w:val="2"/>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ZORUNLU ()  SEÇMELİ (X )</w:t>
            </w:r>
          </w:p>
        </w:tc>
        <w:tc>
          <w:tcPr>
            <w:tcW w:w="767" w:type="pct"/>
            <w:tcBorders>
              <w:top w:val="single" w:sz="4" w:space="0" w:color="auto"/>
              <w:left w:val="single" w:sz="4" w:space="0" w:color="auto"/>
              <w:bottom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Türkçe</w:t>
            </w:r>
          </w:p>
        </w:tc>
      </w:tr>
      <w:tr w:rsidR="008E6B0C" w:rsidRPr="008E6B0C" w:rsidTr="008E6B0C">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DERSİN KATEGORİSİ</w:t>
            </w:r>
          </w:p>
        </w:tc>
      </w:tr>
      <w:tr w:rsidR="008E6B0C" w:rsidRPr="008E6B0C" w:rsidTr="00CD7594">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Temel Bilim</w:t>
            </w:r>
          </w:p>
        </w:tc>
        <w:tc>
          <w:tcPr>
            <w:tcW w:w="1049" w:type="pct"/>
            <w:gridSpan w:val="4"/>
            <w:tcBorders>
              <w:top w:val="single" w:sz="12" w:space="0" w:color="auto"/>
              <w:bottom w:val="single" w:sz="6"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 Bilimi</w:t>
            </w:r>
          </w:p>
        </w:tc>
        <w:tc>
          <w:tcPr>
            <w:tcW w:w="2372" w:type="pct"/>
            <w:gridSpan w:val="5"/>
            <w:tcBorders>
              <w:top w:val="single" w:sz="12" w:space="0" w:color="auto"/>
              <w:bottom w:val="single" w:sz="6"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Tezsiz Yüksek Lisans</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[Önemli düzeyde tasarım içeriyorsa (</w:t>
            </w:r>
            <w:r w:rsidRPr="008E6B0C">
              <w:rPr>
                <w:rFonts w:ascii="Arial Narrow" w:eastAsia="Times New Roman" w:hAnsi="Arial Narrow" w:cs="Times New Roman"/>
                <w:sz w:val="21"/>
                <w:szCs w:val="21"/>
                <w:lang w:eastAsia="tr-TR"/>
              </w:rPr>
              <w:sym w:font="Symbol" w:char="F0D6"/>
            </w:r>
            <w:r w:rsidRPr="008E6B0C">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Sosyal Bilim</w:t>
            </w:r>
          </w:p>
        </w:tc>
      </w:tr>
      <w:tr w:rsidR="008E6B0C" w:rsidRPr="008E6B0C" w:rsidTr="00CD7594">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%50</w:t>
            </w:r>
          </w:p>
        </w:tc>
        <w:tc>
          <w:tcPr>
            <w:tcW w:w="2372" w:type="pct"/>
            <w:gridSpan w:val="5"/>
            <w:tcBorders>
              <w:top w:val="single" w:sz="6" w:space="0" w:color="auto"/>
              <w:left w:val="single" w:sz="4" w:space="0" w:color="auto"/>
              <w:bottom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p>
        </w:tc>
        <w:tc>
          <w:tcPr>
            <w:tcW w:w="767" w:type="pct"/>
            <w:tcBorders>
              <w:top w:val="single" w:sz="6" w:space="0" w:color="auto"/>
              <w:left w:val="single" w:sz="4" w:space="0" w:color="auto"/>
              <w:bottom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%50</w:t>
            </w:r>
          </w:p>
        </w:tc>
      </w:tr>
      <w:tr w:rsidR="008E6B0C" w:rsidRPr="008E6B0C" w:rsidTr="008E6B0C">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DEĞERLENDİRME ÖLÇÜTLERİ</w:t>
            </w:r>
          </w:p>
        </w:tc>
      </w:tr>
      <w:tr w:rsidR="008E6B0C" w:rsidRPr="008E6B0C" w:rsidTr="00CD7594">
        <w:trPr>
          <w:trHeight w:val="20"/>
        </w:trPr>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w:t>
            </w:r>
          </w:p>
        </w:tc>
      </w:tr>
      <w:tr w:rsidR="00CD7594" w:rsidRPr="008E6B0C" w:rsidTr="00CD7594">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CD7594" w:rsidRPr="008E6B0C" w:rsidRDefault="00CD7594" w:rsidP="00CD7594">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CD7594" w:rsidRPr="008E6B0C" w:rsidTr="00CD7594">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rsidR="00CD7594" w:rsidRPr="008E6B0C" w:rsidRDefault="00CD7594" w:rsidP="00CD759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CD7594" w:rsidRPr="008E6B0C" w:rsidTr="00CD7594">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top w:val="single" w:sz="4" w:space="0" w:color="auto"/>
              <w:left w:val="single" w:sz="8" w:space="0" w:color="auto"/>
              <w:bottom w:val="single" w:sz="4" w:space="0" w:color="auto"/>
              <w:right w:val="single" w:sz="12"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CD7594" w:rsidRPr="008E6B0C" w:rsidTr="00CD7594">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p>
        </w:tc>
        <w:tc>
          <w:tcPr>
            <w:tcW w:w="767" w:type="pct"/>
            <w:tcBorders>
              <w:top w:val="single" w:sz="4" w:space="0" w:color="auto"/>
              <w:left w:val="single" w:sz="8" w:space="0" w:color="auto"/>
              <w:bottom w:val="single" w:sz="8" w:space="0" w:color="auto"/>
              <w:right w:val="single" w:sz="12"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CD7594" w:rsidRPr="008E6B0C" w:rsidTr="00CD7594">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rsidR="00CD7594" w:rsidRPr="008E6B0C" w:rsidRDefault="00CD7594" w:rsidP="00CD7594">
            <w:pPr>
              <w:spacing w:after="0" w:line="240" w:lineRule="auto"/>
              <w:rPr>
                <w:rFonts w:ascii="Arial Narrow" w:eastAsia="Times New Roman" w:hAnsi="Arial Narrow" w:cs="Times New Roman"/>
                <w:sz w:val="20"/>
                <w:szCs w:val="20"/>
                <w:lang w:eastAsia="tr-TR"/>
              </w:rPr>
            </w:pPr>
          </w:p>
        </w:tc>
      </w:tr>
      <w:tr w:rsidR="00CD7594" w:rsidRPr="008E6B0C" w:rsidTr="00CD7594">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bottom w:val="single" w:sz="12" w:space="0" w:color="auto"/>
              <w:right w:val="single" w:sz="12"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CD7594"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CD7594" w:rsidRPr="008E6B0C" w:rsidRDefault="00CD7594" w:rsidP="00CD7594">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VARSA ÖNERİLEN ÖNKOŞUL(LAR)</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r w:rsidR="008E6B0C"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DERSİN KISA İÇERİĞİ</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tabs>
                <w:tab w:val="left" w:pos="6945"/>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Okul-toplum ilişkilerinin önem ve işlevini kavranılması. Bu bağlamda okul örgütlerinin toplumsal, ekonomik ve kültürel gelişme sürecinde rollerini sorgulanması.</w:t>
            </w:r>
          </w:p>
          <w:p w:rsidR="008E6B0C" w:rsidRPr="008E6B0C" w:rsidRDefault="008E6B0C" w:rsidP="008E6B0C">
            <w:pPr>
              <w:spacing w:after="0" w:line="240" w:lineRule="auto"/>
              <w:rPr>
                <w:rFonts w:ascii="Arial Narrow" w:eastAsia="Times New Roman" w:hAnsi="Arial Narrow" w:cs="Times New Roman"/>
                <w:sz w:val="21"/>
                <w:szCs w:val="21"/>
                <w:lang w:eastAsia="tr-TR"/>
              </w:rPr>
            </w:pPr>
          </w:p>
        </w:tc>
      </w:tr>
      <w:tr w:rsidR="008E6B0C"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DERSİN AMAÇLARI</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Bu ders kapsamında okul-toplum ilişkilerinin önem ve işlevinin kavranılması, okul örgütlerinin toplumsal, ekonomik ve kültürel gelişme sürecinde rollerinin sorgulanması amaçlanmıştır. </w:t>
            </w:r>
          </w:p>
        </w:tc>
      </w:tr>
      <w:tr w:rsidR="008E6B0C"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DERSİN MESLEK EĞİTİMİNİ SAĞLAMAYA YÖNELİK KATKISI</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w:t>
            </w:r>
          </w:p>
        </w:tc>
      </w:tr>
      <w:tr w:rsidR="008E6B0C"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DERSİN ÖĞRENİM ÇIKTILARI</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tabs>
                <w:tab w:val="left" w:pos="6945"/>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Bu dersin sonunda öğrenciler;</w:t>
            </w:r>
          </w:p>
          <w:p w:rsidR="008E6B0C" w:rsidRPr="008E6B0C" w:rsidRDefault="008E6B0C" w:rsidP="00C13456">
            <w:pPr>
              <w:numPr>
                <w:ilvl w:val="0"/>
                <w:numId w:val="71"/>
              </w:numPr>
              <w:tabs>
                <w:tab w:val="left" w:pos="6945"/>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Sağlıklı okul toplum ilişkileri</w:t>
            </w:r>
          </w:p>
          <w:p w:rsidR="008E6B0C" w:rsidRPr="008E6B0C" w:rsidRDefault="008E6B0C" w:rsidP="00C13456">
            <w:pPr>
              <w:numPr>
                <w:ilvl w:val="0"/>
                <w:numId w:val="71"/>
              </w:numPr>
              <w:tabs>
                <w:tab w:val="left" w:pos="6945"/>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Okulun sosyo kültürel ve sosyo ekonomik rol ve görevlerini tanımlar,</w:t>
            </w:r>
          </w:p>
          <w:p w:rsidR="008E6B0C" w:rsidRPr="008E6B0C" w:rsidRDefault="008E6B0C" w:rsidP="00C13456">
            <w:pPr>
              <w:numPr>
                <w:ilvl w:val="0"/>
                <w:numId w:val="71"/>
              </w:numPr>
              <w:tabs>
                <w:tab w:val="left" w:pos="6945"/>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Toplumun kalkınması sürecinde okul örgütlerinin rollerini anlar,</w:t>
            </w:r>
          </w:p>
          <w:p w:rsidR="008E6B0C" w:rsidRPr="008E6B0C" w:rsidRDefault="008E6B0C" w:rsidP="00C13456">
            <w:pPr>
              <w:numPr>
                <w:ilvl w:val="0"/>
                <w:numId w:val="71"/>
              </w:numPr>
              <w:tabs>
                <w:tab w:val="left" w:pos="6945"/>
              </w:tabs>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Öğretmen adaylarının toplumsal sorumluluk bilinci kazanmalarına katkı sağlar.</w:t>
            </w:r>
          </w:p>
        </w:tc>
      </w:tr>
      <w:tr w:rsidR="008E6B0C"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TEMEL DERS KİTABI</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ind w:left="284" w:hanging="284"/>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1. Aydın, A. (2009). </w:t>
            </w:r>
            <w:r w:rsidRPr="008E6B0C">
              <w:rPr>
                <w:rFonts w:ascii="Arial Narrow" w:eastAsia="Times New Roman" w:hAnsi="Arial Narrow" w:cs="Times New Roman"/>
                <w:i/>
                <w:sz w:val="21"/>
                <w:szCs w:val="21"/>
                <w:lang w:eastAsia="tr-TR"/>
              </w:rPr>
              <w:t>Felsefe</w:t>
            </w:r>
            <w:r w:rsidRPr="008E6B0C">
              <w:rPr>
                <w:rFonts w:ascii="Arial Narrow" w:eastAsia="Times New Roman" w:hAnsi="Arial Narrow" w:cs="Times New Roman"/>
                <w:sz w:val="21"/>
                <w:szCs w:val="21"/>
                <w:lang w:eastAsia="tr-TR"/>
              </w:rPr>
              <w:t>. Ankara: Pegem A Akedemi</w:t>
            </w:r>
          </w:p>
          <w:p w:rsidR="008E6B0C" w:rsidRPr="008E6B0C" w:rsidRDefault="008E6B0C" w:rsidP="008E6B0C">
            <w:pPr>
              <w:spacing w:after="0" w:line="240" w:lineRule="auto"/>
              <w:ind w:left="284" w:hanging="284"/>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 Ergun, Turgay. (1984). Kamu Yönetimi. Ankara: TODAİE Yayınevi.</w:t>
            </w:r>
          </w:p>
          <w:p w:rsidR="008E6B0C" w:rsidRPr="008E6B0C" w:rsidRDefault="008E6B0C" w:rsidP="008E6B0C">
            <w:pPr>
              <w:spacing w:after="0" w:line="240" w:lineRule="auto"/>
              <w:ind w:left="284" w:hanging="284"/>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 Kaya, Yahya Kemal. (1985). Eğitim Yönetimi. Ankara: TODAİE Yayınevi.</w:t>
            </w:r>
          </w:p>
          <w:p w:rsidR="008E6B0C" w:rsidRPr="008E6B0C" w:rsidRDefault="008E6B0C" w:rsidP="008E6B0C">
            <w:pPr>
              <w:spacing w:after="0" w:line="240" w:lineRule="auto"/>
              <w:ind w:left="284" w:hanging="284"/>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 Dewey, J. (2008). Okul ve Toplum. Ankara: Pegem A Akademi.</w:t>
            </w:r>
          </w:p>
        </w:tc>
      </w:tr>
      <w:tr w:rsidR="008E6B0C"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YARDIMCI KAYNAKLAR</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r w:rsidR="008E6B0C"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DERSTE GEREKLİ ARAÇ VE GEREÇLER</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vanish/>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sectPr w:rsidR="008E6B0C" w:rsidRPr="008E6B0C" w:rsidSect="008E6B0C">
          <w:pgSz w:w="11906" w:h="16838" w:code="9"/>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8E6B0C" w:rsidRPr="008E6B0C" w:rsidTr="00243B2E">
        <w:trPr>
          <w:trHeight w:val="20"/>
        </w:trPr>
        <w:tc>
          <w:tcPr>
            <w:tcW w:w="5000" w:type="pct"/>
            <w:gridSpan w:val="2"/>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lastRenderedPageBreak/>
              <w:t>DERSİN HAFTALIK PLANI</w:t>
            </w:r>
          </w:p>
        </w:tc>
      </w:tr>
      <w:tr w:rsidR="008E6B0C" w:rsidRPr="008E6B0C" w:rsidTr="00243B2E">
        <w:trPr>
          <w:trHeight w:val="20"/>
        </w:trPr>
        <w:tc>
          <w:tcPr>
            <w:tcW w:w="575" w:type="pct"/>
            <w:shd w:val="clear" w:color="auto" w:fill="auto"/>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w:t>
            </w:r>
          </w:p>
        </w:tc>
        <w:tc>
          <w:tcPr>
            <w:tcW w:w="4425" w:type="pct"/>
            <w:shd w:val="clear" w:color="auto" w:fill="auto"/>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İŞLENEN KONULAR</w:t>
            </w:r>
          </w:p>
        </w:tc>
      </w:tr>
      <w:tr w:rsidR="008E6B0C" w:rsidRPr="008E6B0C" w:rsidTr="00243B2E">
        <w:trPr>
          <w:trHeight w:val="20"/>
        </w:trPr>
        <w:tc>
          <w:tcPr>
            <w:tcW w:w="575"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w:t>
            </w:r>
          </w:p>
        </w:tc>
        <w:tc>
          <w:tcPr>
            <w:tcW w:w="4425"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Ders hakkında kısa bir bilgilendirme</w:t>
            </w:r>
          </w:p>
        </w:tc>
      </w:tr>
      <w:tr w:rsidR="008E6B0C" w:rsidRPr="008E6B0C" w:rsidTr="00243B2E">
        <w:trPr>
          <w:trHeight w:val="20"/>
        </w:trPr>
        <w:tc>
          <w:tcPr>
            <w:tcW w:w="575"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w:t>
            </w:r>
          </w:p>
        </w:tc>
        <w:tc>
          <w:tcPr>
            <w:tcW w:w="4425"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Bir örgüt olarak okul</w:t>
            </w:r>
          </w:p>
        </w:tc>
      </w:tr>
      <w:tr w:rsidR="008E6B0C" w:rsidRPr="008E6B0C" w:rsidTr="00243B2E">
        <w:trPr>
          <w:trHeight w:val="20"/>
        </w:trPr>
        <w:tc>
          <w:tcPr>
            <w:tcW w:w="575"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4425"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Okulun sosyo kültürel rol ve görevleri</w:t>
            </w:r>
          </w:p>
        </w:tc>
      </w:tr>
      <w:tr w:rsidR="008E6B0C" w:rsidRPr="008E6B0C" w:rsidTr="00243B2E">
        <w:trPr>
          <w:trHeight w:val="20"/>
        </w:trPr>
        <w:tc>
          <w:tcPr>
            <w:tcW w:w="575"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w:t>
            </w:r>
          </w:p>
        </w:tc>
        <w:tc>
          <w:tcPr>
            <w:tcW w:w="4425"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Okulun sosyo ekonomik rol ve görevleri</w:t>
            </w:r>
          </w:p>
        </w:tc>
      </w:tr>
      <w:tr w:rsidR="008E6B0C" w:rsidRPr="008E6B0C" w:rsidTr="00243B2E">
        <w:trPr>
          <w:trHeight w:val="20"/>
        </w:trPr>
        <w:tc>
          <w:tcPr>
            <w:tcW w:w="575"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w:t>
            </w:r>
          </w:p>
        </w:tc>
        <w:tc>
          <w:tcPr>
            <w:tcW w:w="4425"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Okul toplum ilişkileri</w:t>
            </w:r>
          </w:p>
        </w:tc>
      </w:tr>
      <w:tr w:rsidR="008E6B0C" w:rsidRPr="008E6B0C" w:rsidTr="00243B2E">
        <w:trPr>
          <w:trHeight w:val="20"/>
        </w:trPr>
        <w:tc>
          <w:tcPr>
            <w:tcW w:w="575" w:type="pct"/>
            <w:tcBorders>
              <w:bottom w:val="single" w:sz="6" w:space="0" w:color="auto"/>
            </w:tcBorders>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6</w:t>
            </w:r>
          </w:p>
        </w:tc>
        <w:tc>
          <w:tcPr>
            <w:tcW w:w="4425"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Okul toplum ilişkilerinin önemi</w:t>
            </w:r>
          </w:p>
        </w:tc>
      </w:tr>
      <w:tr w:rsidR="008E6B0C" w:rsidRPr="008E6B0C" w:rsidTr="00243B2E">
        <w:trPr>
          <w:trHeight w:val="20"/>
        </w:trPr>
        <w:tc>
          <w:tcPr>
            <w:tcW w:w="575" w:type="pct"/>
            <w:tcBorders>
              <w:top w:val="single" w:sz="6" w:space="0" w:color="auto"/>
              <w:bottom w:val="single" w:sz="6"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7-8</w:t>
            </w:r>
          </w:p>
        </w:tc>
        <w:tc>
          <w:tcPr>
            <w:tcW w:w="4425" w:type="pct"/>
            <w:tcBorders>
              <w:top w:val="single" w:sz="6" w:space="0" w:color="auto"/>
              <w:bottom w:val="single" w:sz="6" w:space="0" w:color="auto"/>
            </w:tcBorders>
            <w:shd w:val="clear" w:color="auto" w:fill="D9D9D9"/>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ARA SINAV </w:t>
            </w:r>
          </w:p>
        </w:tc>
      </w:tr>
      <w:tr w:rsidR="008E6B0C" w:rsidRPr="008E6B0C" w:rsidTr="00243B2E">
        <w:trPr>
          <w:trHeight w:val="20"/>
        </w:trPr>
        <w:tc>
          <w:tcPr>
            <w:tcW w:w="575" w:type="pct"/>
            <w:tcBorders>
              <w:top w:val="single" w:sz="6" w:space="0" w:color="auto"/>
            </w:tcBorders>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9</w:t>
            </w:r>
          </w:p>
        </w:tc>
        <w:tc>
          <w:tcPr>
            <w:tcW w:w="4425" w:type="pct"/>
            <w:tcBorders>
              <w:top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Toplumun kalkınması sürecinde okul örgütlerinin rolleri</w:t>
            </w:r>
          </w:p>
        </w:tc>
      </w:tr>
      <w:tr w:rsidR="008E6B0C" w:rsidRPr="008E6B0C" w:rsidTr="00243B2E">
        <w:trPr>
          <w:trHeight w:val="20"/>
        </w:trPr>
        <w:tc>
          <w:tcPr>
            <w:tcW w:w="575"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10</w:t>
            </w:r>
          </w:p>
        </w:tc>
        <w:tc>
          <w:tcPr>
            <w:tcW w:w="4425"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Toplumun kalkınması sürecinde öğretmenlerin rolü</w:t>
            </w:r>
          </w:p>
        </w:tc>
      </w:tr>
      <w:tr w:rsidR="008E6B0C" w:rsidRPr="008E6B0C" w:rsidTr="00243B2E">
        <w:trPr>
          <w:trHeight w:val="20"/>
        </w:trPr>
        <w:tc>
          <w:tcPr>
            <w:tcW w:w="575"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11</w:t>
            </w:r>
          </w:p>
        </w:tc>
        <w:tc>
          <w:tcPr>
            <w:tcW w:w="4425"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Okul aile ve toplum ilişkileri</w:t>
            </w:r>
          </w:p>
        </w:tc>
      </w:tr>
      <w:tr w:rsidR="008E6B0C" w:rsidRPr="008E6B0C" w:rsidTr="00243B2E">
        <w:trPr>
          <w:trHeight w:val="20"/>
        </w:trPr>
        <w:tc>
          <w:tcPr>
            <w:tcW w:w="575"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12</w:t>
            </w:r>
          </w:p>
        </w:tc>
        <w:tc>
          <w:tcPr>
            <w:tcW w:w="4425"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Toplumsal sorumluluk</w:t>
            </w:r>
          </w:p>
        </w:tc>
      </w:tr>
      <w:tr w:rsidR="008E6B0C" w:rsidRPr="008E6B0C" w:rsidTr="00243B2E">
        <w:trPr>
          <w:trHeight w:val="20"/>
        </w:trPr>
        <w:tc>
          <w:tcPr>
            <w:tcW w:w="575"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13</w:t>
            </w:r>
          </w:p>
        </w:tc>
        <w:tc>
          <w:tcPr>
            <w:tcW w:w="4425"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Toplumsal sorumluluk bilinci kazanılmasının önemi</w:t>
            </w:r>
          </w:p>
        </w:tc>
      </w:tr>
      <w:tr w:rsidR="008E6B0C" w:rsidRPr="008E6B0C" w:rsidTr="00243B2E">
        <w:trPr>
          <w:trHeight w:val="20"/>
        </w:trPr>
        <w:tc>
          <w:tcPr>
            <w:tcW w:w="575" w:type="pct"/>
            <w:tcBorders>
              <w:bottom w:val="single" w:sz="6" w:space="0" w:color="auto"/>
            </w:tcBorders>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14</w:t>
            </w:r>
          </w:p>
        </w:tc>
        <w:tc>
          <w:tcPr>
            <w:tcW w:w="4425"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Öğretmen adaylarına toplumsal sorumluluk bilinci kazandırılması</w:t>
            </w:r>
          </w:p>
        </w:tc>
      </w:tr>
      <w:tr w:rsidR="008E6B0C" w:rsidRPr="008E6B0C" w:rsidTr="00243B2E">
        <w:trPr>
          <w:trHeight w:val="20"/>
        </w:trPr>
        <w:tc>
          <w:tcPr>
            <w:tcW w:w="575"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15-16</w:t>
            </w:r>
          </w:p>
        </w:tc>
        <w:tc>
          <w:tcPr>
            <w:tcW w:w="4425"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FİNAL SINAVI </w:t>
            </w:r>
          </w:p>
        </w:tc>
      </w:tr>
    </w:tbl>
    <w:p w:rsidR="008E6B0C" w:rsidRPr="008E6B0C" w:rsidRDefault="008E6B0C" w:rsidP="008E6B0C">
      <w:pPr>
        <w:spacing w:after="0" w:line="240" w:lineRule="auto"/>
        <w:rPr>
          <w:rFonts w:ascii="Arial Narrow" w:eastAsia="Times New Roman" w:hAnsi="Arial Narrow" w:cs="Times New Roman"/>
          <w:b/>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8100"/>
        <w:gridCol w:w="338"/>
        <w:gridCol w:w="338"/>
        <w:gridCol w:w="360"/>
        <w:gridCol w:w="360"/>
      </w:tblGrid>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8100" w:type="dxa"/>
          </w:tcPr>
          <w:p w:rsidR="00C407D2" w:rsidRPr="008E6B0C" w:rsidRDefault="00C407D2" w:rsidP="008E6B0C">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8100" w:type="dxa"/>
          </w:tcPr>
          <w:p w:rsidR="00C407D2" w:rsidRPr="008E6B0C" w:rsidRDefault="00C407D2" w:rsidP="008E6B0C">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8100" w:type="dxa"/>
          </w:tcPr>
          <w:p w:rsidR="00C407D2" w:rsidRPr="008E6B0C" w:rsidRDefault="00C407D2" w:rsidP="00C407D2">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rPr>
                <w:rFonts w:ascii="Arial Narrow" w:eastAsia="Times New Roman" w:hAnsi="Arial Narrow" w:cs="Times New Roman"/>
                <w:sz w:val="20"/>
                <w:szCs w:val="20"/>
              </w:rPr>
            </w:pP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Dersin Öğretim Üyesi: </w:t>
      </w:r>
    </w:p>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İmza:</w:t>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t>Tarih:</w:t>
      </w:r>
    </w:p>
    <w:p w:rsidR="00243B2E" w:rsidRPr="008E6B0C" w:rsidRDefault="00243B2E" w:rsidP="00243B2E">
      <w:pPr>
        <w:spacing w:after="0" w:line="240" w:lineRule="auto"/>
        <w:rPr>
          <w:rFonts w:ascii="Arial Narrow" w:eastAsia="Times New Roman" w:hAnsi="Arial Narrow" w:cs="Times New Roman"/>
          <w:color w:val="FF0000"/>
          <w:sz w:val="21"/>
          <w:szCs w:val="21"/>
          <w:lang w:eastAsia="tr-TR"/>
        </w:rPr>
      </w:pPr>
    </w:p>
    <w:p w:rsidR="00243B2E" w:rsidRPr="008E6B0C" w:rsidRDefault="00243B2E" w:rsidP="00243B2E">
      <w:pPr>
        <w:spacing w:after="0" w:line="240" w:lineRule="auto"/>
        <w:rPr>
          <w:rFonts w:ascii="Arial Narrow" w:eastAsia="Times New Roman" w:hAnsi="Arial Narrow" w:cs="Times New Roman"/>
          <w:color w:val="FF0000"/>
          <w:sz w:val="21"/>
          <w:szCs w:val="21"/>
          <w:lang w:eastAsia="tr-TR"/>
        </w:rPr>
        <w:sectPr w:rsidR="00243B2E" w:rsidRPr="008E6B0C" w:rsidSect="008E6B0C">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38976"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29" name="Resi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6B0C" w:rsidRPr="008E6B0C" w:rsidTr="008E6B0C">
        <w:tc>
          <w:tcPr>
            <w:tcW w:w="1167" w:type="dxa"/>
            <w:vAlign w:val="center"/>
          </w:tcPr>
          <w:p w:rsidR="008E6B0C" w:rsidRPr="008E6B0C" w:rsidRDefault="008E6B0C" w:rsidP="008E6B0C">
            <w:pPr>
              <w:spacing w:after="0" w:line="240" w:lineRule="auto"/>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DÖNEM</w:t>
            </w:r>
          </w:p>
        </w:tc>
        <w:tc>
          <w:tcPr>
            <w:tcW w:w="1527" w:type="dxa"/>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Güz</w:t>
            </w:r>
          </w:p>
        </w:tc>
      </w:tr>
    </w:tbl>
    <w:p w:rsidR="008E6B0C" w:rsidRPr="008E6B0C" w:rsidRDefault="008E6B0C" w:rsidP="008E6B0C">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E6B0C" w:rsidRPr="008E6B0C" w:rsidTr="008E6B0C">
        <w:tc>
          <w:tcPr>
            <w:tcW w:w="1668"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KODU</w:t>
            </w:r>
          </w:p>
        </w:tc>
        <w:tc>
          <w:tcPr>
            <w:tcW w:w="2760" w:type="dxa"/>
            <w:vAlign w:val="center"/>
          </w:tcPr>
          <w:p w:rsidR="008E6B0C" w:rsidRPr="008E6B0C" w:rsidRDefault="00E707AF" w:rsidP="008E6B0C">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545301019</w:t>
            </w:r>
          </w:p>
        </w:tc>
        <w:tc>
          <w:tcPr>
            <w:tcW w:w="1560"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ADI</w:t>
            </w:r>
          </w:p>
        </w:tc>
        <w:tc>
          <w:tcPr>
            <w:tcW w:w="4185" w:type="dxa"/>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Karşılaştırmalı Eğitim</w:t>
            </w:r>
          </w:p>
        </w:tc>
      </w:tr>
    </w:tbl>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 xml:space="preserve">                                                   </w:t>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6"/>
        <w:gridCol w:w="52"/>
        <w:gridCol w:w="641"/>
        <w:gridCol w:w="829"/>
        <w:gridCol w:w="647"/>
        <w:gridCol w:w="95"/>
        <w:gridCol w:w="2494"/>
        <w:gridCol w:w="1522"/>
      </w:tblGrid>
      <w:tr w:rsidR="008E6B0C" w:rsidRPr="008E6B0C" w:rsidTr="008E6B0C">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w:t>
            </w:r>
          </w:p>
          <w:p w:rsidR="008E6B0C" w:rsidRPr="008E6B0C" w:rsidRDefault="008E6B0C" w:rsidP="008E6B0C">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w:t>
            </w:r>
          </w:p>
        </w:tc>
      </w:tr>
      <w:tr w:rsidR="008E6B0C" w:rsidRPr="008E6B0C" w:rsidTr="008E6B0C">
        <w:trPr>
          <w:trHeight w:val="20"/>
        </w:trPr>
        <w:tc>
          <w:tcPr>
            <w:tcW w:w="531" w:type="pct"/>
            <w:vMerge/>
            <w:tcBorders>
              <w:top w:val="single" w:sz="4" w:space="0" w:color="auto"/>
              <w:left w:val="single" w:sz="12" w:space="0" w:color="auto"/>
              <w:bottom w:val="single" w:sz="4"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DİLİ</w:t>
            </w:r>
          </w:p>
        </w:tc>
      </w:tr>
      <w:tr w:rsidR="008E6B0C" w:rsidRPr="008E6B0C" w:rsidTr="008E6B0C">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E6B0C" w:rsidRPr="008E6B0C" w:rsidRDefault="00E707AF" w:rsidP="008E6B0C">
            <w:pPr>
              <w:spacing w:after="0" w:line="240" w:lineRule="auto"/>
              <w:jc w:val="center"/>
              <w:rPr>
                <w:rFonts w:ascii="Arial Narrow" w:eastAsia="Times New Roman" w:hAnsi="Arial Narrow" w:cs="Times New Roman"/>
                <w:sz w:val="21"/>
                <w:szCs w:val="21"/>
                <w:lang w:eastAsia="tr-TR"/>
              </w:rPr>
            </w:pPr>
            <w:r w:rsidRPr="00E707AF">
              <w:rPr>
                <w:rFonts w:ascii="Arial Narrow" w:eastAsia="Times New Roman" w:hAnsi="Arial Narrow" w:cs="Times New Roman"/>
                <w:sz w:val="20"/>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ZORUNLU (  )  SEÇMELİ (  X  )</w:t>
            </w:r>
          </w:p>
        </w:tc>
        <w:tc>
          <w:tcPr>
            <w:tcW w:w="767" w:type="pct"/>
            <w:tcBorders>
              <w:top w:val="single" w:sz="4"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Türkçe</w:t>
            </w:r>
          </w:p>
        </w:tc>
      </w:tr>
      <w:tr w:rsidR="008E6B0C" w:rsidRPr="008E6B0C" w:rsidTr="008E6B0C">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KATEGORİSİ</w:t>
            </w:r>
          </w:p>
        </w:tc>
      </w:tr>
      <w:tr w:rsidR="008E6B0C" w:rsidRPr="008E6B0C" w:rsidTr="00CD7594">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Eğitim Bilimi</w:t>
            </w:r>
          </w:p>
        </w:tc>
        <w:tc>
          <w:tcPr>
            <w:tcW w:w="2372" w:type="pct"/>
            <w:gridSpan w:val="5"/>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[Önemli düzeyde tasarım içeriyorsa (</w:t>
            </w:r>
            <w:r w:rsidRPr="008E6B0C">
              <w:rPr>
                <w:rFonts w:ascii="Arial Narrow" w:eastAsia="Times New Roman" w:hAnsi="Arial Narrow" w:cs="Times New Roman"/>
                <w:sz w:val="21"/>
                <w:szCs w:val="21"/>
                <w:lang w:eastAsia="tr-TR"/>
              </w:rPr>
              <w:sym w:font="Symbol" w:char="F0D6"/>
            </w:r>
            <w:r w:rsidRPr="008E6B0C">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Sosyal Bilim</w:t>
            </w:r>
          </w:p>
        </w:tc>
      </w:tr>
      <w:tr w:rsidR="008E6B0C" w:rsidRPr="008E6B0C" w:rsidTr="00CD7594">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 60</w:t>
            </w:r>
          </w:p>
        </w:tc>
        <w:tc>
          <w:tcPr>
            <w:tcW w:w="2372" w:type="pct"/>
            <w:gridSpan w:val="5"/>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40</w:t>
            </w:r>
          </w:p>
        </w:tc>
      </w:tr>
      <w:tr w:rsidR="008E6B0C" w:rsidRPr="008E6B0C" w:rsidTr="008E6B0C">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DEĞERLENDİRME ÖLÇÜTLERİ</w:t>
            </w:r>
          </w:p>
        </w:tc>
      </w:tr>
      <w:tr w:rsidR="008E6B0C" w:rsidRPr="008E6B0C" w:rsidTr="00CD7594">
        <w:trPr>
          <w:trHeight w:val="20"/>
        </w:trPr>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w:t>
            </w:r>
          </w:p>
        </w:tc>
      </w:tr>
      <w:tr w:rsidR="00CD7594" w:rsidRPr="008E6B0C" w:rsidTr="00CD7594">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Arasınav</w:t>
            </w:r>
          </w:p>
        </w:tc>
        <w:tc>
          <w:tcPr>
            <w:tcW w:w="1256" w:type="pct"/>
            <w:tcBorders>
              <w:top w:val="single" w:sz="8" w:space="0" w:color="auto"/>
              <w:left w:val="single" w:sz="4" w:space="0" w:color="auto"/>
              <w:bottom w:val="single" w:sz="4"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CD7594" w:rsidRPr="008E6B0C" w:rsidRDefault="00CD7594" w:rsidP="00CD7594">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CD7594" w:rsidRPr="008E6B0C" w:rsidTr="00CD7594">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Araştırma Ödevi</w:t>
            </w:r>
          </w:p>
        </w:tc>
        <w:tc>
          <w:tcPr>
            <w:tcW w:w="1256" w:type="pct"/>
            <w:tcBorders>
              <w:top w:val="single" w:sz="4" w:space="0" w:color="auto"/>
              <w:left w:val="single" w:sz="4" w:space="0" w:color="auto"/>
              <w:bottom w:val="single" w:sz="4"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rsidR="00CD7594" w:rsidRPr="008E6B0C" w:rsidRDefault="00CD7594" w:rsidP="00CD759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CD7594" w:rsidRPr="008E6B0C" w:rsidTr="00CD7594">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Haftalık Ödevler</w:t>
            </w:r>
          </w:p>
        </w:tc>
        <w:tc>
          <w:tcPr>
            <w:tcW w:w="1256" w:type="pct"/>
            <w:tcBorders>
              <w:top w:val="single" w:sz="4" w:space="0" w:color="auto"/>
              <w:left w:val="single" w:sz="4" w:space="0" w:color="auto"/>
              <w:bottom w:val="single" w:sz="4"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top w:val="single" w:sz="4" w:space="0" w:color="auto"/>
              <w:left w:val="single" w:sz="8" w:space="0" w:color="auto"/>
              <w:bottom w:val="single" w:sz="4" w:space="0" w:color="auto"/>
              <w:right w:val="single" w:sz="12"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CD7594" w:rsidRPr="008E6B0C" w:rsidTr="00CD7594">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Karşılaştırma Analizi</w:t>
            </w:r>
          </w:p>
        </w:tc>
        <w:tc>
          <w:tcPr>
            <w:tcW w:w="1256" w:type="pct"/>
            <w:tcBorders>
              <w:top w:val="single" w:sz="4" w:space="0" w:color="auto"/>
              <w:left w:val="single" w:sz="4" w:space="0" w:color="auto"/>
              <w:bottom w:val="single" w:sz="8"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p>
        </w:tc>
        <w:tc>
          <w:tcPr>
            <w:tcW w:w="767" w:type="pct"/>
            <w:tcBorders>
              <w:top w:val="single" w:sz="4" w:space="0" w:color="auto"/>
              <w:left w:val="single" w:sz="8" w:space="0" w:color="auto"/>
              <w:bottom w:val="single" w:sz="8" w:space="0" w:color="auto"/>
              <w:right w:val="single" w:sz="12"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CD7594" w:rsidRPr="008E6B0C" w:rsidTr="00CD7594">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rsidR="00CD7594" w:rsidRPr="008E6B0C" w:rsidRDefault="00CD7594" w:rsidP="00CD7594">
            <w:pPr>
              <w:spacing w:after="0" w:line="240" w:lineRule="auto"/>
              <w:rPr>
                <w:rFonts w:ascii="Arial Narrow" w:eastAsia="Times New Roman" w:hAnsi="Arial Narrow" w:cs="Times New Roman"/>
                <w:sz w:val="20"/>
                <w:szCs w:val="20"/>
                <w:lang w:eastAsia="tr-TR"/>
              </w:rPr>
            </w:pPr>
          </w:p>
        </w:tc>
      </w:tr>
      <w:tr w:rsidR="00CD7594" w:rsidRPr="008E6B0C" w:rsidTr="00CD7594">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bottom w:val="single" w:sz="12" w:space="0" w:color="auto"/>
              <w:right w:val="single" w:sz="12" w:space="0" w:color="auto"/>
            </w:tcBorders>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CD7594"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CD7594" w:rsidRPr="008E6B0C" w:rsidRDefault="00CD7594" w:rsidP="00CD7594">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CD7594" w:rsidRPr="008E6B0C" w:rsidRDefault="00CD7594" w:rsidP="00CD759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c>
          <w:tcPr>
            <w:tcW w:w="1256" w:type="pct"/>
            <w:tcBorders>
              <w:top w:val="single" w:sz="12" w:space="0" w:color="auto"/>
              <w:left w:val="single" w:sz="4" w:space="0" w:color="auto"/>
              <w:bottom w:val="single" w:sz="8" w:space="0" w:color="auto"/>
              <w:right w:val="single" w:sz="8" w:space="0" w:color="auto"/>
            </w:tcBorders>
            <w:vAlign w:val="center"/>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CD7594" w:rsidRPr="008E6B0C" w:rsidRDefault="00CD7594" w:rsidP="00CD759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VARSA ÖNERİLEN ÖNKOŞUL(LAR)</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r w:rsidR="008E6B0C"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KISA İÇERİĞİ</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Karşılaştırmalı eğitime tarihsel bir bakış,</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Karşılaştırmalı eğitimde yönelimler, </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Karşılaştırmalı eğitim bilimi,</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Kuram-geliştirme,</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Ulusal varyasyonu çalışma,</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Uluslararası standartlar, ölçme ve eğitim kalitesi, </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Eğitimde borç alma ve verme,</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Yüksek öğretim ve sömürgecilik, </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Amerikan eğitim ihracatı</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Globalleşme, uluslararasılaşma ve eğitim reformlarının benzeşmesi</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Gelişme, modernleşme, demokratikleşme ve eğitim. </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Global anlamlar ve uluslararası modeller</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Benzeşme ve farklılaşma/ homojenlik ve hybrid formlar </w:t>
            </w:r>
          </w:p>
          <w:p w:rsidR="008E6B0C" w:rsidRPr="008E6B0C" w:rsidRDefault="008E6B0C" w:rsidP="00243B2E">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Uluslararası eğitim reformu ve politika uygulaması,</w:t>
            </w:r>
            <w:r w:rsidR="00243B2E">
              <w:rPr>
                <w:rFonts w:ascii="Arial Narrow" w:eastAsia="Times New Roman" w:hAnsi="Arial Narrow" w:cs="Times New Roman"/>
                <w:sz w:val="21"/>
                <w:szCs w:val="21"/>
                <w:lang w:eastAsia="tr-TR"/>
              </w:rPr>
              <w:t xml:space="preserve"> </w:t>
            </w:r>
            <w:r w:rsidRPr="008E6B0C">
              <w:rPr>
                <w:rFonts w:ascii="Arial Narrow" w:eastAsia="Times New Roman" w:hAnsi="Arial Narrow" w:cs="Times New Roman"/>
                <w:sz w:val="21"/>
                <w:szCs w:val="21"/>
                <w:lang w:eastAsia="tr-TR"/>
              </w:rPr>
              <w:t>bu dersin içeriğini oluşturmaktadır.</w:t>
            </w:r>
          </w:p>
        </w:tc>
      </w:tr>
      <w:tr w:rsidR="008E6B0C"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AMAÇLARI</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Bu ders karşılaştırmalı eğitim yöntemleri, temel kavramları ve günümüzdeki yönelimler konusunda bir temel oluşturulmasını sağlamayı amaçlar. Bu ders öğrencilerin uluslararası karşılaştırmalı araştırmaların güçlü ve zayıf yönlerini belirlemelerini ve karşılaştırmalı eğitim ile ilgili yöntemsel çalışmaları ve bilim adamlarının üzerinde çalıştığı kavramları belirlemelerini sağlayacaktır.</w:t>
            </w:r>
          </w:p>
        </w:tc>
      </w:tr>
      <w:tr w:rsidR="008E6B0C"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MESLEK EĞİTİMİNİ SAĞLAMAYA YÖNELİK KATKISI</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p>
        </w:tc>
      </w:tr>
      <w:tr w:rsidR="008E6B0C"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ÖĞRENİM ÇIKTILARI</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Bu dersin sonunda öğrenciler;</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 Farklı ülkelerdeki eğitim yönetimi yapılarını ve süreçlerini analiz edebilir,</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 Farklı ülkelerdeki eğitim yönetimini uygulamalarını karşılaştırabilir,</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 Farklı ülkelerdeki eğitim yönetimi ile ilgili iyi örnek uygulamalarını analiz edebilir,</w:t>
            </w:r>
          </w:p>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 Farklı ülkelerdeki eğitim yönetimlerini Türkiye ile karşılaştırabilir.</w:t>
            </w:r>
            <w:r w:rsidRPr="008E6B0C">
              <w:rPr>
                <w:rFonts w:ascii="Arial Narrow" w:eastAsia="Times New Roman" w:hAnsi="Arial Narrow" w:cs="Times New Roman"/>
                <w:sz w:val="21"/>
                <w:szCs w:val="21"/>
                <w:lang w:eastAsia="tr-TR"/>
              </w:rPr>
              <w:tab/>
              <w:t>Farklı ülkelerdeki eğitim yönetimlerini Türkiye ile karşılaştırabilir</w:t>
            </w:r>
          </w:p>
        </w:tc>
      </w:tr>
      <w:tr w:rsidR="008E6B0C"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TEMEL DERS KİTABI</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p>
        </w:tc>
      </w:tr>
      <w:tr w:rsidR="008E6B0C"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YARDIMCI KAYNAKLAR</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Altbach, P.G. &amp; Kelly, G. (1984). Education and the Colonial Experience. New Brunswick, Transaction. </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Arı, Asım. (2006). İsviçre (Basel) Okul Sistemi, okul Sistemleriyle İlgili farklı bir model, Ankara: Pegem.</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lastRenderedPageBreak/>
              <w:t xml:space="preserve">Arnove, R.F. &amp; Torres, C.A (1999). Comparative Education. The Dialectic of the Global and the Local. Rowman &amp; Littlefleld, New York. </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Bekir Parlak ve Cantürk Caner (2009). Karşılaştırmalı siyasal ve yönetsel yapılar. Aktüel Alfa Yayınları.</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Demirel, Özcan. (2000). Karşılaştırmalı eğitim, Ankara: Pegem. </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Erdoğan, İrfan. (2003). Karşılaştırmalı Eğitim: Türk Eğitim Bilimleri Çalışmaları İçinde Önemsenmesi Gereken Bir Alan. </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Erdoğan, İrfan. Karşılaştırmalı eğitim : çağdaş eğitim sistemleri. – 1. bs. – İstanbul : Sistem Yayıncılık, 1995.</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Feinberg, W. &amp; Soltis, J. F. (1992). School and Society. New York: Teachers College Press.</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Füsun Akkoyun (2005). Ülkeler ve eğitim sistemleri: Karşılaştırma yazıları. Nobel Yayınevi.</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Hesapçıoğlu, M. Özcan, Ş. (2005). Küresel rekabet ortamında Türk Eğitim Sisteminin kalitesi.  Ankara: Nobel Yayın Dağıtım.</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Max Weber (2005). Bürokrasi ve otorite.  Adres Yayınları.</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Max Weber  (1997). Protestan ahlakı ve kapitalizmin ruhu.  Araç Yayınevi.</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Mustafa Ergün (1985). Karşılaştırmalı eğitim. </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Noah, H. and Eckstein, M. (1998) Doing Comparative Education: Three Decades of </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Collaboration. Comparative Education Research Centre, University of Hong Kong. </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Phillips, D. and Ertl, H. (2003). Implementing European Union education and training policy : a comparative study of issues in four member states. Dordrecht : Kluwer Academic. Anadolu Üniv Kütüphanesi: LC92 .B3 I543 2003</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Öztürk, H. (2001). Belçika'da ve Türkiye'de zorunlu eğitim. – 1. bs. – Ankara : Nobel, 2001.</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Sağlam, Mustafa. (1999). Avrupa ülkelerinin eğitim sistemi, Eskişehir: Anadolu Ü. Yayınları. </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Sözer, Ersan. (1997).  Üç Avrupa Ülkesinde Eğitim: Almanya, Danimarka, Fransa Eğitim Sistemleri, Eskişehir: Anadolu Ü. Yayınları. </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Theda Skocpol (2004). Devletler ve toplumsal devrimler: Fransa, Rusya ve Çin'in karşılaştırmalı bir çözümlemesi.  İmge Kitabevi Yayınları.</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Türkiye ve AB ülkelerinin eğitim sistemleri. Ankara: MEB Dışilişkiler Genel Müdürlüğü.</w:t>
            </w:r>
          </w:p>
          <w:p w:rsidR="008E6B0C" w:rsidRPr="008E6B0C" w:rsidRDefault="008E6B0C" w:rsidP="008E6B0C">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Türkoğlu, Adil (1998). Karşılaştırmalı eğitim: Dünya ülkelerinden örneklerle. Adana: Baki Kitapevi.</w:t>
            </w:r>
          </w:p>
          <w:p w:rsidR="008E6B0C" w:rsidRPr="008E6B0C" w:rsidRDefault="008E6B0C" w:rsidP="008E6B0C">
            <w:pPr>
              <w:numPr>
                <w:ilvl w:val="0"/>
                <w:numId w:val="11"/>
              </w:numPr>
              <w:tabs>
                <w:tab w:val="left" w:pos="404"/>
              </w:tabs>
              <w:spacing w:after="0" w:line="240" w:lineRule="auto"/>
              <w:ind w:left="404"/>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Ülkeler ve eğitim sistemleri : karşılaştırma yazıları / editör Füsun Akarsu. – Ankara : Nobel Yayın Dağıtım, c2005.</w:t>
            </w:r>
          </w:p>
        </w:tc>
      </w:tr>
      <w:tr w:rsidR="008E6B0C" w:rsidRPr="008E6B0C" w:rsidTr="00CD7594">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lastRenderedPageBreak/>
              <w:t>DERSTE GEREKLİ ARAÇ VE GEREÇLER</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w:t>
            </w: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793"/>
      </w:tblGrid>
      <w:tr w:rsidR="008E6B0C" w:rsidRPr="008E6B0C" w:rsidTr="008E6B0C">
        <w:trPr>
          <w:trHeight w:val="20"/>
        </w:trPr>
        <w:tc>
          <w:tcPr>
            <w:tcW w:w="5000" w:type="pct"/>
            <w:gridSpan w:val="2"/>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DERSİN HAFTALIK PLANI</w:t>
            </w:r>
            <w:r w:rsidRPr="008E6B0C">
              <w:rPr>
                <w:rFonts w:ascii="Arial Narrow" w:eastAsia="Times New Roman" w:hAnsi="Arial Narrow" w:cs="Times New Roman"/>
                <w:sz w:val="21"/>
                <w:szCs w:val="21"/>
                <w:lang w:eastAsia="tr-TR"/>
              </w:rPr>
              <w:t xml:space="preserve"> </w:t>
            </w:r>
          </w:p>
        </w:tc>
      </w:tr>
      <w:tr w:rsidR="008E6B0C" w:rsidRPr="008E6B0C" w:rsidTr="008E6B0C">
        <w:trPr>
          <w:trHeight w:val="20"/>
        </w:trPr>
        <w:tc>
          <w:tcPr>
            <w:tcW w:w="574" w:type="pct"/>
            <w:shd w:val="clear" w:color="auto" w:fill="auto"/>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İŞLENEN KONULAR</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Karşılaştırmalı eğitime tarihsel bir bakış, Karşılaştırmalı eğitimde yönelimler, </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Karşılaştırmalı eğitim bilimi, Kuram-geliştirme,</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Ulusal varyasyonu çalışma,</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Uluslararası standartlar, ölçme ve eğitim kalitesi,</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Eğitimde borç alma ve verme,</w:t>
            </w:r>
          </w:p>
        </w:tc>
      </w:tr>
      <w:tr w:rsidR="008E6B0C" w:rsidRPr="008E6B0C" w:rsidTr="008E6B0C">
        <w:trPr>
          <w:trHeight w:val="20"/>
        </w:trPr>
        <w:tc>
          <w:tcPr>
            <w:tcW w:w="574"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6</w:t>
            </w:r>
          </w:p>
        </w:tc>
        <w:tc>
          <w:tcPr>
            <w:tcW w:w="4426"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Yükseköğretim ve sömürgecilik</w:t>
            </w:r>
          </w:p>
        </w:tc>
      </w:tr>
      <w:tr w:rsidR="008E6B0C" w:rsidRPr="008E6B0C" w:rsidTr="008E6B0C">
        <w:trPr>
          <w:trHeight w:val="20"/>
        </w:trPr>
        <w:tc>
          <w:tcPr>
            <w:tcW w:w="574" w:type="pct"/>
            <w:tcBorders>
              <w:top w:val="single" w:sz="6" w:space="0" w:color="auto"/>
              <w:bottom w:val="single" w:sz="6"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7-8</w:t>
            </w:r>
          </w:p>
        </w:tc>
        <w:tc>
          <w:tcPr>
            <w:tcW w:w="4426" w:type="pct"/>
            <w:tcBorders>
              <w:top w:val="single" w:sz="6" w:space="0" w:color="auto"/>
              <w:bottom w:val="single" w:sz="6" w:space="0" w:color="auto"/>
            </w:tcBorders>
            <w:shd w:val="clear" w:color="auto" w:fill="D9D9D9"/>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ARA SINAV </w:t>
            </w:r>
          </w:p>
        </w:tc>
      </w:tr>
      <w:tr w:rsidR="008E6B0C" w:rsidRPr="008E6B0C" w:rsidTr="008E6B0C">
        <w:trPr>
          <w:trHeight w:val="20"/>
        </w:trPr>
        <w:tc>
          <w:tcPr>
            <w:tcW w:w="574" w:type="pct"/>
            <w:tcBorders>
              <w:top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9</w:t>
            </w:r>
          </w:p>
        </w:tc>
        <w:tc>
          <w:tcPr>
            <w:tcW w:w="4426" w:type="pct"/>
            <w:tcBorders>
              <w:top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Amerikan eğitim ihracatı</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10</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Globalleşme, uluslararasılaşma ve eğitim reformlarının benzeşmesi</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11</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Gelişme, modernleşme, demokratikleşme ve eğitim.</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12</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Global anlamlar ve uluslararası modeller</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13</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Benzeşme ve farklılaşma/ homojenlik ve hybrid</w:t>
            </w:r>
          </w:p>
        </w:tc>
      </w:tr>
      <w:tr w:rsidR="008E6B0C" w:rsidRPr="008E6B0C" w:rsidTr="008E6B0C">
        <w:trPr>
          <w:trHeight w:val="20"/>
        </w:trPr>
        <w:tc>
          <w:tcPr>
            <w:tcW w:w="574"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14</w:t>
            </w:r>
          </w:p>
        </w:tc>
        <w:tc>
          <w:tcPr>
            <w:tcW w:w="4426"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Uluslararası eğitim reformu ve politika uygulaması,</w:t>
            </w:r>
          </w:p>
        </w:tc>
      </w:tr>
      <w:tr w:rsidR="008E6B0C" w:rsidRPr="008E6B0C" w:rsidTr="008E6B0C">
        <w:trPr>
          <w:trHeight w:val="20"/>
        </w:trPr>
        <w:tc>
          <w:tcPr>
            <w:tcW w:w="574"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15-16</w:t>
            </w:r>
          </w:p>
        </w:tc>
        <w:tc>
          <w:tcPr>
            <w:tcW w:w="4426"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FİNAL SINAVI </w:t>
            </w: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243B2E" w:rsidRPr="008E6B0C" w:rsidRDefault="00243B2E" w:rsidP="00243B2E">
      <w:pPr>
        <w:spacing w:after="0" w:line="240" w:lineRule="auto"/>
        <w:rPr>
          <w:rFonts w:ascii="Arial Narrow" w:eastAsia="Times New Roman" w:hAnsi="Arial Narrow" w:cs="Times New Roman"/>
          <w:color w:val="FF0000"/>
          <w:sz w:val="21"/>
          <w:szCs w:val="21"/>
          <w:lang w:eastAsia="tr-TR"/>
        </w:rPr>
      </w:pPr>
    </w:p>
    <w:p w:rsidR="00243B2E" w:rsidRPr="008E6B0C" w:rsidRDefault="00243B2E" w:rsidP="00243B2E">
      <w:pPr>
        <w:spacing w:after="0" w:line="240" w:lineRule="auto"/>
        <w:rPr>
          <w:rFonts w:ascii="Arial Narrow" w:eastAsia="Times New Roman" w:hAnsi="Arial Narrow" w:cs="Times New Roman"/>
          <w:color w:val="FF0000"/>
          <w:sz w:val="21"/>
          <w:szCs w:val="21"/>
          <w:lang w:eastAsia="tr-TR"/>
        </w:rPr>
        <w:sectPr w:rsidR="00243B2E" w:rsidRPr="008E6B0C" w:rsidSect="008E6B0C">
          <w:pgSz w:w="11906" w:h="16838" w:code="9"/>
          <w:pgMar w:top="720" w:right="1134" w:bottom="720" w:left="1134" w:header="709" w:footer="709" w:gutter="0"/>
          <w:cols w:space="708"/>
        </w:sect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8100"/>
        <w:gridCol w:w="338"/>
        <w:gridCol w:w="338"/>
        <w:gridCol w:w="360"/>
        <w:gridCol w:w="360"/>
      </w:tblGrid>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tabs>
                <w:tab w:val="right" w:pos="6984"/>
              </w:tabs>
              <w:spacing w:after="0" w:line="240" w:lineRule="auto"/>
              <w:rPr>
                <w:rFonts w:ascii="Arial Narrow" w:eastAsia="Times New Roman" w:hAnsi="Arial Narrow" w:cs="Times New Roman"/>
                <w:b/>
                <w:sz w:val="21"/>
                <w:szCs w:val="21"/>
              </w:rPr>
            </w:pPr>
            <w:r w:rsidRPr="008E6B0C">
              <w:rPr>
                <w:rFonts w:ascii="Arial Narrow" w:eastAsia="Times New Roman" w:hAnsi="Arial Narrow" w:cs="Times New Roman"/>
                <w:b/>
                <w:sz w:val="20"/>
                <w:szCs w:val="20"/>
              </w:rPr>
              <w:t>Eğitim Yönetimi Tezsiz Yüksek Lisans Uzaktan Eğitim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No</w:t>
            </w: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tabs>
                <w:tab w:val="right" w:pos="6984"/>
              </w:tabs>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 xml:space="preserve">Program Çıktıları </w:t>
            </w:r>
            <w:r w:rsidRPr="008E6B0C">
              <w:rPr>
                <w:rFonts w:ascii="Arial Narrow" w:eastAsia="Times New Roman" w:hAnsi="Arial Narrow" w:cs="Times New Roman"/>
                <w:sz w:val="21"/>
                <w:szCs w:val="21"/>
              </w:rPr>
              <w:tab/>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4</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3</w:t>
            </w: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2</w:t>
            </w: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w:t>
            </w:r>
          </w:p>
        </w:tc>
      </w:tr>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w:t>
            </w: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shd w:val="clear" w:color="auto" w:fill="FFFFFF"/>
              </w:rPr>
            </w:pPr>
            <w:r w:rsidRPr="008E6B0C">
              <w:rPr>
                <w:rFonts w:ascii="Arial Narrow" w:eastAsia="Times New Roman" w:hAnsi="Arial Narrow" w:cs="Times New Roman"/>
                <w:sz w:val="21"/>
                <w:szCs w:val="21"/>
                <w:shd w:val="clear" w:color="auto" w:fill="FFFFFF"/>
              </w:rPr>
              <w:t>Eğitim yönetimi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1008" w:type="dxa"/>
          </w:tcPr>
          <w:p w:rsidR="00C407D2" w:rsidRPr="008E6B0C" w:rsidRDefault="00C407D2"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rPr>
                <w:rFonts w:ascii="Arial Narrow" w:eastAsia="Times New Roman" w:hAnsi="Arial Narrow" w:cs="Times New Roman"/>
                <w:sz w:val="20"/>
                <w:szCs w:val="20"/>
              </w:rPr>
            </w:pPr>
          </w:p>
        </w:tc>
      </w:tr>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tabs>
                <w:tab w:val="left" w:pos="570"/>
              </w:tabs>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3</w:t>
            </w: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shd w:val="clear" w:color="auto" w:fill="FFFFFF"/>
              </w:rPr>
            </w:pPr>
            <w:r w:rsidRPr="008E6B0C">
              <w:rPr>
                <w:rFonts w:ascii="Arial Narrow" w:eastAsia="Times New Roman" w:hAnsi="Arial Narrow" w:cs="Times New Roman"/>
                <w:sz w:val="21"/>
                <w:szCs w:val="21"/>
                <w:shd w:val="clear" w:color="auto" w:fill="FFFFFF"/>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r w:rsidRPr="008E6B0C">
              <w:rPr>
                <w:rFonts w:ascii="Arial Narrow" w:eastAsia="Calibri" w:hAnsi="Arial Narrow" w:cs="Times New Roman"/>
                <w:sz w:val="21"/>
                <w:szCs w:val="21"/>
              </w:rPr>
              <w:t>x</w:t>
            </w:r>
          </w:p>
        </w:tc>
      </w:tr>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4</w:t>
            </w: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Eğitim yönetimi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5</w:t>
            </w: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Eğitim yönetimi alanına ait sorunları karar verme, planlama, örgütleme, eşgüdümleme, denetleme ve değerlendirme gibi yönetsel süreçler açısından tartışabilicektir.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r w:rsidRPr="008E6B0C">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6</w:t>
            </w: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7</w:t>
            </w: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Eğitim yönetimi alanına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8</w:t>
            </w: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9</w:t>
            </w: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r w:rsidRPr="008E6B0C">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10</w:t>
            </w: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r w:rsidRPr="008E6B0C">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11</w:t>
            </w: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r w:rsidRPr="008E6B0C">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12</w:t>
            </w: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13</w:t>
            </w: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shd w:val="clear" w:color="auto" w:fill="FFFFFF"/>
              </w:rPr>
            </w:pPr>
            <w:r w:rsidRPr="008E6B0C">
              <w:rPr>
                <w:rFonts w:ascii="Arial Narrow" w:eastAsia="Times New Roman" w:hAnsi="Arial Narrow" w:cs="Times New Roman"/>
                <w:sz w:val="21"/>
                <w:szCs w:val="21"/>
                <w:shd w:val="clear" w:color="auto" w:fill="FFFFFF"/>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14</w:t>
            </w: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shd w:val="clear" w:color="auto" w:fill="FFFFFF"/>
              </w:rPr>
            </w:pPr>
            <w:r w:rsidRPr="008E6B0C">
              <w:rPr>
                <w:rFonts w:ascii="Arial Narrow" w:eastAsia="Times New Roman" w:hAnsi="Arial Narrow" w:cs="Times New Roman"/>
                <w:sz w:val="21"/>
                <w:szCs w:val="21"/>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15</w:t>
            </w: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8E6B0C">
              <w:rPr>
                <w:rFonts w:ascii="Arial Narrow" w:eastAsia="Times New Roman" w:hAnsi="Arial Narrow" w:cs="Times New Roman"/>
                <w:sz w:val="21"/>
                <w:szCs w:val="21"/>
                <w:bdr w:val="none" w:sz="0" w:space="0" w:color="auto" w:frame="1"/>
                <w:shd w:val="clear" w:color="auto" w:fill="FFFFFF"/>
              </w:rPr>
              <w:t>Farklı ülkelerin eğitim sistemleri ve yönetim alanındaki uygulamaları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16</w:t>
            </w: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8E6B0C">
              <w:rPr>
                <w:rFonts w:ascii="Arial Narrow" w:eastAsia="Times New Roman" w:hAnsi="Arial Narrow" w:cs="Times New Roman"/>
                <w:sz w:val="21"/>
                <w:szCs w:val="21"/>
                <w:bdr w:val="none" w:sz="0" w:space="0" w:color="auto" w:frame="1"/>
                <w:shd w:val="clear" w:color="auto" w:fill="FFFFFF"/>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r w:rsidRPr="008E6B0C">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100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Times New Roman" w:hAnsi="Arial Narrow" w:cs="Times New Roman"/>
                <w:sz w:val="21"/>
                <w:szCs w:val="21"/>
              </w:rPr>
            </w:pPr>
          </w:p>
        </w:tc>
        <w:tc>
          <w:tcPr>
            <w:tcW w:w="810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Times New Roman" w:hAnsi="Arial Narrow" w:cs="Times New Roman"/>
                <w:sz w:val="21"/>
                <w:szCs w:val="21"/>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Times New Roman" w:hAnsi="Arial Narrow" w:cs="Times New Roman"/>
                <w:sz w:val="21"/>
                <w:szCs w:val="21"/>
              </w:rPr>
            </w:pPr>
          </w:p>
        </w:tc>
      </w:tr>
    </w:tbl>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p>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Dersin Öğretim Üyesi: </w:t>
      </w: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İmza:                                                                                                             Tarih:</w:t>
      </w: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243B2E" w:rsidRPr="008E6B0C" w:rsidRDefault="00243B2E" w:rsidP="00243B2E">
      <w:pPr>
        <w:spacing w:after="0" w:line="240" w:lineRule="auto"/>
        <w:rPr>
          <w:rFonts w:ascii="Arial Narrow" w:eastAsia="Times New Roman" w:hAnsi="Arial Narrow" w:cs="Times New Roman"/>
          <w:color w:val="FF0000"/>
          <w:sz w:val="21"/>
          <w:szCs w:val="21"/>
          <w:lang w:eastAsia="tr-TR"/>
        </w:rPr>
      </w:pPr>
    </w:p>
    <w:p w:rsidR="00243B2E" w:rsidRPr="008E6B0C" w:rsidRDefault="00243B2E" w:rsidP="00243B2E">
      <w:pPr>
        <w:spacing w:after="0" w:line="240" w:lineRule="auto"/>
        <w:rPr>
          <w:rFonts w:ascii="Arial Narrow" w:eastAsia="Times New Roman" w:hAnsi="Arial Narrow" w:cs="Times New Roman"/>
          <w:color w:val="FF0000"/>
          <w:sz w:val="21"/>
          <w:szCs w:val="21"/>
          <w:lang w:eastAsia="tr-TR"/>
        </w:rPr>
        <w:sectPr w:rsidR="00243B2E" w:rsidRPr="008E6B0C" w:rsidSect="008E6B0C">
          <w:pgSz w:w="11906" w:h="16838" w:code="9"/>
          <w:pgMar w:top="720" w:right="1134" w:bottom="720" w:left="1134" w:header="709" w:footer="709" w:gutter="0"/>
          <w:cols w:space="708"/>
        </w:sectPr>
      </w:pPr>
    </w:p>
    <w:p w:rsidR="004E44E6" w:rsidRPr="001C700B" w:rsidRDefault="004E44E6"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41024"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30" name="Resim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4E44E6" w:rsidRPr="001C700B" w:rsidRDefault="004E44E6" w:rsidP="004E44E6">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3060" w:type="dxa"/>
        <w:tblInd w:w="71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93"/>
      </w:tblGrid>
      <w:tr w:rsidR="008E6B0C" w:rsidRPr="008E6B0C" w:rsidTr="008E6B0C">
        <w:tc>
          <w:tcPr>
            <w:tcW w:w="1167" w:type="dxa"/>
            <w:vAlign w:val="center"/>
          </w:tcPr>
          <w:p w:rsidR="008E6B0C" w:rsidRPr="008E6B0C" w:rsidRDefault="008E6B0C" w:rsidP="008E6B0C">
            <w:pPr>
              <w:spacing w:after="0" w:line="240" w:lineRule="auto"/>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DÖNEM</w:t>
            </w:r>
          </w:p>
        </w:tc>
        <w:tc>
          <w:tcPr>
            <w:tcW w:w="1893" w:type="dxa"/>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Güz</w:t>
            </w:r>
          </w:p>
        </w:tc>
      </w:tr>
    </w:tbl>
    <w:p w:rsidR="008E6B0C" w:rsidRPr="008E6B0C" w:rsidRDefault="008E6B0C" w:rsidP="008E6B0C">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E6B0C" w:rsidRPr="008E6B0C" w:rsidTr="008E6B0C">
        <w:tc>
          <w:tcPr>
            <w:tcW w:w="1668"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KODU</w:t>
            </w:r>
          </w:p>
        </w:tc>
        <w:tc>
          <w:tcPr>
            <w:tcW w:w="2760" w:type="dxa"/>
            <w:vAlign w:val="center"/>
          </w:tcPr>
          <w:p w:rsidR="008E6B0C" w:rsidRPr="008E6B0C" w:rsidRDefault="00E707AF" w:rsidP="008E6B0C">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545301020</w:t>
            </w:r>
          </w:p>
        </w:tc>
        <w:tc>
          <w:tcPr>
            <w:tcW w:w="1560"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ADI</w:t>
            </w:r>
          </w:p>
        </w:tc>
        <w:tc>
          <w:tcPr>
            <w:tcW w:w="4185" w:type="dxa"/>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İnsan Kaynakları Yönetimi</w:t>
            </w:r>
          </w:p>
        </w:tc>
      </w:tr>
    </w:tbl>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 xml:space="preserve">                                                   </w:t>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6"/>
        <w:gridCol w:w="52"/>
        <w:gridCol w:w="641"/>
        <w:gridCol w:w="829"/>
        <w:gridCol w:w="647"/>
        <w:gridCol w:w="95"/>
        <w:gridCol w:w="2494"/>
        <w:gridCol w:w="1522"/>
      </w:tblGrid>
      <w:tr w:rsidR="008E6B0C" w:rsidRPr="008E6B0C" w:rsidTr="008E6B0C">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w:t>
            </w:r>
          </w:p>
          <w:p w:rsidR="008E6B0C" w:rsidRPr="008E6B0C" w:rsidRDefault="008E6B0C" w:rsidP="008E6B0C">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w:t>
            </w:r>
          </w:p>
        </w:tc>
      </w:tr>
      <w:tr w:rsidR="008E6B0C" w:rsidRPr="008E6B0C" w:rsidTr="008E6B0C">
        <w:trPr>
          <w:trHeight w:val="20"/>
        </w:trPr>
        <w:tc>
          <w:tcPr>
            <w:tcW w:w="531" w:type="pct"/>
            <w:vMerge/>
            <w:tcBorders>
              <w:top w:val="single" w:sz="4" w:space="0" w:color="auto"/>
              <w:left w:val="single" w:sz="12" w:space="0" w:color="auto"/>
              <w:bottom w:val="single" w:sz="4"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DİLİ</w:t>
            </w:r>
          </w:p>
        </w:tc>
      </w:tr>
      <w:tr w:rsidR="008E6B0C" w:rsidRPr="008E6B0C" w:rsidTr="008E6B0C">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3 </w:t>
            </w:r>
          </w:p>
        </w:tc>
        <w:tc>
          <w:tcPr>
            <w:tcW w:w="538" w:type="pct"/>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r w:rsidR="00E707AF" w:rsidRPr="00E707AF">
              <w:rPr>
                <w:rFonts w:ascii="Arial Narrow" w:eastAsia="Times New Roman" w:hAnsi="Arial Narrow" w:cs="Times New Roman"/>
                <w:sz w:val="20"/>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ZORUNLU ( )  SEÇMELİ (  X )</w:t>
            </w:r>
          </w:p>
        </w:tc>
        <w:tc>
          <w:tcPr>
            <w:tcW w:w="767" w:type="pct"/>
            <w:tcBorders>
              <w:top w:val="single" w:sz="4"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Türkçe</w:t>
            </w:r>
          </w:p>
        </w:tc>
      </w:tr>
      <w:tr w:rsidR="008E6B0C" w:rsidRPr="008E6B0C" w:rsidTr="008E6B0C">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KATEGORİSİ</w:t>
            </w:r>
          </w:p>
        </w:tc>
      </w:tr>
      <w:tr w:rsidR="008E6B0C" w:rsidRPr="008E6B0C" w:rsidTr="00AE23E1">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Eğitim Bilimi</w:t>
            </w:r>
          </w:p>
        </w:tc>
        <w:tc>
          <w:tcPr>
            <w:tcW w:w="2372" w:type="pct"/>
            <w:gridSpan w:val="5"/>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Sınıf Öğretmenliği</w:t>
            </w:r>
          </w:p>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[Önemli düzeyde tasarım içeriyorsa (</w:t>
            </w:r>
            <w:r w:rsidRPr="008E6B0C">
              <w:rPr>
                <w:rFonts w:ascii="Arial Narrow" w:eastAsia="Times New Roman" w:hAnsi="Arial Narrow" w:cs="Times New Roman"/>
                <w:sz w:val="21"/>
                <w:szCs w:val="21"/>
                <w:lang w:eastAsia="tr-TR"/>
              </w:rPr>
              <w:sym w:font="Symbol" w:char="F0D6"/>
            </w:r>
            <w:r w:rsidRPr="008E6B0C">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Sosyal Bilim</w:t>
            </w:r>
          </w:p>
        </w:tc>
      </w:tr>
      <w:tr w:rsidR="008E6B0C" w:rsidRPr="008E6B0C" w:rsidTr="00AE23E1">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%50</w:t>
            </w:r>
          </w:p>
        </w:tc>
        <w:tc>
          <w:tcPr>
            <w:tcW w:w="2372" w:type="pct"/>
            <w:gridSpan w:val="5"/>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p>
        </w:tc>
        <w:tc>
          <w:tcPr>
            <w:tcW w:w="767" w:type="pct"/>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%50</w:t>
            </w:r>
          </w:p>
        </w:tc>
      </w:tr>
      <w:tr w:rsidR="008E6B0C" w:rsidRPr="008E6B0C" w:rsidTr="008E6B0C">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DEĞERLENDİRME ÖLÇÜTLERİ</w:t>
            </w:r>
          </w:p>
        </w:tc>
      </w:tr>
      <w:tr w:rsidR="008E6B0C" w:rsidRPr="008E6B0C" w:rsidTr="00AE23E1">
        <w:trPr>
          <w:trHeight w:val="20"/>
        </w:trPr>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w:t>
            </w:r>
          </w:p>
        </w:tc>
      </w:tr>
      <w:tr w:rsidR="00AE23E1" w:rsidRPr="008E6B0C" w:rsidTr="00AE23E1">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E23E1" w:rsidRPr="008E6B0C" w:rsidRDefault="00AE23E1" w:rsidP="00AE23E1">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E23E1" w:rsidRPr="008E6B0C" w:rsidRDefault="00AE23E1" w:rsidP="00AE23E1">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AE23E1" w:rsidRPr="008E6B0C" w:rsidTr="00AE23E1">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E23E1" w:rsidRPr="008E6B0C" w:rsidRDefault="00AE23E1" w:rsidP="00AE23E1">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rsidR="00AE23E1" w:rsidRPr="008E6B0C" w:rsidRDefault="00AE23E1" w:rsidP="00AE23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AE23E1" w:rsidRPr="008E6B0C" w:rsidTr="00AE23E1">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E23E1" w:rsidRPr="008E6B0C" w:rsidRDefault="00AE23E1" w:rsidP="00AE23E1">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top w:val="single" w:sz="4" w:space="0" w:color="auto"/>
              <w:left w:val="single" w:sz="8" w:space="0" w:color="auto"/>
              <w:bottom w:val="single" w:sz="4" w:space="0" w:color="auto"/>
              <w:right w:val="single" w:sz="12"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AE23E1" w:rsidRPr="008E6B0C" w:rsidTr="00AE23E1">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E23E1" w:rsidRPr="008E6B0C" w:rsidRDefault="00AE23E1" w:rsidP="00AE23E1">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p>
        </w:tc>
        <w:tc>
          <w:tcPr>
            <w:tcW w:w="767" w:type="pct"/>
            <w:tcBorders>
              <w:top w:val="single" w:sz="4" w:space="0" w:color="auto"/>
              <w:left w:val="single" w:sz="8" w:space="0" w:color="auto"/>
              <w:bottom w:val="single" w:sz="8" w:space="0" w:color="auto"/>
              <w:right w:val="single" w:sz="12"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AE23E1" w:rsidRPr="008E6B0C" w:rsidTr="00AE23E1">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E23E1" w:rsidRPr="008E6B0C" w:rsidRDefault="00AE23E1" w:rsidP="00AE23E1">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rsidR="00AE23E1" w:rsidRPr="008E6B0C" w:rsidRDefault="00AE23E1" w:rsidP="00AE23E1">
            <w:pPr>
              <w:spacing w:after="0" w:line="240" w:lineRule="auto"/>
              <w:rPr>
                <w:rFonts w:ascii="Arial Narrow" w:eastAsia="Times New Roman" w:hAnsi="Arial Narrow" w:cs="Times New Roman"/>
                <w:sz w:val="20"/>
                <w:szCs w:val="20"/>
                <w:lang w:eastAsia="tr-TR"/>
              </w:rPr>
            </w:pPr>
          </w:p>
        </w:tc>
      </w:tr>
      <w:tr w:rsidR="00AE23E1" w:rsidRPr="008E6B0C" w:rsidTr="00AE23E1">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E23E1" w:rsidRPr="008E6B0C" w:rsidRDefault="00AE23E1" w:rsidP="00AE23E1">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bottom w:val="single" w:sz="12" w:space="0" w:color="auto"/>
              <w:right w:val="single" w:sz="12"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AE23E1"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E23E1" w:rsidRPr="008E6B0C" w:rsidRDefault="00AE23E1" w:rsidP="00AE23E1">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E23E1" w:rsidRPr="008E6B0C" w:rsidRDefault="00AE23E1" w:rsidP="00AE23E1">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VARSA ÖNERİLEN ÖNKOŞUL(LAR)</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r w:rsidR="008E6B0C"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DERSİN KISA İÇERİĞİ</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Bu ders, geçmişten günümüze insan kaynakları yönetiminin gelişim süreci, okul personelinin seçimi, istihdamı, yetiştirilmesi ve geliştirilmesi, değerlendirilmesi, bu süreçlerde ortaya çıkabilecek problemler ve bu problemlerin çözümü, insan kaynakları yönetiminde yeni yaklaşımlar konularını içermektedir.</w:t>
            </w:r>
          </w:p>
        </w:tc>
      </w:tr>
      <w:tr w:rsidR="008E6B0C"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DERSİN AMAÇLARI</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İnsan kaynakları yönetimi hakkında yeterli düzeyde teorik bilgi edinmek ve bu bilgileri iş yaşamında uygulamaya koyabilmek. </w:t>
            </w:r>
          </w:p>
        </w:tc>
      </w:tr>
      <w:tr w:rsidR="008E6B0C"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DERSİN MESLEK EĞİTİMİNİ SAĞLAMAYA YÖNELİK KATKISI</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w:t>
            </w:r>
          </w:p>
        </w:tc>
      </w:tr>
      <w:tr w:rsidR="008E6B0C"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DERSİN ÖĞRENİM ÇIKTILARI</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1.İnsan kaynakları yönetimini açıklar.</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2.Türkiye’de ve dünyada insan kaynaklarının geliştirilmesi konusunda yapılan uygulamaları değerlendirir.</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3.İnsan kaynaklarının yönetiminde ortaya çıkan sorunlara çözüm önerileri getirir.</w:t>
            </w:r>
          </w:p>
        </w:tc>
      </w:tr>
      <w:tr w:rsidR="008E6B0C"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TEMEL DERS KİTABI</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Açıkalın, A. (2000).İnsan Kaynağının Yönetimi ve Geliştirilmesi. Ankara: Pegem Akademi Yayıncılık.</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Canman, D. (2000). </w:t>
            </w:r>
            <w:r w:rsidRPr="008E6B0C">
              <w:rPr>
                <w:rFonts w:ascii="Arial Narrow" w:eastAsia="Times New Roman" w:hAnsi="Arial Narrow" w:cs="Times New Roman"/>
                <w:i/>
                <w:sz w:val="21"/>
                <w:szCs w:val="21"/>
                <w:lang w:eastAsia="tr-TR"/>
              </w:rPr>
              <w:t>İnsan Kaynakları Yönetimi.</w:t>
            </w:r>
            <w:r w:rsidRPr="008E6B0C">
              <w:rPr>
                <w:rFonts w:ascii="Arial Narrow" w:eastAsia="Times New Roman" w:hAnsi="Arial Narrow" w:cs="Times New Roman"/>
                <w:sz w:val="21"/>
                <w:szCs w:val="21"/>
                <w:lang w:eastAsia="tr-TR"/>
              </w:rPr>
              <w:t xml:space="preserve"> Ankara: Yargı Yayınevi.</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Eren, A.  ve Argon, T. (2003). </w:t>
            </w:r>
            <w:r w:rsidRPr="008E6B0C">
              <w:rPr>
                <w:rFonts w:ascii="Arial Narrow" w:eastAsia="Times New Roman" w:hAnsi="Arial Narrow" w:cs="Times New Roman"/>
                <w:i/>
                <w:sz w:val="21"/>
                <w:szCs w:val="21"/>
                <w:lang w:eastAsia="tr-TR"/>
              </w:rPr>
              <w:t>İnsan kaynakları yönetimi.</w:t>
            </w:r>
            <w:r w:rsidRPr="008E6B0C">
              <w:rPr>
                <w:rFonts w:ascii="Arial Narrow" w:eastAsia="Times New Roman" w:hAnsi="Arial Narrow" w:cs="Times New Roman"/>
                <w:sz w:val="21"/>
                <w:szCs w:val="21"/>
                <w:lang w:eastAsia="tr-TR"/>
              </w:rPr>
              <w:t xml:space="preserve">  Ankara: Nobel Yayın Dağıtım.</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Levent, E. (2005). </w:t>
            </w:r>
            <w:r w:rsidRPr="008E6B0C">
              <w:rPr>
                <w:rFonts w:ascii="Arial Narrow" w:eastAsia="Times New Roman" w:hAnsi="Arial Narrow" w:cs="Times New Roman"/>
                <w:i/>
                <w:sz w:val="21"/>
                <w:szCs w:val="21"/>
                <w:lang w:eastAsia="tr-TR"/>
              </w:rPr>
              <w:t>Türkiye’de insan kaynaklarının geliştirilmesi ve eğitim planlaması.</w:t>
            </w:r>
            <w:r w:rsidRPr="008E6B0C">
              <w:rPr>
                <w:rFonts w:ascii="Arial Narrow" w:eastAsia="Times New Roman" w:hAnsi="Arial Narrow" w:cs="Times New Roman"/>
                <w:sz w:val="21"/>
                <w:szCs w:val="21"/>
                <w:lang w:eastAsia="tr-TR"/>
              </w:rPr>
              <w:t xml:space="preserve"> Ankara: Nobel Yayın Dağıtım.</w:t>
            </w:r>
          </w:p>
        </w:tc>
      </w:tr>
      <w:tr w:rsidR="008E6B0C"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YARDIMCI KAYNAKLAR</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Aydın, A. (2011). Felsefe ve düşünce tarihi (6.bs.). Ankara: Pegem Akademi Yayıncılık</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Kaya, Y. K. (2009). </w:t>
            </w:r>
            <w:r w:rsidRPr="008E6B0C">
              <w:rPr>
                <w:rFonts w:ascii="Arial Narrow" w:eastAsia="Times New Roman" w:hAnsi="Arial Narrow" w:cs="Times New Roman"/>
                <w:i/>
                <w:sz w:val="21"/>
                <w:szCs w:val="21"/>
                <w:lang w:eastAsia="tr-TR"/>
              </w:rPr>
              <w:t xml:space="preserve">İnsan yetiştirme düzenimiz (5.bs.). </w:t>
            </w:r>
            <w:r w:rsidRPr="008E6B0C">
              <w:rPr>
                <w:rFonts w:ascii="Arial Narrow" w:eastAsia="Times New Roman" w:hAnsi="Arial Narrow" w:cs="Times New Roman"/>
                <w:sz w:val="21"/>
                <w:szCs w:val="21"/>
                <w:lang w:eastAsia="tr-TR"/>
              </w:rPr>
              <w:t>Ankara:</w:t>
            </w:r>
            <w:r w:rsidRPr="008E6B0C">
              <w:rPr>
                <w:rFonts w:ascii="Arial Narrow" w:eastAsia="Times New Roman" w:hAnsi="Arial Narrow" w:cs="Times New Roman"/>
                <w:i/>
                <w:sz w:val="21"/>
                <w:szCs w:val="21"/>
                <w:lang w:eastAsia="tr-TR"/>
              </w:rPr>
              <w:t xml:space="preserve"> </w:t>
            </w:r>
            <w:r w:rsidRPr="008E6B0C">
              <w:rPr>
                <w:rFonts w:ascii="Arial Narrow" w:eastAsia="Times New Roman" w:hAnsi="Arial Narrow" w:cs="Times New Roman"/>
                <w:sz w:val="21"/>
                <w:szCs w:val="21"/>
                <w:lang w:eastAsia="tr-TR"/>
              </w:rPr>
              <w:t>Pegem Akademi Yayıncılık</w:t>
            </w:r>
          </w:p>
        </w:tc>
      </w:tr>
      <w:tr w:rsidR="008E6B0C"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DERSTE GEREKLİ ARAÇ VE GEREÇLER</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bl>
    <w:p w:rsidR="008E6B0C" w:rsidRPr="008E6B0C" w:rsidRDefault="008E6B0C" w:rsidP="008E6B0C">
      <w:pPr>
        <w:spacing w:after="0" w:line="240" w:lineRule="auto"/>
        <w:rPr>
          <w:rFonts w:ascii="Arial Narrow" w:eastAsia="Times New Roman" w:hAnsi="Arial Narrow" w:cs="Times New Roman"/>
          <w:vanish/>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sectPr w:rsidR="008E6B0C" w:rsidRPr="008E6B0C" w:rsidSect="008E6B0C">
          <w:pgSz w:w="11906" w:h="16838" w:code="9"/>
          <w:pgMar w:top="720" w:right="1134" w:bottom="720" w:left="1134" w:header="709" w:footer="709" w:gutter="0"/>
          <w:cols w:space="708"/>
        </w:sect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793"/>
      </w:tblGrid>
      <w:tr w:rsidR="008E6B0C" w:rsidRPr="008E6B0C" w:rsidTr="008E6B0C">
        <w:trPr>
          <w:trHeight w:val="20"/>
        </w:trPr>
        <w:tc>
          <w:tcPr>
            <w:tcW w:w="5000" w:type="pct"/>
            <w:gridSpan w:val="2"/>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lastRenderedPageBreak/>
              <w:t>DERSİN HAFTALIK PLANI</w:t>
            </w:r>
          </w:p>
        </w:tc>
      </w:tr>
      <w:tr w:rsidR="008E6B0C" w:rsidRPr="008E6B0C" w:rsidTr="008E6B0C">
        <w:trPr>
          <w:trHeight w:val="20"/>
        </w:trPr>
        <w:tc>
          <w:tcPr>
            <w:tcW w:w="574" w:type="pct"/>
            <w:shd w:val="clear" w:color="auto" w:fill="auto"/>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İŞLENEN KONULAR</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İnsan kaynakları yönetimi hakkında temel kavramlar </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İnsan kaynakları yönetiminin amacı </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Geçmişten günümüze insan kaynakları yönetimi süreci</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 kurumlarında insan kaynağının planlanması</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Eğitim kurumlarında insan kaynağının seçimi </w:t>
            </w:r>
          </w:p>
        </w:tc>
      </w:tr>
      <w:tr w:rsidR="008E6B0C" w:rsidRPr="008E6B0C" w:rsidTr="008E6B0C">
        <w:trPr>
          <w:trHeight w:val="20"/>
        </w:trPr>
        <w:tc>
          <w:tcPr>
            <w:tcW w:w="574" w:type="pct"/>
            <w:tcBorders>
              <w:bottom w:val="single" w:sz="6" w:space="0" w:color="auto"/>
            </w:tcBorders>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6</w:t>
            </w:r>
          </w:p>
        </w:tc>
        <w:tc>
          <w:tcPr>
            <w:tcW w:w="4426"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Eğitim kurumlarında insan kaynağının yetiştirilmesi </w:t>
            </w:r>
          </w:p>
        </w:tc>
      </w:tr>
      <w:tr w:rsidR="008E6B0C" w:rsidRPr="008E6B0C" w:rsidTr="008E6B0C">
        <w:trPr>
          <w:trHeight w:val="20"/>
        </w:trPr>
        <w:tc>
          <w:tcPr>
            <w:tcW w:w="574" w:type="pct"/>
            <w:tcBorders>
              <w:top w:val="single" w:sz="6" w:space="0" w:color="auto"/>
              <w:bottom w:val="single" w:sz="6"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7-8</w:t>
            </w:r>
          </w:p>
        </w:tc>
        <w:tc>
          <w:tcPr>
            <w:tcW w:w="4426" w:type="pct"/>
            <w:tcBorders>
              <w:top w:val="single" w:sz="6" w:space="0" w:color="auto"/>
              <w:bottom w:val="single" w:sz="6" w:space="0" w:color="auto"/>
            </w:tcBorders>
            <w:shd w:val="clear" w:color="auto" w:fill="D9D9D9"/>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ARA SINAV </w:t>
            </w:r>
          </w:p>
        </w:tc>
      </w:tr>
      <w:tr w:rsidR="008E6B0C" w:rsidRPr="008E6B0C" w:rsidTr="008E6B0C">
        <w:trPr>
          <w:trHeight w:val="20"/>
        </w:trPr>
        <w:tc>
          <w:tcPr>
            <w:tcW w:w="574" w:type="pct"/>
            <w:tcBorders>
              <w:top w:val="single" w:sz="6" w:space="0" w:color="auto"/>
            </w:tcBorders>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9</w:t>
            </w:r>
          </w:p>
        </w:tc>
        <w:tc>
          <w:tcPr>
            <w:tcW w:w="4426" w:type="pct"/>
            <w:tcBorders>
              <w:top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 kurumlarında insan kaynağının geliştirilmesi</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10</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 kurumlarında insan kaynağının değerlendirilmesi</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11</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 yöneticisinin insan kaynağının geliştirilmesinde rolü</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12</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 kurumlarında insan kaynaklarının yönetimi sürecinde yaşanan sorunlar</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13</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Türkiye’de ve dünyada insan kaynaklarının yönetimiyle ilgili uygulamalar</w:t>
            </w:r>
          </w:p>
        </w:tc>
      </w:tr>
      <w:tr w:rsidR="008E6B0C" w:rsidRPr="008E6B0C" w:rsidTr="008E6B0C">
        <w:trPr>
          <w:trHeight w:val="20"/>
        </w:trPr>
        <w:tc>
          <w:tcPr>
            <w:tcW w:w="574" w:type="pct"/>
            <w:tcBorders>
              <w:bottom w:val="single" w:sz="6" w:space="0" w:color="auto"/>
            </w:tcBorders>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14</w:t>
            </w:r>
          </w:p>
        </w:tc>
        <w:tc>
          <w:tcPr>
            <w:tcW w:w="4426"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İnsan kaynakları yönetimiyle ilgili yeni bakış açıları</w:t>
            </w:r>
          </w:p>
        </w:tc>
      </w:tr>
      <w:tr w:rsidR="008E6B0C" w:rsidRPr="008E6B0C" w:rsidTr="008E6B0C">
        <w:trPr>
          <w:trHeight w:val="20"/>
        </w:trPr>
        <w:tc>
          <w:tcPr>
            <w:tcW w:w="574"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15-16</w:t>
            </w:r>
          </w:p>
        </w:tc>
        <w:tc>
          <w:tcPr>
            <w:tcW w:w="4426"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FİNAL SINAVI </w:t>
            </w: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tabs>
          <w:tab w:val="left" w:pos="3330"/>
        </w:tabs>
        <w:spacing w:after="0" w:line="240" w:lineRule="auto"/>
        <w:rPr>
          <w:rFonts w:ascii="Arial Narrow" w:eastAsia="Times New Roman" w:hAnsi="Arial Narrow" w:cs="Times New Roman"/>
          <w:b/>
          <w:sz w:val="21"/>
          <w:szCs w:val="21"/>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8"/>
        <w:gridCol w:w="8460"/>
        <w:gridCol w:w="338"/>
        <w:gridCol w:w="338"/>
        <w:gridCol w:w="360"/>
        <w:gridCol w:w="360"/>
      </w:tblGrid>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tabs>
                <w:tab w:val="right" w:pos="6984"/>
              </w:tabs>
              <w:spacing w:after="0" w:line="240" w:lineRule="auto"/>
              <w:rPr>
                <w:rFonts w:ascii="Arial Narrow" w:eastAsia="Times New Roman" w:hAnsi="Arial Narrow" w:cs="Times New Roman"/>
                <w:b/>
                <w:sz w:val="21"/>
                <w:szCs w:val="21"/>
              </w:rPr>
            </w:pPr>
            <w:r w:rsidRPr="008E6B0C">
              <w:rPr>
                <w:rFonts w:ascii="Arial Narrow" w:eastAsia="Times New Roman" w:hAnsi="Arial Narrow" w:cs="Times New Roman"/>
                <w:b/>
                <w:sz w:val="20"/>
                <w:szCs w:val="20"/>
              </w:rPr>
              <w:t>Eğitim Yönetimi Tezsiz Yüksek Lisans Uzaktan Eğitim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No</w:t>
            </w: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tabs>
                <w:tab w:val="right" w:pos="6984"/>
              </w:tabs>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 xml:space="preserve">Program Çıktıları </w:t>
            </w:r>
            <w:r w:rsidRPr="008E6B0C">
              <w:rPr>
                <w:rFonts w:ascii="Arial Narrow" w:eastAsia="Times New Roman" w:hAnsi="Arial Narrow" w:cs="Times New Roman"/>
                <w:sz w:val="21"/>
                <w:szCs w:val="21"/>
              </w:rPr>
              <w:tab/>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4</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3</w:t>
            </w: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Pr>
                <w:rFonts w:ascii="Arial Narrow" w:eastAsia="Times New Roman" w:hAnsi="Arial Narrow" w:cs="Times New Roman"/>
                <w:sz w:val="21"/>
                <w:szCs w:val="21"/>
              </w:rPr>
              <w:t>2</w:t>
            </w: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w:t>
            </w: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w:t>
            </w: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shd w:val="clear" w:color="auto" w:fill="FFFFFF"/>
              </w:rPr>
            </w:pPr>
            <w:r w:rsidRPr="008E6B0C">
              <w:rPr>
                <w:rFonts w:ascii="Arial Narrow" w:eastAsia="Times New Roman" w:hAnsi="Arial Narrow" w:cs="Times New Roman"/>
                <w:sz w:val="21"/>
                <w:szCs w:val="21"/>
                <w:shd w:val="clear" w:color="auto" w:fill="FFFFFF"/>
              </w:rPr>
              <w:t>Eğitim yönetimi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tabs>
                <w:tab w:val="left" w:pos="570"/>
              </w:tabs>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2</w:t>
            </w: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shd w:val="clear" w:color="auto" w:fill="FFFFFF"/>
              </w:rPr>
            </w:pPr>
            <w:r w:rsidRPr="008E6B0C">
              <w:rPr>
                <w:rFonts w:ascii="Arial Narrow" w:eastAsia="Times New Roman" w:hAnsi="Arial Narrow" w:cs="Times New Roman"/>
                <w:sz w:val="21"/>
                <w:szCs w:val="21"/>
                <w:shd w:val="clear" w:color="auto" w:fill="FFFFFF"/>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r w:rsidRPr="008E6B0C">
              <w:rPr>
                <w:rFonts w:ascii="Arial Narrow" w:eastAsia="Calibri" w:hAnsi="Arial Narrow" w:cs="Times New Roman"/>
                <w:sz w:val="21"/>
                <w:szCs w:val="21"/>
              </w:rPr>
              <w:t>x</w:t>
            </w: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Times New Roman" w:hAnsi="Arial Narrow" w:cs="Times New Roman"/>
                <w:sz w:val="20"/>
                <w:szCs w:val="20"/>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Times New Roman" w:hAnsi="Arial Narrow" w:cs="Times New Roman"/>
                <w:sz w:val="20"/>
                <w:szCs w:val="20"/>
              </w:rPr>
            </w:pP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4</w:t>
            </w: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Eğitim yönetimi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r w:rsidRPr="008E6B0C">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5</w:t>
            </w: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Eğitim yönetimi alanına ait sorunları karar verme, planlama, örgütleme, eşgüdümleme, denetleme ve değerlendirme gibi yönetsel süreçler açısından tartışabilicektir.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r w:rsidRPr="008E6B0C">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6</w:t>
            </w: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7</w:t>
            </w: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Eğitim yönetimi alanına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r w:rsidRPr="008E6B0C">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8</w:t>
            </w: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9</w:t>
            </w: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r w:rsidRPr="008E6B0C">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10</w:t>
            </w: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11</w:t>
            </w: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r w:rsidRPr="008E6B0C">
              <w:rPr>
                <w:rFonts w:ascii="Arial Narrow" w:eastAsia="Calibri"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12</w:t>
            </w: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shd w:val="clear" w:color="auto" w:fill="FFFFFF"/>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13</w:t>
            </w: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shd w:val="clear" w:color="auto" w:fill="FFFFFF"/>
              </w:rPr>
            </w:pPr>
            <w:r w:rsidRPr="008E6B0C">
              <w:rPr>
                <w:rFonts w:ascii="Arial Narrow" w:eastAsia="Times New Roman" w:hAnsi="Arial Narrow" w:cs="Times New Roman"/>
                <w:sz w:val="21"/>
                <w:szCs w:val="21"/>
                <w:shd w:val="clear" w:color="auto" w:fill="FFFFFF"/>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14</w:t>
            </w: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shd w:val="clear" w:color="auto" w:fill="FFFFFF"/>
              </w:rPr>
            </w:pPr>
            <w:r w:rsidRPr="008E6B0C">
              <w:rPr>
                <w:rFonts w:ascii="Arial Narrow" w:eastAsia="Times New Roman" w:hAnsi="Arial Narrow" w:cs="Times New Roman"/>
                <w:sz w:val="21"/>
                <w:szCs w:val="21"/>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x</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15</w:t>
            </w: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8E6B0C">
              <w:rPr>
                <w:rFonts w:ascii="Arial Narrow" w:eastAsia="Times New Roman" w:hAnsi="Arial Narrow" w:cs="Times New Roman"/>
                <w:sz w:val="21"/>
                <w:szCs w:val="21"/>
                <w:bdr w:val="none" w:sz="0" w:space="0" w:color="auto" w:frame="1"/>
                <w:shd w:val="clear" w:color="auto" w:fill="FFFFFF"/>
              </w:rPr>
              <w:t>Farklı ülkelerin eğitim sistemleri ve yönetim alanındaki uygulamaları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r w:rsidRPr="008E6B0C">
              <w:rPr>
                <w:rFonts w:ascii="Arial Narrow" w:eastAsia="Calibri" w:hAnsi="Arial Narrow" w:cs="Times New Roman"/>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16</w:t>
            </w: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bdr w:val="none" w:sz="0" w:space="0" w:color="auto" w:frame="1"/>
                <w:shd w:val="clear" w:color="auto" w:fill="FFFFFF"/>
              </w:rPr>
            </w:pPr>
            <w:r w:rsidRPr="008E6B0C">
              <w:rPr>
                <w:rFonts w:ascii="Arial Narrow" w:eastAsia="Times New Roman" w:hAnsi="Arial Narrow" w:cs="Times New Roman"/>
                <w:sz w:val="21"/>
                <w:szCs w:val="21"/>
                <w:bdr w:val="none" w:sz="0" w:space="0" w:color="auto" w:frame="1"/>
                <w:shd w:val="clear" w:color="auto" w:fill="FFFFFF"/>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Calibri"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jc w:val="both"/>
              <w:rPr>
                <w:rFonts w:ascii="Arial Narrow" w:eastAsia="Times New Roman" w:hAnsi="Arial Narrow" w:cs="Times New Roman"/>
                <w:sz w:val="21"/>
                <w:szCs w:val="21"/>
              </w:rPr>
            </w:pPr>
            <w:r w:rsidRPr="008E6B0C">
              <w:rPr>
                <w:rFonts w:ascii="Arial Narrow" w:eastAsia="Times New Roman" w:hAnsi="Arial Narrow" w:cs="Times New Roman"/>
                <w:sz w:val="21"/>
                <w:szCs w:val="21"/>
              </w:rPr>
              <w:t>x</w:t>
            </w:r>
          </w:p>
        </w:tc>
      </w:tr>
      <w:tr w:rsidR="00C407D2" w:rsidRPr="008E6B0C" w:rsidTr="00C407D2">
        <w:tc>
          <w:tcPr>
            <w:tcW w:w="64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Times New Roman" w:hAnsi="Arial Narrow" w:cs="Times New Roman"/>
                <w:sz w:val="21"/>
                <w:szCs w:val="21"/>
              </w:rPr>
            </w:pPr>
          </w:p>
        </w:tc>
        <w:tc>
          <w:tcPr>
            <w:tcW w:w="84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Times New Roman" w:hAnsi="Arial Narrow" w:cs="Times New Roman"/>
                <w:sz w:val="21"/>
                <w:szCs w:val="21"/>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Times New Roman" w:hAnsi="Arial Narrow" w:cs="Times New Roman"/>
                <w:sz w:val="21"/>
                <w:szCs w:val="21"/>
              </w:rPr>
            </w:pPr>
          </w:p>
        </w:tc>
        <w:tc>
          <w:tcPr>
            <w:tcW w:w="338"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Times New Roman" w:hAnsi="Arial Narrow" w:cs="Times New Roman"/>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C407D2" w:rsidRPr="008E6B0C" w:rsidRDefault="00C407D2" w:rsidP="008E6B0C">
            <w:pPr>
              <w:spacing w:after="0" w:line="240" w:lineRule="auto"/>
              <w:rPr>
                <w:rFonts w:ascii="Arial Narrow" w:eastAsia="Times New Roman" w:hAnsi="Arial Narrow" w:cs="Times New Roman"/>
                <w:sz w:val="21"/>
                <w:szCs w:val="21"/>
              </w:rPr>
            </w:pPr>
          </w:p>
        </w:tc>
      </w:tr>
    </w:tbl>
    <w:p w:rsidR="008E6B0C" w:rsidRPr="008E6B0C" w:rsidRDefault="008E6B0C" w:rsidP="008E6B0C">
      <w:pPr>
        <w:tabs>
          <w:tab w:val="left" w:pos="3330"/>
        </w:tabs>
        <w:spacing w:after="0" w:line="240" w:lineRule="auto"/>
        <w:rPr>
          <w:rFonts w:ascii="Arial Narrow" w:eastAsia="Times New Roman" w:hAnsi="Arial Narrow" w:cs="Times New Roman"/>
          <w:b/>
          <w:sz w:val="21"/>
          <w:szCs w:val="21"/>
          <w:lang w:eastAsia="tr-TR"/>
        </w:rPr>
      </w:pPr>
    </w:p>
    <w:p w:rsidR="008E6B0C" w:rsidRPr="008E6B0C" w:rsidRDefault="008E6B0C" w:rsidP="008E6B0C">
      <w:pPr>
        <w:tabs>
          <w:tab w:val="left" w:pos="3330"/>
        </w:tabs>
        <w:spacing w:after="0" w:line="240" w:lineRule="auto"/>
        <w:rPr>
          <w:rFonts w:ascii="Arial Narrow" w:eastAsia="Times New Roman" w:hAnsi="Arial Narrow" w:cs="Times New Roman"/>
          <w:b/>
          <w:sz w:val="21"/>
          <w:szCs w:val="21"/>
          <w:lang w:eastAsia="tr-TR"/>
        </w:rPr>
      </w:pPr>
    </w:p>
    <w:p w:rsidR="008E6B0C" w:rsidRPr="008E6B0C" w:rsidRDefault="008E6B0C" w:rsidP="008E6B0C">
      <w:pPr>
        <w:tabs>
          <w:tab w:val="left" w:pos="333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Dersin Öğretim Üyesi: </w:t>
      </w:r>
    </w:p>
    <w:p w:rsidR="008E6B0C" w:rsidRPr="008E6B0C" w:rsidRDefault="008E6B0C" w:rsidP="008E6B0C">
      <w:pPr>
        <w:tabs>
          <w:tab w:val="left" w:pos="333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İmza: </w:t>
      </w:r>
      <w:r w:rsidRPr="008E6B0C">
        <w:rPr>
          <w:rFonts w:ascii="Arial Narrow" w:eastAsia="Times New Roman" w:hAnsi="Arial Narrow" w:cs="Times New Roman"/>
          <w:sz w:val="21"/>
          <w:szCs w:val="21"/>
          <w:lang w:eastAsia="tr-TR"/>
        </w:rPr>
        <w:tab/>
        <w:t xml:space="preserve"> </w:t>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t xml:space="preserve">                                                            Tarih:  </w:t>
      </w: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243B2E" w:rsidRPr="008E6B0C" w:rsidRDefault="00243B2E" w:rsidP="00243B2E">
      <w:pPr>
        <w:spacing w:after="0" w:line="240" w:lineRule="auto"/>
        <w:rPr>
          <w:rFonts w:ascii="Arial Narrow" w:eastAsia="Times New Roman" w:hAnsi="Arial Narrow" w:cs="Times New Roman"/>
          <w:color w:val="FF0000"/>
          <w:sz w:val="21"/>
          <w:szCs w:val="21"/>
          <w:lang w:eastAsia="tr-TR"/>
        </w:rPr>
      </w:pPr>
    </w:p>
    <w:p w:rsidR="00243B2E" w:rsidRPr="008E6B0C" w:rsidRDefault="00243B2E" w:rsidP="00243B2E">
      <w:pPr>
        <w:spacing w:after="0" w:line="240" w:lineRule="auto"/>
        <w:rPr>
          <w:rFonts w:ascii="Arial Narrow" w:eastAsia="Times New Roman" w:hAnsi="Arial Narrow" w:cs="Times New Roman"/>
          <w:color w:val="FF0000"/>
          <w:sz w:val="21"/>
          <w:szCs w:val="21"/>
          <w:lang w:eastAsia="tr-TR"/>
        </w:rPr>
        <w:sectPr w:rsidR="00243B2E" w:rsidRPr="008E6B0C" w:rsidSect="008E6B0C">
          <w:pgSz w:w="11906" w:h="16838" w:code="9"/>
          <w:pgMar w:top="720" w:right="1134" w:bottom="720" w:left="1134" w:header="709" w:footer="709" w:gutter="0"/>
          <w:cols w:space="708"/>
        </w:sectPr>
      </w:pPr>
    </w:p>
    <w:p w:rsidR="008E6B0C" w:rsidRPr="008E6B0C" w:rsidRDefault="008E6B0C" w:rsidP="008E6B0C">
      <w:pPr>
        <w:spacing w:after="0" w:line="240" w:lineRule="auto"/>
        <w:outlineLvl w:val="0"/>
        <w:rPr>
          <w:rFonts w:ascii="Arial Narrow" w:eastAsia="Times New Roman" w:hAnsi="Arial Narrow" w:cs="Times New Roman"/>
          <w:b/>
          <w:sz w:val="26"/>
          <w:szCs w:val="26"/>
          <w:lang w:eastAsia="tr-TR"/>
        </w:rPr>
      </w:pPr>
      <w:r w:rsidRPr="008E6B0C">
        <w:rPr>
          <w:rFonts w:ascii="Times New Roman" w:eastAsia="Times New Roman" w:hAnsi="Times New Roman" w:cs="Times New Roman"/>
          <w:noProof/>
          <w:sz w:val="26"/>
          <w:szCs w:val="26"/>
          <w:lang w:eastAsia="tr-TR"/>
        </w:rPr>
        <w:lastRenderedPageBreak/>
        <w:drawing>
          <wp:anchor distT="0" distB="0" distL="114300" distR="114300" simplePos="0" relativeHeight="251668992" behindDoc="1" locked="0" layoutInCell="1" allowOverlap="1" wp14:anchorId="328238E2" wp14:editId="48CCFD36">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B0C">
        <w:rPr>
          <w:rFonts w:ascii="Arial Narrow" w:eastAsia="Times New Roman" w:hAnsi="Arial Narrow" w:cs="Times New Roman"/>
          <w:b/>
          <w:sz w:val="26"/>
          <w:szCs w:val="26"/>
          <w:lang w:eastAsia="tr-TR"/>
        </w:rPr>
        <w:t>ESOGÜ Eğitim Bilimleri Enstitüsü</w:t>
      </w:r>
    </w:p>
    <w:p w:rsidR="008E6B0C" w:rsidRPr="008E6B0C" w:rsidRDefault="008E6B0C" w:rsidP="008E6B0C">
      <w:pPr>
        <w:spacing w:after="0" w:line="240" w:lineRule="auto"/>
        <w:outlineLvl w:val="0"/>
        <w:rPr>
          <w:rFonts w:ascii="Arial Narrow" w:eastAsia="Times New Roman" w:hAnsi="Arial Narrow" w:cs="Times New Roman"/>
          <w:b/>
          <w:sz w:val="26"/>
          <w:szCs w:val="26"/>
          <w:lang w:eastAsia="tr-TR"/>
        </w:rPr>
      </w:pPr>
      <w:r w:rsidRPr="008E6B0C">
        <w:rPr>
          <w:rFonts w:ascii="Arial Narrow" w:eastAsia="Times New Roman" w:hAnsi="Arial Narrow" w:cs="Times New Roman"/>
          <w:b/>
          <w:sz w:val="26"/>
          <w:szCs w:val="26"/>
          <w:lang w:eastAsia="tr-TR"/>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6B0C" w:rsidRPr="008E6B0C" w:rsidTr="008E6B0C">
        <w:tc>
          <w:tcPr>
            <w:tcW w:w="1167" w:type="dxa"/>
            <w:vAlign w:val="center"/>
          </w:tcPr>
          <w:p w:rsidR="008E6B0C" w:rsidRPr="008E6B0C" w:rsidRDefault="008E6B0C" w:rsidP="008E6B0C">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1527" w:type="dxa"/>
            <w:vAlign w:val="center"/>
          </w:tcPr>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Güz</w:t>
            </w:r>
          </w:p>
        </w:tc>
      </w:tr>
    </w:tbl>
    <w:p w:rsidR="008E6B0C" w:rsidRPr="008E6B0C" w:rsidRDefault="008E6B0C" w:rsidP="008E6B0C">
      <w:pPr>
        <w:spacing w:after="0" w:line="240" w:lineRule="auto"/>
        <w:jc w:val="right"/>
        <w:outlineLvl w:val="0"/>
        <w:rPr>
          <w:rFonts w:ascii="Arial Narrow" w:eastAsia="Times New Roman" w:hAnsi="Arial Narrow"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E6B0C" w:rsidRPr="008E6B0C" w:rsidTr="008E6B0C">
        <w:tc>
          <w:tcPr>
            <w:tcW w:w="1668"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2760" w:type="dxa"/>
            <w:vAlign w:val="center"/>
          </w:tcPr>
          <w:p w:rsidR="008E6B0C" w:rsidRPr="008E6B0C" w:rsidRDefault="007E3D74" w:rsidP="008E6B0C">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545301022</w:t>
            </w:r>
          </w:p>
        </w:tc>
        <w:tc>
          <w:tcPr>
            <w:tcW w:w="1560"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4185" w:type="dxa"/>
            <w:vAlign w:val="center"/>
          </w:tcPr>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Etkili Okul ve Okul Geliştirme</w:t>
            </w:r>
          </w:p>
        </w:tc>
      </w:tr>
    </w:tbl>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6"/>
        <w:gridCol w:w="52"/>
        <w:gridCol w:w="641"/>
        <w:gridCol w:w="829"/>
        <w:gridCol w:w="647"/>
        <w:gridCol w:w="95"/>
        <w:gridCol w:w="2494"/>
        <w:gridCol w:w="1522"/>
      </w:tblGrid>
      <w:tr w:rsidR="008E6B0C" w:rsidRPr="008E6B0C" w:rsidTr="008E6B0C">
        <w:trPr>
          <w:trHeight w:val="20"/>
        </w:trPr>
        <w:tc>
          <w:tcPr>
            <w:tcW w:w="531" w:type="pct"/>
            <w:vMerge w:val="restart"/>
            <w:tcBorders>
              <w:top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8E6B0C" w:rsidRPr="008E6B0C" w:rsidRDefault="008E6B0C" w:rsidP="008E6B0C">
            <w:pPr>
              <w:spacing w:after="0" w:line="240" w:lineRule="auto"/>
              <w:rPr>
                <w:rFonts w:ascii="Arial Narrow" w:eastAsia="Times New Roman" w:hAnsi="Arial Narrow" w:cs="Times New Roman"/>
                <w:sz w:val="20"/>
                <w:szCs w:val="20"/>
                <w:lang w:eastAsia="tr-TR"/>
              </w:rPr>
            </w:pPr>
          </w:p>
        </w:tc>
        <w:tc>
          <w:tcPr>
            <w:tcW w:w="1653" w:type="pct"/>
            <w:gridSpan w:val="6"/>
            <w:tcBorders>
              <w:top w:val="single" w:sz="12" w:space="0" w:color="auto"/>
              <w:left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2816" w:type="pct"/>
            <w:gridSpan w:val="5"/>
            <w:tcBorders>
              <w:top w:val="single" w:sz="12" w:space="0" w:color="auto"/>
              <w:lef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8E6B0C" w:rsidRPr="008E6B0C" w:rsidTr="008E6B0C">
        <w:trPr>
          <w:trHeight w:val="20"/>
        </w:trPr>
        <w:tc>
          <w:tcPr>
            <w:tcW w:w="531" w:type="pct"/>
            <w:vMerge/>
            <w:tcBorders>
              <w:right w:val="single" w:sz="12" w:space="0" w:color="auto"/>
            </w:tcBorders>
          </w:tcPr>
          <w:p w:rsidR="008E6B0C" w:rsidRPr="008E6B0C" w:rsidRDefault="008E6B0C" w:rsidP="008E6B0C">
            <w:pPr>
              <w:spacing w:after="0" w:line="240" w:lineRule="auto"/>
              <w:rPr>
                <w:rFonts w:ascii="Arial Narrow" w:eastAsia="Times New Roman" w:hAnsi="Arial Narrow" w:cs="Times New Roman"/>
                <w:b/>
                <w:sz w:val="20"/>
                <w:szCs w:val="20"/>
                <w:lang w:eastAsia="tr-TR"/>
              </w:rPr>
            </w:pPr>
          </w:p>
        </w:tc>
        <w:tc>
          <w:tcPr>
            <w:tcW w:w="390" w:type="pct"/>
            <w:gridSpan w:val="2"/>
            <w:tcBorders>
              <w:lef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38" w:type="pct"/>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725" w:type="pct"/>
            <w:gridSpan w:val="3"/>
            <w:tcBorders>
              <w:right w:val="single" w:sz="12"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418" w:type="pct"/>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26" w:type="pct"/>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305" w:type="pct"/>
            <w:gridSpan w:val="2"/>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767" w:type="pct"/>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8E6B0C" w:rsidRPr="008E6B0C" w:rsidTr="008E6B0C">
        <w:trPr>
          <w:trHeight w:val="20"/>
        </w:trPr>
        <w:tc>
          <w:tcPr>
            <w:tcW w:w="531" w:type="pct"/>
            <w:tcBorders>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I</w:t>
            </w:r>
          </w:p>
        </w:tc>
        <w:tc>
          <w:tcPr>
            <w:tcW w:w="390" w:type="pct"/>
            <w:gridSpan w:val="2"/>
            <w:tcBorders>
              <w:left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38" w:type="pct"/>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725" w:type="pct"/>
            <w:gridSpan w:val="3"/>
            <w:tcBorders>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0</w:t>
            </w:r>
          </w:p>
        </w:tc>
        <w:tc>
          <w:tcPr>
            <w:tcW w:w="418" w:type="pct"/>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26" w:type="pct"/>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r w:rsidR="007E3D74" w:rsidRPr="00E707AF">
              <w:rPr>
                <w:rFonts w:ascii="Arial Narrow" w:eastAsia="Times New Roman" w:hAnsi="Arial Narrow" w:cs="Times New Roman"/>
                <w:sz w:val="20"/>
                <w:szCs w:val="21"/>
                <w:lang w:eastAsia="tr-TR"/>
              </w:rPr>
              <w:t>7,5</w:t>
            </w:r>
          </w:p>
        </w:tc>
        <w:tc>
          <w:tcPr>
            <w:tcW w:w="1305" w:type="pct"/>
            <w:gridSpan w:val="2"/>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ZORUNLU ( )  SEÇMELİ ( X  )</w:t>
            </w:r>
          </w:p>
        </w:tc>
        <w:tc>
          <w:tcPr>
            <w:tcW w:w="767" w:type="pct"/>
            <w:tcBorders>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Türkçe</w:t>
            </w:r>
          </w:p>
        </w:tc>
      </w:tr>
      <w:tr w:rsidR="008E6B0C" w:rsidRPr="008E6B0C" w:rsidTr="008E6B0C">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8E6B0C" w:rsidRPr="008E6B0C" w:rsidTr="00AE23E1">
        <w:tblPrEx>
          <w:tblBorders>
            <w:insideH w:val="single" w:sz="6" w:space="0" w:color="auto"/>
            <w:insideV w:val="single" w:sz="6" w:space="0" w:color="auto"/>
          </w:tblBorders>
        </w:tblPrEx>
        <w:trPr>
          <w:trHeight w:val="20"/>
        </w:trPr>
        <w:tc>
          <w:tcPr>
            <w:tcW w:w="812" w:type="pct"/>
            <w:gridSpan w:val="2"/>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1049" w:type="pct"/>
            <w:gridSpan w:val="4"/>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372" w:type="pct"/>
            <w:gridSpan w:val="5"/>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[Önemli düzeyde tasarım içeriyorsa (</w:t>
            </w:r>
            <w:r w:rsidRPr="008E6B0C">
              <w:rPr>
                <w:rFonts w:ascii="Arial Narrow" w:eastAsia="Times New Roman" w:hAnsi="Arial Narrow" w:cs="Times New Roman"/>
                <w:sz w:val="20"/>
                <w:szCs w:val="20"/>
                <w:lang w:eastAsia="tr-TR"/>
              </w:rPr>
              <w:sym w:font="Symbol" w:char="F0D6"/>
            </w:r>
            <w:r w:rsidRPr="008E6B0C">
              <w:rPr>
                <w:rFonts w:ascii="Arial Narrow" w:eastAsia="Times New Roman" w:hAnsi="Arial Narrow" w:cs="Times New Roman"/>
                <w:sz w:val="20"/>
                <w:szCs w:val="20"/>
                <w:lang w:eastAsia="tr-TR"/>
              </w:rPr>
              <w:t>) koyunuz.]</w:t>
            </w:r>
          </w:p>
        </w:tc>
        <w:tc>
          <w:tcPr>
            <w:tcW w:w="767" w:type="pct"/>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8E6B0C" w:rsidRPr="008E6B0C" w:rsidTr="00AE23E1">
        <w:tblPrEx>
          <w:tblBorders>
            <w:insideH w:val="single" w:sz="6" w:space="0" w:color="auto"/>
            <w:insideV w:val="single" w:sz="6" w:space="0" w:color="auto"/>
          </w:tblBorders>
        </w:tblPrEx>
        <w:trPr>
          <w:trHeight w:val="20"/>
        </w:trPr>
        <w:tc>
          <w:tcPr>
            <w:tcW w:w="812" w:type="pct"/>
            <w:gridSpan w:val="2"/>
            <w:tcBorders>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c>
          <w:tcPr>
            <w:tcW w:w="1049" w:type="pct"/>
            <w:gridSpan w:val="4"/>
            <w:tcBorders>
              <w:left w:val="single" w:sz="4"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%70</w:t>
            </w:r>
          </w:p>
        </w:tc>
        <w:tc>
          <w:tcPr>
            <w:tcW w:w="2372" w:type="pct"/>
            <w:gridSpan w:val="5"/>
            <w:tcBorders>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767" w:type="pct"/>
            <w:tcBorders>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%30</w:t>
            </w:r>
          </w:p>
        </w:tc>
      </w:tr>
      <w:tr w:rsidR="008E6B0C" w:rsidRPr="008E6B0C" w:rsidTr="008E6B0C">
        <w:trPr>
          <w:trHeight w:val="20"/>
        </w:trPr>
        <w:tc>
          <w:tcPr>
            <w:tcW w:w="5000" w:type="pct"/>
            <w:gridSpan w:val="12"/>
            <w:tcBorders>
              <w:top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8E6B0C" w:rsidRPr="008E6B0C" w:rsidTr="00AE23E1">
        <w:trPr>
          <w:trHeight w:val="20"/>
        </w:trPr>
        <w:tc>
          <w:tcPr>
            <w:tcW w:w="1835" w:type="pct"/>
            <w:gridSpan w:val="5"/>
            <w:vMerge w:val="restart"/>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256" w:type="pct"/>
            <w:tcBorders>
              <w:top w:val="single" w:sz="12"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767" w:type="pct"/>
            <w:tcBorders>
              <w:top w:val="single" w:sz="12" w:space="0" w:color="auto"/>
              <w:left w:val="single" w:sz="8" w:space="0" w:color="auto"/>
              <w:bottom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AE23E1" w:rsidRPr="008E6B0C" w:rsidTr="00AE23E1">
        <w:trPr>
          <w:trHeight w:val="20"/>
        </w:trPr>
        <w:tc>
          <w:tcPr>
            <w:tcW w:w="1835" w:type="pct"/>
            <w:gridSpan w:val="5"/>
            <w:vMerge/>
            <w:tcBorders>
              <w:top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256" w:type="pct"/>
            <w:tcBorders>
              <w:top w:val="single" w:sz="8"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AE23E1" w:rsidRPr="008E6B0C" w:rsidTr="00AE23E1">
        <w:trPr>
          <w:trHeight w:val="20"/>
        </w:trPr>
        <w:tc>
          <w:tcPr>
            <w:tcW w:w="1835" w:type="pct"/>
            <w:gridSpan w:val="5"/>
            <w:vMerge/>
            <w:tcBorders>
              <w:top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256" w:type="pct"/>
            <w:tcBorders>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p>
        </w:tc>
        <w:tc>
          <w:tcPr>
            <w:tcW w:w="767" w:type="pct"/>
            <w:tcBorders>
              <w:left w:val="single" w:sz="8" w:space="0" w:color="auto"/>
            </w:tcBorders>
          </w:tcPr>
          <w:p w:rsidR="00AE23E1" w:rsidRPr="008E6B0C" w:rsidRDefault="00AE23E1" w:rsidP="00AE23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AE23E1" w:rsidRPr="008E6B0C" w:rsidTr="00AE23E1">
        <w:trPr>
          <w:trHeight w:val="20"/>
        </w:trPr>
        <w:tc>
          <w:tcPr>
            <w:tcW w:w="1835" w:type="pct"/>
            <w:gridSpan w:val="5"/>
            <w:vMerge/>
            <w:tcBorders>
              <w:top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256" w:type="pct"/>
            <w:tcBorders>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lef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AE23E1" w:rsidRPr="008E6B0C" w:rsidTr="00AE23E1">
        <w:trPr>
          <w:trHeight w:val="20"/>
        </w:trPr>
        <w:tc>
          <w:tcPr>
            <w:tcW w:w="1835" w:type="pct"/>
            <w:gridSpan w:val="5"/>
            <w:vMerge/>
            <w:tcBorders>
              <w:top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bottom w:val="single" w:sz="8" w:space="0" w:color="auto"/>
            </w:tcBorders>
            <w:vAlign w:val="center"/>
          </w:tcPr>
          <w:p w:rsidR="00AE23E1" w:rsidRPr="008E6B0C" w:rsidRDefault="00AE23E1" w:rsidP="00AE23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256" w:type="pct"/>
            <w:tcBorders>
              <w:bottom w:val="single" w:sz="8"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p>
        </w:tc>
        <w:tc>
          <w:tcPr>
            <w:tcW w:w="767" w:type="pct"/>
            <w:tcBorders>
              <w:left w:val="single" w:sz="8" w:space="0" w:color="auto"/>
              <w:bottom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AE23E1" w:rsidRPr="008E6B0C" w:rsidTr="00AE23E1">
        <w:trPr>
          <w:trHeight w:val="20"/>
        </w:trPr>
        <w:tc>
          <w:tcPr>
            <w:tcW w:w="1835" w:type="pct"/>
            <w:gridSpan w:val="5"/>
            <w:vMerge/>
            <w:tcBorders>
              <w:top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8" w:space="0" w:color="auto"/>
            </w:tcBorders>
            <w:vAlign w:val="center"/>
          </w:tcPr>
          <w:p w:rsidR="00AE23E1" w:rsidRPr="008E6B0C" w:rsidRDefault="00AE23E1" w:rsidP="00AE23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256" w:type="pct"/>
            <w:tcBorders>
              <w:top w:val="single" w:sz="8" w:space="0" w:color="auto"/>
              <w:bottom w:val="single" w:sz="8"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p>
        </w:tc>
        <w:tc>
          <w:tcPr>
            <w:tcW w:w="767" w:type="pct"/>
            <w:tcBorders>
              <w:top w:val="single" w:sz="8" w:space="0" w:color="auto"/>
              <w:left w:val="single" w:sz="8" w:space="0" w:color="auto"/>
              <w:bottom w:val="single" w:sz="8" w:space="0" w:color="auto"/>
            </w:tcBorders>
          </w:tcPr>
          <w:p w:rsidR="00AE23E1" w:rsidRPr="008E6B0C" w:rsidRDefault="00AE23E1" w:rsidP="00AE23E1">
            <w:pPr>
              <w:spacing w:after="0" w:line="240" w:lineRule="auto"/>
              <w:rPr>
                <w:rFonts w:ascii="Arial Narrow" w:eastAsia="Times New Roman" w:hAnsi="Arial Narrow" w:cs="Times New Roman"/>
                <w:sz w:val="20"/>
                <w:szCs w:val="20"/>
                <w:lang w:eastAsia="tr-TR"/>
              </w:rPr>
            </w:pPr>
          </w:p>
        </w:tc>
      </w:tr>
      <w:tr w:rsidR="00AE23E1" w:rsidRPr="008E6B0C" w:rsidTr="00AE23E1">
        <w:trPr>
          <w:trHeight w:val="20"/>
        </w:trPr>
        <w:tc>
          <w:tcPr>
            <w:tcW w:w="1835" w:type="pct"/>
            <w:gridSpan w:val="5"/>
            <w:vMerge/>
            <w:tcBorders>
              <w:top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256" w:type="pct"/>
            <w:tcBorders>
              <w:top w:val="single" w:sz="8" w:space="0" w:color="auto"/>
              <w:bottom w:val="single" w:sz="12"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bottom w:val="single" w:sz="12"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AE23E1"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AE23E1" w:rsidRPr="008E6B0C" w:rsidRDefault="00AE23E1" w:rsidP="00AE23E1">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tcBorders>
          </w:tcPr>
          <w:p w:rsidR="00AE23E1" w:rsidRPr="008E6B0C" w:rsidRDefault="00AE23E1" w:rsidP="00AE23E1">
            <w:pPr>
              <w:spacing w:after="0" w:line="240" w:lineRule="auto"/>
              <w:rPr>
                <w:rFonts w:ascii="Arial Narrow" w:eastAsia="Times New Roman" w:hAnsi="Arial Narrow" w:cs="Times New Roman"/>
                <w:sz w:val="20"/>
                <w:szCs w:val="20"/>
                <w:lang w:eastAsia="tr-TR"/>
              </w:rPr>
            </w:pPr>
          </w:p>
        </w:tc>
        <w:tc>
          <w:tcPr>
            <w:tcW w:w="1256" w:type="pct"/>
            <w:tcBorders>
              <w:top w:val="single" w:sz="12" w:space="0" w:color="auto"/>
              <w:bottom w:val="single" w:sz="8" w:space="0" w:color="auto"/>
              <w:right w:val="single" w:sz="8" w:space="0" w:color="auto"/>
            </w:tcBorders>
            <w:vAlign w:val="center"/>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7" w:type="pct"/>
            <w:tcBorders>
              <w:top w:val="single" w:sz="12" w:space="0" w:color="auto"/>
              <w:left w:val="single" w:sz="8" w:space="0" w:color="auto"/>
              <w:bottom w:val="single" w:sz="8" w:space="0" w:color="auto"/>
            </w:tcBorders>
            <w:vAlign w:val="center"/>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165" w:type="pct"/>
            <w:gridSpan w:val="7"/>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8E6B0C"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iCs/>
                <w:sz w:val="20"/>
                <w:szCs w:val="20"/>
                <w:lang w:eastAsia="tr-TR"/>
              </w:rPr>
            </w:pPr>
            <w:r w:rsidRPr="008E6B0C">
              <w:rPr>
                <w:rFonts w:ascii="Arial Narrow" w:eastAsia="Times New Roman" w:hAnsi="Arial Narrow" w:cs="Times New Roman"/>
                <w:iCs/>
                <w:sz w:val="20"/>
                <w:szCs w:val="20"/>
                <w:lang w:eastAsia="tr-TR"/>
              </w:rPr>
              <w:t>Etkili okul araştırmaları ve okul geliştirme çalışmalarının ilişkileri; Örgütsel değişme, gelişme, yenileşme ve okul geliştirme; Okul geliştirmeye dönük yaklaşım ve modeller; Okulun ve eğitimin çıktılarının ölçülmesi ve değerlendirilmesi; Okul gelişiminin planlanması; Farklı ülkelerde okul reformu ve okul geliştirmeye dönük çalışmalar; Eğitim ve okul yönetiminde sorumluluk ve hesap verebilirlilik. Okul geliştirme çalışmalarının değerlendirilmesi.</w:t>
            </w:r>
          </w:p>
        </w:tc>
      </w:tr>
      <w:tr w:rsidR="008E6B0C"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rPr>
                <w:rFonts w:ascii="Arial Narrow" w:eastAsia="Times New Roman" w:hAnsi="Arial Narrow" w:cs="Times New Roman"/>
                <w:iCs/>
                <w:sz w:val="20"/>
                <w:szCs w:val="20"/>
                <w:lang w:eastAsia="tr-TR"/>
              </w:rPr>
            </w:pPr>
            <w:r w:rsidRPr="008E6B0C">
              <w:rPr>
                <w:rFonts w:ascii="Arial Narrow" w:eastAsia="Times New Roman" w:hAnsi="Arial Narrow" w:cs="Times New Roman"/>
                <w:sz w:val="20"/>
                <w:szCs w:val="20"/>
                <w:lang w:eastAsia="tr-TR"/>
              </w:rPr>
              <w:t xml:space="preserve">Örgütsel etkililik, etkili okul, okul geliştirme/iyileştirme, okul reformu kavramlarını açıklayabilme, okulun ve eğitimin etkililiğini belirlemeye dönük modelleri bilme, </w:t>
            </w:r>
            <w:r w:rsidRPr="008E6B0C">
              <w:rPr>
                <w:rFonts w:ascii="Arial Narrow" w:eastAsia="Times New Roman" w:hAnsi="Arial Narrow" w:cs="Times New Roman"/>
                <w:iCs/>
                <w:sz w:val="20"/>
                <w:szCs w:val="20"/>
                <w:lang w:eastAsia="tr-TR"/>
              </w:rPr>
              <w:t>okul geliştirmeye dönük yaklaşım ve modelleri tanıma,</w:t>
            </w:r>
            <w:r w:rsidRPr="008E6B0C">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iCs/>
                <w:sz w:val="20"/>
                <w:szCs w:val="20"/>
                <w:lang w:eastAsia="tr-TR"/>
              </w:rPr>
              <w:t>okul geliştirme sürecinin kapsamını ve boyutlarını analiz edebilme,</w:t>
            </w:r>
            <w:r w:rsidRPr="008E6B0C">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iCs/>
                <w:sz w:val="20"/>
                <w:szCs w:val="20"/>
                <w:lang w:eastAsia="tr-TR"/>
              </w:rPr>
              <w:t>farklı ülkelerdeki okul geliştirme uygulamalarını bilme,</w:t>
            </w:r>
            <w:r w:rsidRPr="008E6B0C">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iCs/>
                <w:sz w:val="20"/>
                <w:szCs w:val="20"/>
                <w:lang w:eastAsia="tr-TR"/>
              </w:rPr>
              <w:t>okulu geliştirmeye ve iyileştirmeye dönük modeller geliştirebilme.</w:t>
            </w:r>
          </w:p>
        </w:tc>
      </w:tr>
      <w:tr w:rsidR="008E6B0C"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165" w:type="pct"/>
            <w:gridSpan w:val="7"/>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p>
        </w:tc>
      </w:tr>
      <w:tr w:rsidR="008E6B0C"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 dersin sonunda öğrenciler;</w:t>
            </w:r>
          </w:p>
          <w:p w:rsidR="008E6B0C" w:rsidRPr="008E6B0C" w:rsidRDefault="008E6B0C" w:rsidP="008E6B0C">
            <w:pPr>
              <w:numPr>
                <w:ilvl w:val="0"/>
                <w:numId w:val="23"/>
              </w:numPr>
              <w:spacing w:after="0" w:line="240" w:lineRule="auto"/>
              <w:ind w:left="375"/>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Örgütsel etkililik, etkili okul, okul geliştirme/iyileştirme, okul reformu kavramlarını açıklayabilir,</w:t>
            </w:r>
          </w:p>
          <w:p w:rsidR="008E6B0C" w:rsidRPr="008E6B0C" w:rsidRDefault="008E6B0C" w:rsidP="008E6B0C">
            <w:pPr>
              <w:numPr>
                <w:ilvl w:val="0"/>
                <w:numId w:val="23"/>
              </w:numPr>
              <w:spacing w:after="0" w:line="240" w:lineRule="auto"/>
              <w:ind w:left="375"/>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Okulun ve eğitimin etkililiğini belirlemeye dönük modelleri bilir,</w:t>
            </w:r>
          </w:p>
          <w:p w:rsidR="008E6B0C" w:rsidRPr="008E6B0C" w:rsidRDefault="008E6B0C" w:rsidP="008E6B0C">
            <w:pPr>
              <w:numPr>
                <w:ilvl w:val="0"/>
                <w:numId w:val="23"/>
              </w:numPr>
              <w:spacing w:after="0" w:line="240" w:lineRule="auto"/>
              <w:ind w:left="375"/>
              <w:rPr>
                <w:rFonts w:ascii="Arial Narrow" w:eastAsia="Times New Roman" w:hAnsi="Arial Narrow" w:cs="Times New Roman"/>
                <w:sz w:val="20"/>
                <w:szCs w:val="20"/>
                <w:lang w:eastAsia="tr-TR"/>
              </w:rPr>
            </w:pPr>
            <w:r w:rsidRPr="008E6B0C">
              <w:rPr>
                <w:rFonts w:ascii="Arial Narrow" w:eastAsia="Times New Roman" w:hAnsi="Arial Narrow" w:cs="Times New Roman"/>
                <w:iCs/>
                <w:sz w:val="20"/>
                <w:szCs w:val="20"/>
                <w:lang w:eastAsia="tr-TR"/>
              </w:rPr>
              <w:t>Okul geliştirmeye dönük yaklaşım ve modelleri tanır,</w:t>
            </w:r>
          </w:p>
          <w:p w:rsidR="008E6B0C" w:rsidRPr="008E6B0C" w:rsidRDefault="008E6B0C" w:rsidP="008E6B0C">
            <w:pPr>
              <w:numPr>
                <w:ilvl w:val="0"/>
                <w:numId w:val="23"/>
              </w:numPr>
              <w:spacing w:after="0" w:line="240" w:lineRule="auto"/>
              <w:ind w:left="375"/>
              <w:rPr>
                <w:rFonts w:ascii="Arial Narrow" w:eastAsia="Times New Roman" w:hAnsi="Arial Narrow" w:cs="Times New Roman"/>
                <w:sz w:val="20"/>
                <w:szCs w:val="20"/>
                <w:lang w:eastAsia="tr-TR"/>
              </w:rPr>
            </w:pPr>
            <w:r w:rsidRPr="008E6B0C">
              <w:rPr>
                <w:rFonts w:ascii="Arial Narrow" w:eastAsia="Times New Roman" w:hAnsi="Arial Narrow" w:cs="Times New Roman"/>
                <w:iCs/>
                <w:sz w:val="20"/>
                <w:szCs w:val="20"/>
                <w:lang w:eastAsia="tr-TR"/>
              </w:rPr>
              <w:t>Okul geliştirme sürecinin kapsamını ve boyutlarını analiz edebilir,</w:t>
            </w:r>
          </w:p>
          <w:p w:rsidR="008E6B0C" w:rsidRPr="008E6B0C" w:rsidRDefault="008E6B0C" w:rsidP="008E6B0C">
            <w:pPr>
              <w:numPr>
                <w:ilvl w:val="0"/>
                <w:numId w:val="23"/>
              </w:numPr>
              <w:spacing w:after="0" w:line="240" w:lineRule="auto"/>
              <w:ind w:left="375"/>
              <w:rPr>
                <w:rFonts w:ascii="Arial Narrow" w:eastAsia="Times New Roman" w:hAnsi="Arial Narrow" w:cs="Times New Roman"/>
                <w:sz w:val="20"/>
                <w:szCs w:val="20"/>
                <w:lang w:eastAsia="tr-TR"/>
              </w:rPr>
            </w:pPr>
            <w:r w:rsidRPr="008E6B0C">
              <w:rPr>
                <w:rFonts w:ascii="Arial Narrow" w:eastAsia="Times New Roman" w:hAnsi="Arial Narrow" w:cs="Times New Roman"/>
                <w:iCs/>
                <w:sz w:val="20"/>
                <w:szCs w:val="20"/>
                <w:lang w:eastAsia="tr-TR"/>
              </w:rPr>
              <w:t>Farklı ülkelerdeki okul geliştirme uygulamalarını bilir,</w:t>
            </w:r>
          </w:p>
          <w:p w:rsidR="008E6B0C" w:rsidRPr="008E6B0C" w:rsidRDefault="008E6B0C" w:rsidP="008E6B0C">
            <w:pPr>
              <w:numPr>
                <w:ilvl w:val="0"/>
                <w:numId w:val="23"/>
              </w:numPr>
              <w:spacing w:after="0" w:line="240" w:lineRule="auto"/>
              <w:ind w:left="375"/>
              <w:rPr>
                <w:rFonts w:ascii="Arial Narrow" w:eastAsia="Times New Roman" w:hAnsi="Arial Narrow" w:cs="Times New Roman"/>
                <w:sz w:val="20"/>
                <w:szCs w:val="20"/>
                <w:lang w:eastAsia="tr-TR"/>
              </w:rPr>
            </w:pPr>
            <w:r w:rsidRPr="008E6B0C">
              <w:rPr>
                <w:rFonts w:ascii="Arial Narrow" w:eastAsia="Times New Roman" w:hAnsi="Arial Narrow" w:cs="Times New Roman"/>
                <w:iCs/>
                <w:sz w:val="20"/>
                <w:szCs w:val="20"/>
                <w:lang w:eastAsia="tr-TR"/>
              </w:rPr>
              <w:t>Okulu geliştirmeye ve iyileştirmeye dönük modeller geliştirebilir.</w:t>
            </w:r>
          </w:p>
        </w:tc>
      </w:tr>
      <w:tr w:rsidR="008E6B0C"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numPr>
                <w:ilvl w:val="0"/>
                <w:numId w:val="22"/>
              </w:numPr>
              <w:spacing w:after="0" w:line="240" w:lineRule="auto"/>
              <w:ind w:left="375"/>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Balcı, A. (2000). </w:t>
            </w:r>
            <w:r w:rsidRPr="008E6B0C">
              <w:rPr>
                <w:rFonts w:ascii="Arial Narrow" w:eastAsia="Times New Roman" w:hAnsi="Arial Narrow" w:cs="Times New Roman"/>
                <w:bCs/>
                <w:sz w:val="20"/>
                <w:szCs w:val="20"/>
                <w:lang w:eastAsia="tr-TR"/>
              </w:rPr>
              <w:t xml:space="preserve">Örgütsel Gelişme. </w:t>
            </w:r>
            <w:r w:rsidRPr="008E6B0C">
              <w:rPr>
                <w:rFonts w:ascii="Arial Narrow" w:eastAsia="Times New Roman" w:hAnsi="Arial Narrow" w:cs="Times New Roman"/>
                <w:sz w:val="20"/>
                <w:szCs w:val="20"/>
                <w:lang w:eastAsia="tr-TR"/>
              </w:rPr>
              <w:t>Ankara: Pegema.</w:t>
            </w:r>
          </w:p>
          <w:p w:rsidR="008E6B0C" w:rsidRPr="008E6B0C" w:rsidRDefault="008E6B0C" w:rsidP="008E6B0C">
            <w:pPr>
              <w:numPr>
                <w:ilvl w:val="0"/>
                <w:numId w:val="22"/>
              </w:numPr>
              <w:spacing w:after="0" w:line="240" w:lineRule="auto"/>
              <w:ind w:left="375"/>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Balcı, A. (2001). </w:t>
            </w:r>
            <w:r w:rsidRPr="008E6B0C">
              <w:rPr>
                <w:rFonts w:ascii="Arial Narrow" w:eastAsia="Times New Roman" w:hAnsi="Arial Narrow" w:cs="Times New Roman"/>
                <w:bCs/>
                <w:sz w:val="20"/>
                <w:szCs w:val="20"/>
                <w:lang w:eastAsia="tr-TR"/>
              </w:rPr>
              <w:t>Etkili Okul</w:t>
            </w:r>
            <w:r w:rsidRPr="008E6B0C">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bCs/>
                <w:sz w:val="20"/>
                <w:szCs w:val="20"/>
                <w:lang w:eastAsia="tr-TR"/>
              </w:rPr>
              <w:t>ve Okul Geliştirme</w:t>
            </w:r>
            <w:r w:rsidRPr="008E6B0C">
              <w:rPr>
                <w:rFonts w:ascii="Arial Narrow" w:eastAsia="Times New Roman" w:hAnsi="Arial Narrow" w:cs="Times New Roman"/>
                <w:sz w:val="20"/>
                <w:szCs w:val="20"/>
                <w:lang w:eastAsia="tr-TR"/>
              </w:rPr>
              <w:t>. Ankara: Pegema.</w:t>
            </w:r>
          </w:p>
          <w:p w:rsidR="008E6B0C" w:rsidRPr="008E6B0C" w:rsidRDefault="008E6B0C" w:rsidP="008E6B0C">
            <w:pPr>
              <w:numPr>
                <w:ilvl w:val="0"/>
                <w:numId w:val="22"/>
              </w:numPr>
              <w:autoSpaceDE w:val="0"/>
              <w:autoSpaceDN w:val="0"/>
              <w:adjustRightInd w:val="0"/>
              <w:spacing w:after="0" w:line="240" w:lineRule="auto"/>
              <w:ind w:left="375"/>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Creemers, Bert P.M. (2002). From School Effectiveness and School Improvement to Effective School Improvement: Background, Theoretical Analysis, and Outline of the Empirical Study. Online Publication Date: 01 October 2002</w:t>
            </w:r>
          </w:p>
          <w:p w:rsidR="008E6B0C" w:rsidRPr="008E6B0C" w:rsidRDefault="008E6B0C" w:rsidP="008E6B0C">
            <w:pPr>
              <w:numPr>
                <w:ilvl w:val="0"/>
                <w:numId w:val="22"/>
              </w:numPr>
              <w:autoSpaceDE w:val="0"/>
              <w:autoSpaceDN w:val="0"/>
              <w:adjustRightInd w:val="0"/>
              <w:spacing w:after="0" w:line="240" w:lineRule="auto"/>
              <w:ind w:left="375"/>
              <w:jc w:val="both"/>
              <w:rPr>
                <w:rFonts w:ascii="Arial Narrow" w:eastAsia="Times New Roman" w:hAnsi="Arial Narrow" w:cs="Times New Roman"/>
                <w:iCs/>
                <w:sz w:val="20"/>
                <w:szCs w:val="20"/>
                <w:lang w:eastAsia="tr-TR"/>
              </w:rPr>
            </w:pPr>
            <w:r w:rsidRPr="008E6B0C">
              <w:rPr>
                <w:rFonts w:ascii="Arial Narrow" w:eastAsia="Times New Roman" w:hAnsi="Arial Narrow" w:cs="Times New Roman"/>
                <w:iCs/>
                <w:sz w:val="20"/>
                <w:szCs w:val="20"/>
                <w:lang w:eastAsia="tr-TR"/>
              </w:rPr>
              <w:t xml:space="preserve">Education Improvement Commission (2000). School Improvement Planning: A Handbook. Toronto: </w:t>
            </w:r>
            <w:r w:rsidRPr="008E6B0C">
              <w:rPr>
                <w:rFonts w:ascii="Arial Narrow" w:eastAsia="Times New Roman" w:hAnsi="Arial Narrow" w:cs="Times New Roman"/>
                <w:sz w:val="20"/>
                <w:szCs w:val="20"/>
                <w:lang w:eastAsia="tr-TR"/>
              </w:rPr>
              <w:t xml:space="preserve">Routledge. </w:t>
            </w:r>
          </w:p>
          <w:p w:rsidR="008E6B0C" w:rsidRPr="008E6B0C" w:rsidRDefault="008E6B0C" w:rsidP="008E6B0C">
            <w:pPr>
              <w:numPr>
                <w:ilvl w:val="0"/>
                <w:numId w:val="22"/>
              </w:numPr>
              <w:tabs>
                <w:tab w:val="left" w:pos="-720"/>
              </w:tabs>
              <w:suppressAutoHyphens/>
              <w:spacing w:after="0" w:line="240" w:lineRule="auto"/>
              <w:ind w:left="375"/>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Handbook of Research on Educational Administration (1998). New York: Longman.</w:t>
            </w:r>
          </w:p>
          <w:p w:rsidR="008E6B0C" w:rsidRPr="008E6B0C" w:rsidRDefault="008E6B0C" w:rsidP="008E6B0C">
            <w:pPr>
              <w:numPr>
                <w:ilvl w:val="0"/>
                <w:numId w:val="22"/>
              </w:numPr>
              <w:spacing w:after="0" w:line="240" w:lineRule="auto"/>
              <w:ind w:left="375"/>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Şişman, M. (2002). </w:t>
            </w:r>
            <w:r w:rsidRPr="008E6B0C">
              <w:rPr>
                <w:rFonts w:ascii="Arial Narrow" w:eastAsia="Times New Roman" w:hAnsi="Arial Narrow" w:cs="Times New Roman"/>
                <w:bCs/>
                <w:sz w:val="20"/>
                <w:szCs w:val="20"/>
                <w:lang w:eastAsia="tr-TR"/>
              </w:rPr>
              <w:t xml:space="preserve">Eğitimde Mükemmellik Arayışı-Etkili Okullar-. </w:t>
            </w:r>
            <w:r w:rsidRPr="008E6B0C">
              <w:rPr>
                <w:rFonts w:ascii="Arial Narrow" w:eastAsia="Times New Roman" w:hAnsi="Arial Narrow" w:cs="Times New Roman"/>
                <w:sz w:val="20"/>
                <w:szCs w:val="20"/>
                <w:lang w:eastAsia="tr-TR"/>
              </w:rPr>
              <w:t>Ankara: Pegema.</w:t>
            </w:r>
          </w:p>
          <w:p w:rsidR="008E6B0C" w:rsidRPr="008E6B0C" w:rsidRDefault="008E6B0C" w:rsidP="008E6B0C">
            <w:pPr>
              <w:numPr>
                <w:ilvl w:val="0"/>
                <w:numId w:val="22"/>
              </w:numPr>
              <w:autoSpaceDE w:val="0"/>
              <w:autoSpaceDN w:val="0"/>
              <w:adjustRightInd w:val="0"/>
              <w:spacing w:after="0" w:line="240" w:lineRule="auto"/>
              <w:ind w:left="375"/>
              <w:jc w:val="both"/>
              <w:rPr>
                <w:rFonts w:ascii="Arial Narrow" w:eastAsia="Times New Roman" w:hAnsi="Arial Narrow" w:cs="Times New Roman"/>
                <w:i/>
                <w:iCs/>
                <w:sz w:val="20"/>
                <w:szCs w:val="20"/>
                <w:lang w:eastAsia="tr-TR"/>
              </w:rPr>
            </w:pPr>
            <w:r w:rsidRPr="008E6B0C">
              <w:rPr>
                <w:rFonts w:ascii="Arial Narrow" w:eastAsia="Times New Roman" w:hAnsi="Arial Narrow" w:cs="Times New Roman"/>
                <w:iCs/>
                <w:sz w:val="20"/>
                <w:szCs w:val="20"/>
                <w:lang w:eastAsia="tr-TR"/>
              </w:rPr>
              <w:t>Townsend, T. (2007). (Ed.),</w:t>
            </w:r>
            <w:r w:rsidRPr="008E6B0C">
              <w:rPr>
                <w:rFonts w:ascii="Arial Narrow" w:eastAsia="Times New Roman" w:hAnsi="Arial Narrow" w:cs="Times New Roman"/>
                <w:i/>
                <w:iCs/>
                <w:sz w:val="20"/>
                <w:szCs w:val="20"/>
                <w:lang w:eastAsia="tr-TR"/>
              </w:rPr>
              <w:t xml:space="preserve"> </w:t>
            </w:r>
            <w:r w:rsidRPr="008E6B0C">
              <w:rPr>
                <w:rFonts w:ascii="Arial Narrow" w:eastAsia="Times New Roman" w:hAnsi="Arial Narrow" w:cs="Times New Roman"/>
                <w:iCs/>
                <w:sz w:val="20"/>
                <w:szCs w:val="20"/>
                <w:lang w:eastAsia="tr-TR"/>
              </w:rPr>
              <w:t>International Handbook of School Effectiveness and Improvement</w:t>
            </w:r>
            <w:r w:rsidRPr="008E6B0C">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i/>
                <w:iCs/>
                <w:sz w:val="20"/>
                <w:szCs w:val="20"/>
                <w:lang w:eastAsia="tr-TR"/>
              </w:rPr>
              <w:t>Springer.</w:t>
            </w:r>
          </w:p>
        </w:tc>
      </w:tr>
      <w:tr w:rsidR="008E6B0C"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numPr>
                <w:ilvl w:val="0"/>
                <w:numId w:val="22"/>
              </w:numPr>
              <w:autoSpaceDE w:val="0"/>
              <w:autoSpaceDN w:val="0"/>
              <w:adjustRightInd w:val="0"/>
              <w:spacing w:after="0" w:line="240" w:lineRule="auto"/>
              <w:ind w:left="375"/>
              <w:jc w:val="both"/>
              <w:rPr>
                <w:rFonts w:ascii="Arial Narrow" w:eastAsia="Times New Roman" w:hAnsi="Arial Narrow" w:cs="Times New Roman"/>
                <w:iCs/>
                <w:sz w:val="20"/>
                <w:szCs w:val="20"/>
                <w:lang w:eastAsia="tr-TR"/>
              </w:rPr>
            </w:pPr>
            <w:r w:rsidRPr="008E6B0C">
              <w:rPr>
                <w:rFonts w:ascii="Arial Narrow" w:eastAsia="Times New Roman" w:hAnsi="Arial Narrow" w:cs="Times New Roman"/>
                <w:iCs/>
                <w:sz w:val="20"/>
                <w:szCs w:val="20"/>
                <w:lang w:eastAsia="tr-TR"/>
              </w:rPr>
              <w:t xml:space="preserve">Education Improvement Commission (2000). School Improvement Planning: A Handbook. Toronto: </w:t>
            </w:r>
            <w:r w:rsidRPr="008E6B0C">
              <w:rPr>
                <w:rFonts w:ascii="Arial Narrow" w:eastAsia="Times New Roman" w:hAnsi="Arial Narrow" w:cs="Times New Roman"/>
                <w:sz w:val="20"/>
                <w:szCs w:val="20"/>
                <w:lang w:eastAsia="tr-TR"/>
              </w:rPr>
              <w:t xml:space="preserve">Routledge. </w:t>
            </w:r>
          </w:p>
          <w:p w:rsidR="008E6B0C" w:rsidRPr="008E6B0C" w:rsidRDefault="008E6B0C" w:rsidP="008E6B0C">
            <w:pPr>
              <w:numPr>
                <w:ilvl w:val="0"/>
                <w:numId w:val="22"/>
              </w:numPr>
              <w:tabs>
                <w:tab w:val="left" w:pos="-720"/>
              </w:tabs>
              <w:suppressAutoHyphens/>
              <w:spacing w:after="0" w:line="240" w:lineRule="auto"/>
              <w:ind w:left="375"/>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lastRenderedPageBreak/>
              <w:t>Handbook of Research on Educational Administration (1998). New York: Longman.</w:t>
            </w:r>
          </w:p>
          <w:p w:rsidR="008E6B0C" w:rsidRPr="008E6B0C" w:rsidRDefault="008E6B0C" w:rsidP="008E6B0C">
            <w:pPr>
              <w:numPr>
                <w:ilvl w:val="0"/>
                <w:numId w:val="22"/>
              </w:numPr>
              <w:spacing w:after="0" w:line="240" w:lineRule="auto"/>
              <w:ind w:left="375"/>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Şişman, M. (2002). </w:t>
            </w:r>
            <w:r w:rsidRPr="008E6B0C">
              <w:rPr>
                <w:rFonts w:ascii="Arial Narrow" w:eastAsia="Times New Roman" w:hAnsi="Arial Narrow" w:cs="Times New Roman"/>
                <w:bCs/>
                <w:sz w:val="20"/>
                <w:szCs w:val="20"/>
                <w:lang w:eastAsia="tr-TR"/>
              </w:rPr>
              <w:t xml:space="preserve">Eğitimde Mükemmellik Arayışı-Etkili Okullar-. </w:t>
            </w:r>
            <w:r w:rsidRPr="008E6B0C">
              <w:rPr>
                <w:rFonts w:ascii="Arial Narrow" w:eastAsia="Times New Roman" w:hAnsi="Arial Narrow" w:cs="Times New Roman"/>
                <w:sz w:val="20"/>
                <w:szCs w:val="20"/>
                <w:lang w:eastAsia="tr-TR"/>
              </w:rPr>
              <w:t>Ankara: Pegema.</w:t>
            </w:r>
          </w:p>
          <w:p w:rsidR="008E6B0C" w:rsidRPr="008E6B0C" w:rsidRDefault="008E6B0C" w:rsidP="008E6B0C">
            <w:pPr>
              <w:numPr>
                <w:ilvl w:val="0"/>
                <w:numId w:val="22"/>
              </w:numPr>
              <w:autoSpaceDE w:val="0"/>
              <w:autoSpaceDN w:val="0"/>
              <w:adjustRightInd w:val="0"/>
              <w:spacing w:after="0" w:line="240" w:lineRule="auto"/>
              <w:ind w:left="375"/>
              <w:jc w:val="both"/>
              <w:rPr>
                <w:rFonts w:ascii="Arial Narrow" w:eastAsia="Times New Roman" w:hAnsi="Arial Narrow" w:cs="Times New Roman"/>
                <w:i/>
                <w:iCs/>
                <w:sz w:val="20"/>
                <w:szCs w:val="20"/>
                <w:lang w:eastAsia="tr-TR"/>
              </w:rPr>
            </w:pPr>
            <w:r w:rsidRPr="008E6B0C">
              <w:rPr>
                <w:rFonts w:ascii="Arial Narrow" w:eastAsia="Times New Roman" w:hAnsi="Arial Narrow" w:cs="Times New Roman"/>
                <w:iCs/>
                <w:sz w:val="20"/>
                <w:szCs w:val="20"/>
                <w:lang w:eastAsia="tr-TR"/>
              </w:rPr>
              <w:t>Townsend, T. (2007). (Ed.),</w:t>
            </w:r>
            <w:r w:rsidRPr="008E6B0C">
              <w:rPr>
                <w:rFonts w:ascii="Arial Narrow" w:eastAsia="Times New Roman" w:hAnsi="Arial Narrow" w:cs="Times New Roman"/>
                <w:i/>
                <w:iCs/>
                <w:sz w:val="20"/>
                <w:szCs w:val="20"/>
                <w:lang w:eastAsia="tr-TR"/>
              </w:rPr>
              <w:t xml:space="preserve"> </w:t>
            </w:r>
            <w:r w:rsidRPr="008E6B0C">
              <w:rPr>
                <w:rFonts w:ascii="Arial Narrow" w:eastAsia="Times New Roman" w:hAnsi="Arial Narrow" w:cs="Times New Roman"/>
                <w:iCs/>
                <w:sz w:val="20"/>
                <w:szCs w:val="20"/>
                <w:lang w:eastAsia="tr-TR"/>
              </w:rPr>
              <w:t>International Handbook of School Effectiveness and Improvement</w:t>
            </w:r>
            <w:r w:rsidRPr="008E6B0C">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i/>
                <w:iCs/>
                <w:sz w:val="20"/>
                <w:szCs w:val="20"/>
                <w:lang w:eastAsia="tr-TR"/>
              </w:rPr>
              <w:t>Springer.</w:t>
            </w:r>
          </w:p>
          <w:p w:rsidR="008E6B0C" w:rsidRPr="008E6B0C" w:rsidRDefault="008E6B0C" w:rsidP="008E6B0C">
            <w:pPr>
              <w:numPr>
                <w:ilvl w:val="0"/>
                <w:numId w:val="22"/>
              </w:numPr>
              <w:spacing w:after="0" w:line="240" w:lineRule="auto"/>
              <w:ind w:left="375"/>
              <w:outlineLvl w:val="3"/>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Turan, S. (Editör) (2010). Eğitim Yönetimi: Teori, Araştırma ve Uygulama. Ankara: Nobel Yayıncılık</w:t>
            </w:r>
          </w:p>
        </w:tc>
      </w:tr>
      <w:tr w:rsidR="008E6B0C"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lastRenderedPageBreak/>
              <w:t>DERSTE GEREKLİ ARAÇ VE GEREÇLER</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8E6B0C" w:rsidRPr="008E6B0C" w:rsidRDefault="008E6B0C" w:rsidP="008E6B0C">
      <w:pPr>
        <w:spacing w:after="0" w:line="240" w:lineRule="auto"/>
        <w:rPr>
          <w:rFonts w:ascii="Arial Narrow" w:eastAsia="Times New Roman" w:hAnsi="Arial Narrow"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8E6B0C" w:rsidRPr="008E6B0C" w:rsidTr="008E6B0C">
        <w:trPr>
          <w:trHeight w:val="20"/>
        </w:trPr>
        <w:tc>
          <w:tcPr>
            <w:tcW w:w="5000" w:type="pct"/>
            <w:gridSpan w:val="2"/>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8E6B0C" w:rsidRPr="008E6B0C" w:rsidTr="008E6B0C">
        <w:trPr>
          <w:trHeight w:val="20"/>
        </w:trPr>
        <w:tc>
          <w:tcPr>
            <w:tcW w:w="575" w:type="pct"/>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425" w:type="pct"/>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Tanışma, ders içeriği hakkında bilgi verme</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Örgütsel etkililik, etkili okul, okul geliştirme/iyileştirme, okul reformu kavramları</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iCs/>
                <w:sz w:val="20"/>
                <w:szCs w:val="20"/>
                <w:lang w:eastAsia="tr-TR"/>
              </w:rPr>
              <w:t>Etkili okul araştırmaları ve okul geliştirme çalışmalarının ilişkileri</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iCs/>
                <w:sz w:val="20"/>
                <w:szCs w:val="20"/>
                <w:lang w:eastAsia="tr-TR"/>
              </w:rPr>
              <w:t>Örgütsel değişme, gelişme, yenileşme ve okul geliştirme</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iCs/>
                <w:sz w:val="20"/>
                <w:szCs w:val="20"/>
                <w:lang w:eastAsia="tr-TR"/>
              </w:rPr>
              <w:t>Okul geliştirmeye dönük yaklaşım ve modeller</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iCs/>
                <w:sz w:val="20"/>
                <w:szCs w:val="20"/>
                <w:lang w:eastAsia="tr-TR"/>
              </w:rPr>
              <w:t>Okulun ve eğitimin çıktılarının ölçülmesi ve değerlendirilmesi</w:t>
            </w:r>
          </w:p>
        </w:tc>
      </w:tr>
      <w:tr w:rsidR="008E6B0C" w:rsidRPr="008E6B0C" w:rsidTr="008E6B0C">
        <w:trPr>
          <w:trHeight w:val="20"/>
        </w:trPr>
        <w:tc>
          <w:tcPr>
            <w:tcW w:w="575" w:type="pct"/>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425" w:type="pct"/>
            <w:shd w:val="clear" w:color="auto" w:fill="D9D9D9"/>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iCs/>
                <w:sz w:val="20"/>
                <w:szCs w:val="20"/>
                <w:lang w:eastAsia="tr-TR"/>
              </w:rPr>
              <w:t>Okul gelişiminin planlanması</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iCs/>
                <w:sz w:val="20"/>
                <w:szCs w:val="20"/>
                <w:lang w:eastAsia="tr-TR"/>
              </w:rPr>
              <w:t>Farklı ülkelerde okul reformu ve okul geliştirmeye dönük çalışmalar</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iCs/>
                <w:sz w:val="20"/>
                <w:szCs w:val="20"/>
                <w:lang w:eastAsia="tr-TR"/>
              </w:rPr>
              <w:t>Eğitim ve okul yönetiminde sorumluluk ve hesap verebilirlilik</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Okulun ve eğitimin etkililiğini belirlemeye dönük modeller</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iCs/>
                <w:sz w:val="20"/>
                <w:szCs w:val="20"/>
                <w:lang w:eastAsia="tr-TR"/>
              </w:rPr>
              <w:t>Okul geliştirme sürecinin kapsamını ve boyutları</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iCs/>
                <w:sz w:val="20"/>
                <w:szCs w:val="20"/>
                <w:lang w:eastAsia="tr-TR"/>
              </w:rPr>
              <w:t>Okul geliştirme çalışmalarının değerlendirlmesi</w:t>
            </w:r>
          </w:p>
        </w:tc>
      </w:tr>
      <w:tr w:rsidR="008E6B0C" w:rsidRPr="008E6B0C" w:rsidTr="008E6B0C">
        <w:trPr>
          <w:trHeight w:val="20"/>
        </w:trPr>
        <w:tc>
          <w:tcPr>
            <w:tcW w:w="575" w:type="pct"/>
            <w:tcBorders>
              <w:bottom w:val="single" w:sz="12"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425" w:type="pct"/>
            <w:tcBorders>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8E6B0C" w:rsidRPr="008E6B0C" w:rsidRDefault="008E6B0C" w:rsidP="008E6B0C">
      <w:pPr>
        <w:spacing w:after="0" w:line="240" w:lineRule="auto"/>
        <w:rPr>
          <w:rFonts w:ascii="Arial Narrow" w:eastAsia="Times New Roman" w:hAnsi="Arial Narrow" w:cs="Times New Roman"/>
          <w:sz w:val="20"/>
          <w:szCs w:val="20"/>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8100"/>
        <w:gridCol w:w="338"/>
        <w:gridCol w:w="338"/>
        <w:gridCol w:w="360"/>
        <w:gridCol w:w="360"/>
      </w:tblGrid>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8100" w:type="dxa"/>
          </w:tcPr>
          <w:p w:rsidR="00C407D2" w:rsidRPr="008E6B0C" w:rsidRDefault="00C407D2" w:rsidP="008E6B0C">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8100" w:type="dxa"/>
          </w:tcPr>
          <w:p w:rsidR="00C407D2" w:rsidRPr="008E6B0C" w:rsidRDefault="00C407D2" w:rsidP="008E6B0C">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8100" w:type="dxa"/>
          </w:tcPr>
          <w:p w:rsidR="00C407D2" w:rsidRPr="008E6B0C" w:rsidRDefault="00C407D2"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338"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jc w:val="both"/>
              <w:rPr>
                <w:rFonts w:ascii="Arial Narrow" w:eastAsia="Times New Roman" w:hAnsi="Arial Narrow" w:cs="Times New Roman"/>
                <w:sz w:val="20"/>
                <w:szCs w:val="20"/>
              </w:rPr>
            </w:pPr>
          </w:p>
        </w:tc>
      </w:tr>
      <w:tr w:rsidR="00C407D2" w:rsidRPr="008E6B0C" w:rsidTr="00C407D2">
        <w:tc>
          <w:tcPr>
            <w:tcW w:w="100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8100" w:type="dxa"/>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38"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rPr>
                <w:rFonts w:ascii="Arial Narrow" w:eastAsia="Times New Roman" w:hAnsi="Arial Narrow" w:cs="Times New Roman"/>
                <w:sz w:val="20"/>
                <w:szCs w:val="20"/>
              </w:rPr>
            </w:pPr>
          </w:p>
        </w:tc>
        <w:tc>
          <w:tcPr>
            <w:tcW w:w="360" w:type="dxa"/>
          </w:tcPr>
          <w:p w:rsidR="00C407D2" w:rsidRPr="008E6B0C" w:rsidRDefault="00C407D2" w:rsidP="008E6B0C">
            <w:pPr>
              <w:spacing w:after="0" w:line="240" w:lineRule="auto"/>
              <w:rPr>
                <w:rFonts w:ascii="Arial Narrow" w:eastAsia="Times New Roman" w:hAnsi="Arial Narrow" w:cs="Times New Roman"/>
                <w:sz w:val="20"/>
                <w:szCs w:val="20"/>
              </w:rPr>
            </w:pPr>
          </w:p>
        </w:tc>
      </w:tr>
    </w:tbl>
    <w:p w:rsidR="008E6B0C" w:rsidRPr="008E6B0C" w:rsidRDefault="008E6B0C" w:rsidP="008E6B0C">
      <w:pPr>
        <w:spacing w:after="0" w:line="240" w:lineRule="auto"/>
        <w:rPr>
          <w:rFonts w:ascii="Arial Narrow" w:eastAsia="Times New Roman" w:hAnsi="Arial Narrow" w:cs="Times New Roman"/>
          <w:sz w:val="20"/>
          <w:szCs w:val="20"/>
          <w:lang w:eastAsia="tr-TR"/>
        </w:rPr>
      </w:pP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8E6B0C" w:rsidRPr="008E6B0C" w:rsidRDefault="008E6B0C" w:rsidP="008E6B0C">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İmza:</w:t>
      </w:r>
      <w:r w:rsidRPr="008E6B0C">
        <w:rPr>
          <w:rFonts w:ascii="Arial Narrow" w:eastAsia="Times New Roman" w:hAnsi="Arial Narrow" w:cs="Times New Roman"/>
          <w:sz w:val="20"/>
          <w:szCs w:val="20"/>
          <w:lang w:eastAsia="tr-TR"/>
        </w:rPr>
        <w:tab/>
        <w:t>Tarih:</w:t>
      </w: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243B2E" w:rsidRPr="008E6B0C" w:rsidRDefault="00243B2E" w:rsidP="00243B2E">
      <w:pPr>
        <w:spacing w:after="0" w:line="240" w:lineRule="auto"/>
        <w:rPr>
          <w:rFonts w:ascii="Arial Narrow" w:eastAsia="Times New Roman" w:hAnsi="Arial Narrow" w:cs="Times New Roman"/>
          <w:color w:val="FF0000"/>
          <w:sz w:val="21"/>
          <w:szCs w:val="21"/>
          <w:lang w:eastAsia="tr-TR"/>
        </w:rPr>
      </w:pPr>
    </w:p>
    <w:p w:rsidR="00243B2E" w:rsidRPr="008E6B0C" w:rsidRDefault="00243B2E" w:rsidP="00243B2E">
      <w:pPr>
        <w:spacing w:after="0" w:line="240" w:lineRule="auto"/>
        <w:rPr>
          <w:rFonts w:ascii="Arial Narrow" w:eastAsia="Times New Roman" w:hAnsi="Arial Narrow" w:cs="Times New Roman"/>
          <w:color w:val="FF0000"/>
          <w:sz w:val="21"/>
          <w:szCs w:val="21"/>
          <w:lang w:eastAsia="tr-TR"/>
        </w:rPr>
        <w:sectPr w:rsidR="00243B2E" w:rsidRPr="008E6B0C" w:rsidSect="008E6B0C">
          <w:pgSz w:w="11906" w:h="16838" w:code="9"/>
          <w:pgMar w:top="720" w:right="1134" w:bottom="720" w:left="1134" w:header="709" w:footer="709" w:gutter="0"/>
          <w:cols w:space="708"/>
        </w:sectPr>
      </w:pPr>
    </w:p>
    <w:p w:rsidR="008E6B0C" w:rsidRPr="008E6B0C" w:rsidRDefault="008E6B0C" w:rsidP="008E6B0C">
      <w:pPr>
        <w:spacing w:after="0" w:line="240" w:lineRule="auto"/>
        <w:outlineLvl w:val="0"/>
        <w:rPr>
          <w:rFonts w:ascii="Arial Narrow" w:eastAsia="Times New Roman" w:hAnsi="Arial Narrow" w:cs="Times New Roman"/>
          <w:sz w:val="26"/>
          <w:szCs w:val="26"/>
          <w:lang w:eastAsia="tr-TR"/>
        </w:rPr>
      </w:pPr>
      <w:r w:rsidRPr="008E6B0C">
        <w:rPr>
          <w:rFonts w:ascii="Times New Roman" w:eastAsia="Times New Roman" w:hAnsi="Times New Roman" w:cs="Times New Roman"/>
          <w:noProof/>
          <w:sz w:val="26"/>
          <w:szCs w:val="26"/>
          <w:lang w:eastAsia="tr-TR"/>
        </w:rPr>
        <w:lastRenderedPageBreak/>
        <w:drawing>
          <wp:anchor distT="0" distB="0" distL="114300" distR="114300" simplePos="0" relativeHeight="251670016" behindDoc="1" locked="0" layoutInCell="1" allowOverlap="1" wp14:anchorId="7B1AD98E" wp14:editId="50190DBA">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B0C">
        <w:rPr>
          <w:rFonts w:ascii="Arial Narrow" w:eastAsia="Times New Roman" w:hAnsi="Arial Narrow" w:cs="Times New Roman"/>
          <w:b/>
          <w:sz w:val="26"/>
          <w:szCs w:val="26"/>
          <w:lang w:eastAsia="tr-TR"/>
        </w:rPr>
        <w:t>ESOGÜ Eğitim Bilimleri Enstitüsü</w:t>
      </w:r>
    </w:p>
    <w:p w:rsidR="008E6B0C" w:rsidRPr="008E6B0C" w:rsidRDefault="008E6B0C" w:rsidP="008E6B0C">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6"/>
          <w:szCs w:val="26"/>
          <w:lang w:eastAsia="tr-TR"/>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6B0C" w:rsidRPr="008E6B0C" w:rsidTr="008E6B0C">
        <w:tc>
          <w:tcPr>
            <w:tcW w:w="1167" w:type="dxa"/>
            <w:vAlign w:val="center"/>
          </w:tcPr>
          <w:p w:rsidR="008E6B0C" w:rsidRPr="008E6B0C" w:rsidRDefault="008E6B0C" w:rsidP="008E6B0C">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1527" w:type="dxa"/>
            <w:vAlign w:val="center"/>
          </w:tcPr>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Güz</w:t>
            </w:r>
          </w:p>
        </w:tc>
      </w:tr>
    </w:tbl>
    <w:p w:rsidR="008E6B0C" w:rsidRPr="008E6B0C" w:rsidRDefault="008E6B0C" w:rsidP="008E6B0C">
      <w:pPr>
        <w:spacing w:after="0" w:line="240" w:lineRule="auto"/>
        <w:rPr>
          <w:rFonts w:ascii="Arial Narrow" w:eastAsia="Times New Roman" w:hAnsi="Arial Narrow"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E6B0C" w:rsidRPr="008E6B0C" w:rsidTr="008E6B0C">
        <w:tc>
          <w:tcPr>
            <w:tcW w:w="1668"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2760" w:type="dxa"/>
            <w:vAlign w:val="center"/>
          </w:tcPr>
          <w:p w:rsidR="008E6B0C" w:rsidRPr="008E6B0C" w:rsidRDefault="007E3D74" w:rsidP="008E6B0C">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545301023</w:t>
            </w:r>
          </w:p>
        </w:tc>
        <w:tc>
          <w:tcPr>
            <w:tcW w:w="1560"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4185" w:type="dxa"/>
            <w:vAlign w:val="center"/>
          </w:tcPr>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Yönetiminde Etik</w:t>
            </w:r>
          </w:p>
        </w:tc>
      </w:tr>
    </w:tbl>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6"/>
        <w:gridCol w:w="52"/>
        <w:gridCol w:w="641"/>
        <w:gridCol w:w="829"/>
        <w:gridCol w:w="647"/>
        <w:gridCol w:w="95"/>
        <w:gridCol w:w="2494"/>
        <w:gridCol w:w="1522"/>
      </w:tblGrid>
      <w:tr w:rsidR="008E6B0C" w:rsidRPr="008E6B0C" w:rsidTr="008E6B0C">
        <w:trPr>
          <w:trHeight w:val="20"/>
        </w:trPr>
        <w:tc>
          <w:tcPr>
            <w:tcW w:w="531" w:type="pct"/>
            <w:vMerge w:val="restart"/>
            <w:tcBorders>
              <w:top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8E6B0C" w:rsidRPr="008E6B0C" w:rsidRDefault="008E6B0C" w:rsidP="008E6B0C">
            <w:pPr>
              <w:spacing w:after="0" w:line="240" w:lineRule="auto"/>
              <w:rPr>
                <w:rFonts w:ascii="Arial Narrow" w:eastAsia="Times New Roman" w:hAnsi="Arial Narrow" w:cs="Times New Roman"/>
                <w:sz w:val="20"/>
                <w:szCs w:val="20"/>
                <w:lang w:eastAsia="tr-TR"/>
              </w:rPr>
            </w:pPr>
          </w:p>
        </w:tc>
        <w:tc>
          <w:tcPr>
            <w:tcW w:w="1653" w:type="pct"/>
            <w:gridSpan w:val="6"/>
            <w:tcBorders>
              <w:top w:val="single" w:sz="12" w:space="0" w:color="auto"/>
              <w:left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2816" w:type="pct"/>
            <w:gridSpan w:val="5"/>
            <w:tcBorders>
              <w:top w:val="single" w:sz="12" w:space="0" w:color="auto"/>
              <w:lef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8E6B0C" w:rsidRPr="008E6B0C" w:rsidTr="008E6B0C">
        <w:trPr>
          <w:trHeight w:val="20"/>
        </w:trPr>
        <w:tc>
          <w:tcPr>
            <w:tcW w:w="531" w:type="pct"/>
            <w:vMerge/>
            <w:tcBorders>
              <w:right w:val="single" w:sz="12" w:space="0" w:color="auto"/>
            </w:tcBorders>
          </w:tcPr>
          <w:p w:rsidR="008E6B0C" w:rsidRPr="008E6B0C" w:rsidRDefault="008E6B0C" w:rsidP="008E6B0C">
            <w:pPr>
              <w:spacing w:after="0" w:line="240" w:lineRule="auto"/>
              <w:rPr>
                <w:rFonts w:ascii="Arial Narrow" w:eastAsia="Times New Roman" w:hAnsi="Arial Narrow" w:cs="Times New Roman"/>
                <w:b/>
                <w:sz w:val="20"/>
                <w:szCs w:val="20"/>
                <w:lang w:eastAsia="tr-TR"/>
              </w:rPr>
            </w:pPr>
          </w:p>
        </w:tc>
        <w:tc>
          <w:tcPr>
            <w:tcW w:w="390" w:type="pct"/>
            <w:gridSpan w:val="2"/>
            <w:tcBorders>
              <w:lef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38" w:type="pct"/>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725" w:type="pct"/>
            <w:gridSpan w:val="3"/>
            <w:tcBorders>
              <w:right w:val="single" w:sz="12"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418" w:type="pct"/>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26" w:type="pct"/>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305" w:type="pct"/>
            <w:gridSpan w:val="2"/>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767" w:type="pct"/>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8E6B0C" w:rsidRPr="008E6B0C" w:rsidTr="008E6B0C">
        <w:trPr>
          <w:trHeight w:val="20"/>
        </w:trPr>
        <w:tc>
          <w:tcPr>
            <w:tcW w:w="531" w:type="pct"/>
            <w:tcBorders>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w:t>
            </w:r>
          </w:p>
        </w:tc>
        <w:tc>
          <w:tcPr>
            <w:tcW w:w="390" w:type="pct"/>
            <w:gridSpan w:val="2"/>
            <w:tcBorders>
              <w:left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38" w:type="pct"/>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725" w:type="pct"/>
            <w:gridSpan w:val="3"/>
            <w:tcBorders>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0</w:t>
            </w:r>
          </w:p>
        </w:tc>
        <w:tc>
          <w:tcPr>
            <w:tcW w:w="418" w:type="pct"/>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26" w:type="pct"/>
            <w:tcBorders>
              <w:bottom w:val="single" w:sz="12" w:space="0" w:color="auto"/>
            </w:tcBorders>
            <w:vAlign w:val="center"/>
          </w:tcPr>
          <w:p w:rsidR="008E6B0C" w:rsidRPr="008E6B0C" w:rsidRDefault="007E3D74" w:rsidP="008E6B0C">
            <w:pPr>
              <w:spacing w:after="0" w:line="240" w:lineRule="auto"/>
              <w:jc w:val="center"/>
              <w:rPr>
                <w:rFonts w:ascii="Arial Narrow" w:eastAsia="Times New Roman" w:hAnsi="Arial Narrow" w:cs="Times New Roman"/>
                <w:sz w:val="20"/>
                <w:szCs w:val="20"/>
                <w:lang w:eastAsia="tr-TR"/>
              </w:rPr>
            </w:pPr>
            <w:r w:rsidRPr="00E707AF">
              <w:rPr>
                <w:rFonts w:ascii="Arial Narrow" w:eastAsia="Times New Roman" w:hAnsi="Arial Narrow" w:cs="Times New Roman"/>
                <w:sz w:val="20"/>
                <w:szCs w:val="21"/>
                <w:lang w:eastAsia="tr-TR"/>
              </w:rPr>
              <w:t>7,5</w:t>
            </w:r>
          </w:p>
        </w:tc>
        <w:tc>
          <w:tcPr>
            <w:tcW w:w="1305" w:type="pct"/>
            <w:gridSpan w:val="2"/>
            <w:tcBorders>
              <w:bottom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ZORUNLU (   )  SEÇMELİ ( X )</w:t>
            </w:r>
          </w:p>
        </w:tc>
        <w:tc>
          <w:tcPr>
            <w:tcW w:w="767" w:type="pct"/>
            <w:tcBorders>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Türkçe</w:t>
            </w:r>
          </w:p>
        </w:tc>
      </w:tr>
      <w:tr w:rsidR="008E6B0C" w:rsidRPr="008E6B0C" w:rsidTr="008E6B0C">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8E6B0C" w:rsidRPr="008E6B0C" w:rsidTr="00AE23E1">
        <w:tblPrEx>
          <w:tblBorders>
            <w:insideH w:val="single" w:sz="6" w:space="0" w:color="auto"/>
            <w:insideV w:val="single" w:sz="6" w:space="0" w:color="auto"/>
          </w:tblBorders>
        </w:tblPrEx>
        <w:trPr>
          <w:trHeight w:val="20"/>
        </w:trPr>
        <w:tc>
          <w:tcPr>
            <w:tcW w:w="812" w:type="pct"/>
            <w:gridSpan w:val="2"/>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1049" w:type="pct"/>
            <w:gridSpan w:val="4"/>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372" w:type="pct"/>
            <w:gridSpan w:val="5"/>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[Önemli düzeyde tasarım içeriyorsa (</w:t>
            </w:r>
            <w:r w:rsidRPr="008E6B0C">
              <w:rPr>
                <w:rFonts w:ascii="Arial Narrow" w:eastAsia="Times New Roman" w:hAnsi="Arial Narrow" w:cs="Times New Roman"/>
                <w:sz w:val="20"/>
                <w:szCs w:val="20"/>
                <w:lang w:eastAsia="tr-TR"/>
              </w:rPr>
              <w:sym w:font="Symbol" w:char="F0D6"/>
            </w:r>
            <w:r w:rsidRPr="008E6B0C">
              <w:rPr>
                <w:rFonts w:ascii="Arial Narrow" w:eastAsia="Times New Roman" w:hAnsi="Arial Narrow" w:cs="Times New Roman"/>
                <w:sz w:val="20"/>
                <w:szCs w:val="20"/>
                <w:lang w:eastAsia="tr-TR"/>
              </w:rPr>
              <w:t>) koyunuz.]</w:t>
            </w:r>
          </w:p>
        </w:tc>
        <w:tc>
          <w:tcPr>
            <w:tcW w:w="767" w:type="pct"/>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8E6B0C" w:rsidRPr="008E6B0C" w:rsidTr="00AE23E1">
        <w:tblPrEx>
          <w:tblBorders>
            <w:insideH w:val="single" w:sz="6" w:space="0" w:color="auto"/>
            <w:insideV w:val="single" w:sz="6" w:space="0" w:color="auto"/>
          </w:tblBorders>
        </w:tblPrEx>
        <w:trPr>
          <w:trHeight w:val="20"/>
        </w:trPr>
        <w:tc>
          <w:tcPr>
            <w:tcW w:w="812" w:type="pct"/>
            <w:gridSpan w:val="2"/>
            <w:tcBorders>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c>
          <w:tcPr>
            <w:tcW w:w="1049" w:type="pct"/>
            <w:gridSpan w:val="4"/>
            <w:tcBorders>
              <w:left w:val="single" w:sz="4" w:space="0" w:color="auto"/>
              <w:bottom w:val="single" w:sz="12" w:space="0" w:color="auto"/>
              <w:right w:val="single" w:sz="4" w:space="0" w:color="auto"/>
            </w:tcBorders>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 70</w:t>
            </w:r>
          </w:p>
        </w:tc>
        <w:tc>
          <w:tcPr>
            <w:tcW w:w="2372" w:type="pct"/>
            <w:gridSpan w:val="5"/>
            <w:tcBorders>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767" w:type="pct"/>
            <w:tcBorders>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30</w:t>
            </w:r>
          </w:p>
        </w:tc>
      </w:tr>
      <w:tr w:rsidR="008E6B0C" w:rsidRPr="008E6B0C" w:rsidTr="008E6B0C">
        <w:trPr>
          <w:trHeight w:val="20"/>
        </w:trPr>
        <w:tc>
          <w:tcPr>
            <w:tcW w:w="5000" w:type="pct"/>
            <w:gridSpan w:val="12"/>
            <w:tcBorders>
              <w:top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8E6B0C" w:rsidRPr="008E6B0C" w:rsidTr="00AE23E1">
        <w:trPr>
          <w:trHeight w:val="20"/>
        </w:trPr>
        <w:tc>
          <w:tcPr>
            <w:tcW w:w="1835" w:type="pct"/>
            <w:gridSpan w:val="5"/>
            <w:vMerge w:val="restart"/>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256" w:type="pct"/>
            <w:tcBorders>
              <w:top w:val="single" w:sz="12"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767" w:type="pct"/>
            <w:tcBorders>
              <w:top w:val="single" w:sz="12" w:space="0" w:color="auto"/>
              <w:left w:val="single" w:sz="8" w:space="0" w:color="auto"/>
              <w:bottom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AE23E1" w:rsidRPr="008E6B0C" w:rsidTr="00AE23E1">
        <w:trPr>
          <w:trHeight w:val="20"/>
        </w:trPr>
        <w:tc>
          <w:tcPr>
            <w:tcW w:w="1835" w:type="pct"/>
            <w:gridSpan w:val="5"/>
            <w:vMerge/>
            <w:tcBorders>
              <w:top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256" w:type="pct"/>
            <w:tcBorders>
              <w:top w:val="single" w:sz="8"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AE23E1" w:rsidRPr="008E6B0C" w:rsidTr="00AE23E1">
        <w:trPr>
          <w:trHeight w:val="20"/>
        </w:trPr>
        <w:tc>
          <w:tcPr>
            <w:tcW w:w="1835" w:type="pct"/>
            <w:gridSpan w:val="5"/>
            <w:vMerge/>
            <w:tcBorders>
              <w:top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256" w:type="pct"/>
            <w:tcBorders>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p>
        </w:tc>
        <w:tc>
          <w:tcPr>
            <w:tcW w:w="767" w:type="pct"/>
            <w:tcBorders>
              <w:left w:val="single" w:sz="8" w:space="0" w:color="auto"/>
            </w:tcBorders>
          </w:tcPr>
          <w:p w:rsidR="00AE23E1" w:rsidRPr="008E6B0C" w:rsidRDefault="00AE23E1" w:rsidP="00AE23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AE23E1" w:rsidRPr="008E6B0C" w:rsidTr="00AE23E1">
        <w:trPr>
          <w:trHeight w:val="20"/>
        </w:trPr>
        <w:tc>
          <w:tcPr>
            <w:tcW w:w="1835" w:type="pct"/>
            <w:gridSpan w:val="5"/>
            <w:vMerge/>
            <w:tcBorders>
              <w:top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256" w:type="pct"/>
            <w:tcBorders>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lef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AE23E1" w:rsidRPr="008E6B0C" w:rsidTr="00AE23E1">
        <w:trPr>
          <w:trHeight w:val="20"/>
        </w:trPr>
        <w:tc>
          <w:tcPr>
            <w:tcW w:w="1835" w:type="pct"/>
            <w:gridSpan w:val="5"/>
            <w:vMerge/>
            <w:tcBorders>
              <w:top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bottom w:val="single" w:sz="8" w:space="0" w:color="auto"/>
            </w:tcBorders>
            <w:vAlign w:val="center"/>
          </w:tcPr>
          <w:p w:rsidR="00AE23E1" w:rsidRPr="008E6B0C" w:rsidRDefault="00AE23E1" w:rsidP="00AE23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256" w:type="pct"/>
            <w:tcBorders>
              <w:bottom w:val="single" w:sz="8"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p>
        </w:tc>
        <w:tc>
          <w:tcPr>
            <w:tcW w:w="767" w:type="pct"/>
            <w:tcBorders>
              <w:left w:val="single" w:sz="8" w:space="0" w:color="auto"/>
              <w:bottom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AE23E1" w:rsidRPr="008E6B0C" w:rsidTr="00AE23E1">
        <w:trPr>
          <w:trHeight w:val="20"/>
        </w:trPr>
        <w:tc>
          <w:tcPr>
            <w:tcW w:w="1835" w:type="pct"/>
            <w:gridSpan w:val="5"/>
            <w:vMerge/>
            <w:tcBorders>
              <w:top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8" w:space="0" w:color="auto"/>
            </w:tcBorders>
            <w:vAlign w:val="center"/>
          </w:tcPr>
          <w:p w:rsidR="00AE23E1" w:rsidRPr="008E6B0C" w:rsidRDefault="00AE23E1" w:rsidP="00AE23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256" w:type="pct"/>
            <w:tcBorders>
              <w:top w:val="single" w:sz="8" w:space="0" w:color="auto"/>
              <w:bottom w:val="single" w:sz="8"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p>
        </w:tc>
        <w:tc>
          <w:tcPr>
            <w:tcW w:w="767" w:type="pct"/>
            <w:tcBorders>
              <w:top w:val="single" w:sz="8" w:space="0" w:color="auto"/>
              <w:left w:val="single" w:sz="8" w:space="0" w:color="auto"/>
              <w:bottom w:val="single" w:sz="8" w:space="0" w:color="auto"/>
            </w:tcBorders>
          </w:tcPr>
          <w:p w:rsidR="00AE23E1" w:rsidRPr="008E6B0C" w:rsidRDefault="00AE23E1" w:rsidP="00AE23E1">
            <w:pPr>
              <w:spacing w:after="0" w:line="240" w:lineRule="auto"/>
              <w:rPr>
                <w:rFonts w:ascii="Arial Narrow" w:eastAsia="Times New Roman" w:hAnsi="Arial Narrow" w:cs="Times New Roman"/>
                <w:sz w:val="20"/>
                <w:szCs w:val="20"/>
                <w:lang w:eastAsia="tr-TR"/>
              </w:rPr>
            </w:pPr>
          </w:p>
        </w:tc>
      </w:tr>
      <w:tr w:rsidR="00AE23E1" w:rsidRPr="008E6B0C" w:rsidTr="00AE23E1">
        <w:trPr>
          <w:trHeight w:val="20"/>
        </w:trPr>
        <w:tc>
          <w:tcPr>
            <w:tcW w:w="1835" w:type="pct"/>
            <w:gridSpan w:val="5"/>
            <w:vMerge/>
            <w:tcBorders>
              <w:top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w:t>
            </w:r>
          </w:p>
        </w:tc>
        <w:tc>
          <w:tcPr>
            <w:tcW w:w="1256" w:type="pct"/>
            <w:tcBorders>
              <w:top w:val="single" w:sz="8" w:space="0" w:color="auto"/>
              <w:bottom w:val="single" w:sz="12"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bottom w:val="single" w:sz="12"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AE23E1"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AE23E1" w:rsidRPr="008E6B0C" w:rsidRDefault="00AE23E1" w:rsidP="00AE23E1">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tcBorders>
          </w:tcPr>
          <w:p w:rsidR="00AE23E1" w:rsidRPr="008E6B0C" w:rsidRDefault="00AE23E1" w:rsidP="00AE23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Final</w:t>
            </w:r>
          </w:p>
        </w:tc>
        <w:tc>
          <w:tcPr>
            <w:tcW w:w="1256" w:type="pct"/>
            <w:tcBorders>
              <w:top w:val="single" w:sz="12" w:space="0" w:color="auto"/>
              <w:bottom w:val="single" w:sz="8" w:space="0" w:color="auto"/>
              <w:right w:val="single" w:sz="8" w:space="0" w:color="auto"/>
            </w:tcBorders>
            <w:vAlign w:val="center"/>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7" w:type="pct"/>
            <w:tcBorders>
              <w:top w:val="single" w:sz="12" w:space="0" w:color="auto"/>
              <w:left w:val="single" w:sz="8" w:space="0" w:color="auto"/>
              <w:bottom w:val="single" w:sz="8" w:space="0" w:color="auto"/>
            </w:tcBorders>
            <w:vAlign w:val="center"/>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165" w:type="pct"/>
            <w:gridSpan w:val="7"/>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Yok</w:t>
            </w:r>
          </w:p>
        </w:tc>
      </w:tr>
      <w:tr w:rsidR="008E6B0C"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 derste öğrenciler, sorumlu öğretim elemanıyla birlikte belirledikleri etik problemleri içeren örnek olayları tartışır, etik ilkeler ve çözümleme yöntemleri doğrultusunda analiz ederler.</w:t>
            </w:r>
          </w:p>
        </w:tc>
      </w:tr>
      <w:tr w:rsidR="008E6B0C"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Bu dersin amacı öğrencilere etik kavramını, etik ahlak ilişkisini, etik teorilerini, eğitimde etik yaklaşımları kavratmaktır. Ayrıca öğrencilerin etik karar verme sürecini ve eğitimde etik ilkeleri kullanarak etik dışı davranışların tespitini ve çözümünü sunacakları örnek olay tartışmaları yapmalarını sağlamaktır. </w:t>
            </w:r>
          </w:p>
        </w:tc>
      </w:tr>
      <w:tr w:rsidR="008E6B0C"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165" w:type="pct"/>
            <w:gridSpan w:val="7"/>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w:t>
            </w:r>
          </w:p>
        </w:tc>
      </w:tr>
      <w:tr w:rsidR="008E6B0C"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 dersin sonunda öğrenciler;</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 Etik kavramını, etik-ahlak ilişkisini öğrenir.</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 Etik teorileri ve felsefelerini tanır.</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 Eğitime ilişkin etik yaklaşımları değerlendirir.</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 Türkiye’de kamudaki yasal etik düzenlemeleri öğrenerek yaşanan etik sorunlara çözümler üretir.</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 İş, çalışma ve meslek ahlakı-İş etiği kavramlarının farkını bilir.</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 Okul liderlerinin etik lider olarak sorumluluklarını ve etik yönetim ilkelerini bilir.</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 Okul yöneticilerinin karşılaştıkları etik ikilemlerin sebeplerini belirler ve çözüm yolları üretir.</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 Yönetimde etik sorgulama yöntemleri geliştirir.</w:t>
            </w:r>
          </w:p>
          <w:p w:rsidR="008E6B0C" w:rsidRPr="008E6B0C" w:rsidRDefault="008E6B0C" w:rsidP="008E6B0C">
            <w:pPr>
              <w:spacing w:after="0" w:line="240" w:lineRule="auto"/>
              <w:ind w:left="360"/>
              <w:rPr>
                <w:rFonts w:ascii="Arial Narrow" w:eastAsia="Times New Roman" w:hAnsi="Arial Narrow" w:cs="Times New Roman"/>
                <w:sz w:val="20"/>
                <w:szCs w:val="20"/>
                <w:lang w:eastAsia="tr-TR"/>
              </w:rPr>
            </w:pPr>
          </w:p>
        </w:tc>
      </w:tr>
      <w:tr w:rsidR="008E6B0C"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numPr>
                <w:ilvl w:val="0"/>
                <w:numId w:val="24"/>
              </w:numPr>
              <w:spacing w:after="0" w:line="240" w:lineRule="auto"/>
              <w:ind w:left="375" w:hanging="375"/>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Kuçuradi, I. (1999); Etik, 1. Baskı, Ankara: Türkiye Felsefe Kurumu. </w:t>
            </w:r>
          </w:p>
          <w:p w:rsidR="008E6B0C" w:rsidRPr="008E6B0C" w:rsidRDefault="008E6B0C" w:rsidP="008E6B0C">
            <w:pPr>
              <w:numPr>
                <w:ilvl w:val="0"/>
                <w:numId w:val="24"/>
              </w:numPr>
              <w:spacing w:after="0" w:line="240" w:lineRule="auto"/>
              <w:ind w:left="375" w:hanging="375"/>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Haynes, F (2002),</w:t>
            </w:r>
            <w:r w:rsidRPr="008E6B0C">
              <w:rPr>
                <w:rFonts w:ascii="Arial Narrow" w:eastAsia="Times New Roman" w:hAnsi="Arial Narrow" w:cs="Times New Roman"/>
                <w:sz w:val="20"/>
                <w:szCs w:val="20"/>
                <w:lang w:eastAsia="tr-TR"/>
              </w:rPr>
              <w:tab/>
              <w:t>Eğitimde Etik (Çev. S. K. Akbaş) İstanbul : Ayrıntı Yayınları (Orijinal Eserin Yayım Tarihi 1998).</w:t>
            </w:r>
          </w:p>
          <w:p w:rsidR="008E6B0C" w:rsidRPr="008E6B0C" w:rsidRDefault="008E6B0C" w:rsidP="008E6B0C">
            <w:pPr>
              <w:numPr>
                <w:ilvl w:val="0"/>
                <w:numId w:val="24"/>
              </w:numPr>
              <w:spacing w:after="0" w:line="240" w:lineRule="auto"/>
              <w:ind w:left="375" w:hanging="375"/>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Pieper, A. (1999); Etiğe Giriş, (Çev. ATAYMAN, Veysel; SEZER, Gönül), İstanbul : Ayrıntı Yayınları. </w:t>
            </w:r>
          </w:p>
        </w:tc>
      </w:tr>
      <w:tr w:rsidR="008E6B0C"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numPr>
                <w:ilvl w:val="0"/>
                <w:numId w:val="24"/>
              </w:numPr>
              <w:spacing w:after="0" w:line="240" w:lineRule="auto"/>
              <w:ind w:left="375" w:hanging="375"/>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Shapiro, J., P.; Stefkovich, J. A. (2001); Ethical Leadership and Decision Making In Education; First Edition, Lawrence Erlbaun Associates Publishers, Manlwah, New Jersey, London. </w:t>
            </w:r>
          </w:p>
          <w:p w:rsidR="008E6B0C" w:rsidRPr="008E6B0C" w:rsidRDefault="008E6B0C" w:rsidP="008E6B0C">
            <w:pPr>
              <w:numPr>
                <w:ilvl w:val="0"/>
                <w:numId w:val="24"/>
              </w:numPr>
              <w:spacing w:after="0" w:line="240" w:lineRule="auto"/>
              <w:ind w:left="375" w:hanging="375"/>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Sergiovanni, T. J. (1992); Moral Leadership: Getting to the Hearth of  School Leadership, San Francisco, Jossey – Bass.</w:t>
            </w:r>
          </w:p>
          <w:p w:rsidR="008E6B0C" w:rsidRPr="008E6B0C" w:rsidRDefault="008E6B0C" w:rsidP="008E6B0C">
            <w:pPr>
              <w:numPr>
                <w:ilvl w:val="0"/>
                <w:numId w:val="24"/>
              </w:numPr>
              <w:spacing w:after="0" w:line="240" w:lineRule="auto"/>
              <w:ind w:left="375" w:hanging="375"/>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Strike, K; . Haller, E.  and Soltis, J. (1988). The Ethics of School Administration, New York and London : Teachers College Press.</w:t>
            </w:r>
          </w:p>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p>
        </w:tc>
      </w:tr>
      <w:tr w:rsidR="008E6B0C" w:rsidRPr="008E6B0C" w:rsidTr="00AE23E1">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DERSTE GEREKLİ ARAÇ VE GEREÇLER</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Bilgisayar, Projeksiyon</w:t>
            </w:r>
          </w:p>
        </w:tc>
      </w:tr>
    </w:tbl>
    <w:p w:rsidR="008E6B0C" w:rsidRPr="008E6B0C" w:rsidRDefault="008E6B0C" w:rsidP="008E6B0C">
      <w:pPr>
        <w:spacing w:after="0" w:line="240" w:lineRule="auto"/>
        <w:rPr>
          <w:rFonts w:ascii="Arial Narrow" w:eastAsia="Times New Roman" w:hAnsi="Arial Narrow" w:cs="Times New Roman"/>
          <w:color w:val="FF0000"/>
          <w:sz w:val="21"/>
          <w:szCs w:val="21"/>
          <w:lang w:eastAsia="tr-TR"/>
        </w:rPr>
      </w:pPr>
    </w:p>
    <w:p w:rsidR="008E6B0C" w:rsidRPr="008E6B0C" w:rsidRDefault="008E6B0C" w:rsidP="008E6B0C">
      <w:pPr>
        <w:spacing w:after="0" w:line="240" w:lineRule="auto"/>
        <w:rPr>
          <w:rFonts w:ascii="Arial Narrow" w:eastAsia="Times New Roman" w:hAnsi="Arial Narrow" w:cs="Times New Roman"/>
          <w:color w:val="FF0000"/>
          <w:sz w:val="21"/>
          <w:szCs w:val="21"/>
          <w:lang w:eastAsia="tr-TR"/>
        </w:rPr>
      </w:pPr>
    </w:p>
    <w:p w:rsidR="008E6B0C" w:rsidRPr="008E6B0C" w:rsidRDefault="008E6B0C" w:rsidP="008E6B0C">
      <w:pPr>
        <w:spacing w:after="0" w:line="240" w:lineRule="auto"/>
        <w:rPr>
          <w:rFonts w:ascii="Arial Narrow" w:eastAsia="Times New Roman" w:hAnsi="Arial Narrow" w:cs="Times New Roman"/>
          <w:color w:val="FF0000"/>
          <w:sz w:val="21"/>
          <w:szCs w:val="21"/>
          <w:lang w:eastAsia="tr-TR"/>
        </w:rPr>
        <w:sectPr w:rsidR="008E6B0C" w:rsidRPr="008E6B0C" w:rsidSect="008E6B0C">
          <w:pgSz w:w="11906" w:h="16838" w:code="9"/>
          <w:pgMar w:top="720" w:right="1134" w:bottom="720" w:left="1134" w:header="709" w:footer="709" w:gutter="0"/>
          <w:cols w:space="708"/>
        </w:sectPr>
      </w:pPr>
    </w:p>
    <w:p w:rsidR="008E6B0C" w:rsidRPr="008E6B0C" w:rsidRDefault="008E6B0C" w:rsidP="008E6B0C">
      <w:pPr>
        <w:spacing w:after="0" w:line="240" w:lineRule="auto"/>
        <w:rPr>
          <w:rFonts w:ascii="Arial Narrow" w:eastAsia="Times New Roman" w:hAnsi="Arial Narrow" w:cs="Times New Roman"/>
          <w:color w:val="FF0000"/>
          <w:sz w:val="21"/>
          <w:szCs w:val="21"/>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8E6B0C" w:rsidRPr="008E6B0C" w:rsidTr="008E6B0C">
        <w:trPr>
          <w:trHeight w:val="20"/>
        </w:trPr>
        <w:tc>
          <w:tcPr>
            <w:tcW w:w="5000" w:type="pct"/>
            <w:gridSpan w:val="2"/>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DERSİN HAFTALIK PLANI</w:t>
            </w:r>
          </w:p>
        </w:tc>
      </w:tr>
      <w:tr w:rsidR="008E6B0C" w:rsidRPr="008E6B0C" w:rsidTr="008E6B0C">
        <w:trPr>
          <w:trHeight w:val="20"/>
        </w:trPr>
        <w:tc>
          <w:tcPr>
            <w:tcW w:w="575" w:type="pct"/>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425" w:type="pct"/>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Teorik Açıdan Değerler ve Etik</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Teorik Açıdan Değerler ve Etik</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Etikle İlgili Kavramlaştırmalar</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 Kamu Yönetiminde Değerler ve Etik</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İşletmelerde Değerler ve Etik</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ve Eğitim Açısından Ahlaki ve Etik Değerler</w:t>
            </w:r>
          </w:p>
        </w:tc>
      </w:tr>
      <w:tr w:rsidR="008E6B0C" w:rsidRPr="008E6B0C" w:rsidTr="008E6B0C">
        <w:trPr>
          <w:trHeight w:val="20"/>
        </w:trPr>
        <w:tc>
          <w:tcPr>
            <w:tcW w:w="575" w:type="pct"/>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425" w:type="pct"/>
            <w:shd w:val="clear" w:color="auto" w:fill="D9D9D9"/>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ve Okul Yönetiminin Ahlaki ve Etik Boyutları</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Liderlikle İlgili Yeni Kavramlaştırmalarda Etik</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Okulda Karar Verme Sürecinde Etik</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Eğitim ve Okul Yönetiminde Yaşanan Etik Sorunlar </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ve Okul Yönetiminde Yaşanan Etik Sorunlar</w:t>
            </w:r>
          </w:p>
        </w:tc>
      </w:tr>
      <w:tr w:rsidR="008E6B0C" w:rsidRPr="008E6B0C" w:rsidTr="008E6B0C">
        <w:trPr>
          <w:trHeight w:val="20"/>
        </w:trPr>
        <w:tc>
          <w:tcPr>
            <w:tcW w:w="57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42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Türkiye’de Okullarda Yaşanan Kültürel Sorunlar ve Değerler Eğitimi</w:t>
            </w:r>
          </w:p>
        </w:tc>
      </w:tr>
      <w:tr w:rsidR="008E6B0C" w:rsidRPr="008E6B0C" w:rsidTr="008E6B0C">
        <w:trPr>
          <w:trHeight w:val="20"/>
        </w:trPr>
        <w:tc>
          <w:tcPr>
            <w:tcW w:w="575" w:type="pct"/>
            <w:tcBorders>
              <w:bottom w:val="single" w:sz="12"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425" w:type="pct"/>
            <w:tcBorders>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8E6B0C" w:rsidRPr="008E6B0C" w:rsidRDefault="008E6B0C" w:rsidP="008E6B0C">
      <w:pPr>
        <w:spacing w:after="0" w:line="240" w:lineRule="auto"/>
        <w:rPr>
          <w:rFonts w:ascii="Arial Narrow" w:eastAsia="Times New Roman" w:hAnsi="Arial Narrow" w:cs="Times New Roman"/>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6"/>
        <w:gridCol w:w="7296"/>
        <w:gridCol w:w="427"/>
        <w:gridCol w:w="427"/>
        <w:gridCol w:w="427"/>
        <w:gridCol w:w="425"/>
      </w:tblGrid>
      <w:tr w:rsidR="00C407D2" w:rsidRPr="008E6B0C" w:rsidTr="00C407D2">
        <w:tc>
          <w:tcPr>
            <w:tcW w:w="316" w:type="pct"/>
          </w:tcPr>
          <w:p w:rsidR="00C407D2" w:rsidRPr="008E6B0C" w:rsidRDefault="00C407D2" w:rsidP="008E6B0C">
            <w:pPr>
              <w:spacing w:after="0" w:line="240" w:lineRule="auto"/>
              <w:jc w:val="both"/>
              <w:rPr>
                <w:rFonts w:ascii="Arial Narrow" w:eastAsia="Times New Roman" w:hAnsi="Arial Narrow" w:cs="Times New Roman"/>
                <w:sz w:val="20"/>
                <w:szCs w:val="20"/>
              </w:rPr>
            </w:pPr>
          </w:p>
        </w:tc>
        <w:tc>
          <w:tcPr>
            <w:tcW w:w="3796" w:type="pct"/>
          </w:tcPr>
          <w:p w:rsidR="00C407D2" w:rsidRPr="008E6B0C" w:rsidRDefault="00C407D2" w:rsidP="008E6B0C">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r>
      <w:tr w:rsidR="00C407D2" w:rsidRPr="008E6B0C" w:rsidTr="00C407D2">
        <w:tc>
          <w:tcPr>
            <w:tcW w:w="31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3796" w:type="pct"/>
          </w:tcPr>
          <w:p w:rsidR="00C407D2" w:rsidRPr="008E6B0C" w:rsidRDefault="00C407D2" w:rsidP="008E6B0C">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407D2" w:rsidRPr="008E6B0C" w:rsidTr="00C407D2">
        <w:tc>
          <w:tcPr>
            <w:tcW w:w="31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3796" w:type="pct"/>
          </w:tcPr>
          <w:p w:rsidR="00C407D2" w:rsidRPr="008E6B0C" w:rsidRDefault="00C407D2"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r>
      <w:tr w:rsidR="00C407D2" w:rsidRPr="008E6B0C" w:rsidTr="00C407D2">
        <w:tc>
          <w:tcPr>
            <w:tcW w:w="316" w:type="pct"/>
          </w:tcPr>
          <w:p w:rsidR="00C407D2" w:rsidRPr="008E6B0C" w:rsidRDefault="00C407D2"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3796" w:type="pct"/>
          </w:tcPr>
          <w:p w:rsidR="00C407D2" w:rsidRPr="008E6B0C" w:rsidRDefault="00C407D2"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r>
      <w:tr w:rsidR="00C407D2" w:rsidRPr="008E6B0C" w:rsidTr="00C407D2">
        <w:tc>
          <w:tcPr>
            <w:tcW w:w="31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3796" w:type="pct"/>
          </w:tcPr>
          <w:p w:rsidR="00C407D2" w:rsidRPr="008E6B0C" w:rsidRDefault="00C407D2"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407D2" w:rsidRPr="008E6B0C" w:rsidTr="00C407D2">
        <w:tc>
          <w:tcPr>
            <w:tcW w:w="31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379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r>
      <w:tr w:rsidR="00C407D2" w:rsidRPr="008E6B0C" w:rsidTr="00C407D2">
        <w:tc>
          <w:tcPr>
            <w:tcW w:w="31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379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407D2" w:rsidRPr="008E6B0C" w:rsidTr="00C407D2">
        <w:tc>
          <w:tcPr>
            <w:tcW w:w="31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379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r>
      <w:tr w:rsidR="00C407D2" w:rsidRPr="008E6B0C" w:rsidTr="00C407D2">
        <w:tc>
          <w:tcPr>
            <w:tcW w:w="31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379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r>
      <w:tr w:rsidR="00C407D2" w:rsidRPr="008E6B0C" w:rsidTr="00C407D2">
        <w:tc>
          <w:tcPr>
            <w:tcW w:w="31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379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r>
      <w:tr w:rsidR="00C407D2" w:rsidRPr="008E6B0C" w:rsidTr="00C407D2">
        <w:tc>
          <w:tcPr>
            <w:tcW w:w="31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379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407D2" w:rsidRPr="008E6B0C" w:rsidTr="00C407D2">
        <w:tc>
          <w:tcPr>
            <w:tcW w:w="31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379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r>
      <w:tr w:rsidR="00C407D2" w:rsidRPr="008E6B0C" w:rsidTr="00C407D2">
        <w:tc>
          <w:tcPr>
            <w:tcW w:w="31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379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r>
      <w:tr w:rsidR="00C407D2" w:rsidRPr="008E6B0C" w:rsidTr="00C407D2">
        <w:tc>
          <w:tcPr>
            <w:tcW w:w="31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379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r>
      <w:tr w:rsidR="00C407D2" w:rsidRPr="008E6B0C" w:rsidTr="00C407D2">
        <w:tc>
          <w:tcPr>
            <w:tcW w:w="31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3796" w:type="pct"/>
          </w:tcPr>
          <w:p w:rsidR="00C407D2" w:rsidRPr="008E6B0C" w:rsidRDefault="00C407D2"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407D2" w:rsidRPr="008E6B0C" w:rsidTr="00C407D2">
        <w:tc>
          <w:tcPr>
            <w:tcW w:w="31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3796" w:type="pct"/>
          </w:tcPr>
          <w:p w:rsidR="00C407D2" w:rsidRPr="008E6B0C" w:rsidRDefault="00C407D2"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r>
      <w:tr w:rsidR="00C407D2" w:rsidRPr="008E6B0C" w:rsidTr="00C407D2">
        <w:tc>
          <w:tcPr>
            <w:tcW w:w="31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3796" w:type="pct"/>
          </w:tcPr>
          <w:p w:rsidR="00C407D2" w:rsidRPr="008E6B0C" w:rsidRDefault="00C407D2"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r>
      <w:tr w:rsidR="00C407D2" w:rsidRPr="008E6B0C" w:rsidTr="00C407D2">
        <w:tc>
          <w:tcPr>
            <w:tcW w:w="316" w:type="pct"/>
          </w:tcPr>
          <w:p w:rsidR="00C407D2" w:rsidRPr="008E6B0C" w:rsidRDefault="00C407D2"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3796" w:type="pct"/>
          </w:tcPr>
          <w:p w:rsidR="00C407D2" w:rsidRPr="008E6B0C" w:rsidRDefault="00C407D2"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r>
      <w:tr w:rsidR="00C407D2" w:rsidRPr="008E6B0C" w:rsidTr="00C407D2">
        <w:tc>
          <w:tcPr>
            <w:tcW w:w="316" w:type="pct"/>
          </w:tcPr>
          <w:p w:rsidR="00C407D2" w:rsidRPr="008E6B0C" w:rsidRDefault="00C407D2" w:rsidP="008E6B0C">
            <w:pPr>
              <w:spacing w:after="0" w:line="240" w:lineRule="auto"/>
              <w:rPr>
                <w:rFonts w:ascii="Arial Narrow" w:eastAsia="Times New Roman" w:hAnsi="Arial Narrow" w:cs="Times New Roman"/>
                <w:sz w:val="20"/>
                <w:szCs w:val="20"/>
              </w:rPr>
            </w:pPr>
          </w:p>
        </w:tc>
        <w:tc>
          <w:tcPr>
            <w:tcW w:w="3796" w:type="pct"/>
          </w:tcPr>
          <w:p w:rsidR="00C407D2" w:rsidRPr="008E6B0C" w:rsidRDefault="00C407D2" w:rsidP="008E6B0C">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2"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c>
          <w:tcPr>
            <w:tcW w:w="221" w:type="pct"/>
          </w:tcPr>
          <w:p w:rsidR="00C407D2" w:rsidRPr="008E6B0C" w:rsidRDefault="00C407D2" w:rsidP="008E6B0C">
            <w:pPr>
              <w:spacing w:after="0" w:line="240" w:lineRule="auto"/>
              <w:jc w:val="center"/>
              <w:rPr>
                <w:rFonts w:ascii="Arial Narrow" w:eastAsia="Times New Roman" w:hAnsi="Arial Narrow" w:cs="Times New Roman"/>
                <w:sz w:val="20"/>
                <w:szCs w:val="20"/>
              </w:rPr>
            </w:pPr>
          </w:p>
        </w:tc>
      </w:tr>
    </w:tbl>
    <w:p w:rsidR="008E6B0C" w:rsidRPr="008E6B0C" w:rsidRDefault="008E6B0C" w:rsidP="008E6B0C">
      <w:pPr>
        <w:spacing w:after="0" w:line="360" w:lineRule="auto"/>
        <w:rPr>
          <w:rFonts w:ascii="Arial Narrow" w:eastAsia="Times New Roman" w:hAnsi="Arial Narrow" w:cs="Times New Roman"/>
          <w:b/>
          <w:sz w:val="20"/>
          <w:szCs w:val="20"/>
          <w:lang w:eastAsia="tr-TR"/>
        </w:rPr>
      </w:pPr>
    </w:p>
    <w:p w:rsidR="008E6B0C" w:rsidRPr="008E6B0C" w:rsidRDefault="008E6B0C" w:rsidP="008E6B0C">
      <w:pPr>
        <w:spacing w:after="0" w:line="36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Dersin Öğretim Üyesi:</w:t>
      </w:r>
      <w:r w:rsidRPr="008E6B0C">
        <w:rPr>
          <w:rFonts w:ascii="Arial Narrow" w:eastAsia="Times New Roman" w:hAnsi="Arial Narrow" w:cs="Times New Roman"/>
          <w:sz w:val="20"/>
          <w:szCs w:val="20"/>
          <w:lang w:eastAsia="tr-TR"/>
        </w:rPr>
        <w:t xml:space="preserve"> </w:t>
      </w:r>
    </w:p>
    <w:p w:rsidR="008E6B0C" w:rsidRPr="008E6B0C" w:rsidRDefault="008E6B0C" w:rsidP="008E6B0C">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İmza</w:t>
      </w:r>
      <w:r w:rsidRPr="008E6B0C">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sz w:val="20"/>
          <w:szCs w:val="20"/>
          <w:lang w:eastAsia="tr-TR"/>
        </w:rPr>
        <w:tab/>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Tarih: </w:t>
      </w:r>
    </w:p>
    <w:p w:rsidR="008E6B0C" w:rsidRPr="008E6B0C" w:rsidRDefault="008E6B0C" w:rsidP="008E6B0C">
      <w:pPr>
        <w:spacing w:after="0" w:line="240" w:lineRule="auto"/>
        <w:rPr>
          <w:rFonts w:ascii="Arial Narrow" w:eastAsia="Times New Roman" w:hAnsi="Arial Narrow" w:cs="Times New Roman"/>
          <w:color w:val="FF0000"/>
          <w:sz w:val="21"/>
          <w:szCs w:val="21"/>
          <w:lang w:eastAsia="tr-TR"/>
        </w:rPr>
      </w:pPr>
    </w:p>
    <w:p w:rsidR="006A7843" w:rsidRPr="008E6B0C" w:rsidRDefault="006A7843" w:rsidP="006A7843">
      <w:pPr>
        <w:spacing w:after="0" w:line="240" w:lineRule="auto"/>
        <w:rPr>
          <w:rFonts w:ascii="Arial Narrow" w:eastAsia="Times New Roman" w:hAnsi="Arial Narrow" w:cs="Times New Roman"/>
          <w:color w:val="FF0000"/>
          <w:sz w:val="21"/>
          <w:szCs w:val="21"/>
          <w:lang w:eastAsia="tr-TR"/>
        </w:rPr>
      </w:pPr>
    </w:p>
    <w:p w:rsidR="006A7843" w:rsidRPr="008E6B0C" w:rsidRDefault="006A7843" w:rsidP="006A7843">
      <w:pPr>
        <w:spacing w:after="0" w:line="240" w:lineRule="auto"/>
        <w:rPr>
          <w:rFonts w:ascii="Arial Narrow" w:eastAsia="Times New Roman" w:hAnsi="Arial Narrow" w:cs="Times New Roman"/>
          <w:color w:val="FF0000"/>
          <w:sz w:val="21"/>
          <w:szCs w:val="21"/>
          <w:lang w:eastAsia="tr-TR"/>
        </w:rPr>
        <w:sectPr w:rsidR="006A7843" w:rsidRPr="008E6B0C" w:rsidSect="008E6B0C">
          <w:pgSz w:w="11906" w:h="16838" w:code="9"/>
          <w:pgMar w:top="720" w:right="1134" w:bottom="720" w:left="1134" w:header="709" w:footer="709" w:gutter="0"/>
          <w:cols w:space="708"/>
        </w:sectPr>
      </w:pPr>
    </w:p>
    <w:p w:rsidR="00D2177B" w:rsidRPr="001C700B" w:rsidRDefault="00D2177B" w:rsidP="00722184">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43072"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31" name="Resi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D2177B" w:rsidRPr="001C700B" w:rsidRDefault="00D2177B" w:rsidP="00D2177B">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6B0C" w:rsidRPr="008E6B0C" w:rsidTr="008E6B0C">
        <w:tc>
          <w:tcPr>
            <w:tcW w:w="1167" w:type="dxa"/>
            <w:vAlign w:val="center"/>
          </w:tcPr>
          <w:p w:rsidR="008E6B0C" w:rsidRPr="008E6B0C" w:rsidRDefault="008E6B0C" w:rsidP="008E6B0C">
            <w:pPr>
              <w:spacing w:after="0" w:line="240" w:lineRule="auto"/>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DÖNEM</w:t>
            </w:r>
          </w:p>
        </w:tc>
        <w:tc>
          <w:tcPr>
            <w:tcW w:w="1527" w:type="dxa"/>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Bahar</w:t>
            </w:r>
          </w:p>
        </w:tc>
      </w:tr>
    </w:tbl>
    <w:p w:rsidR="008E6B0C" w:rsidRPr="008E6B0C" w:rsidRDefault="008E6B0C" w:rsidP="008E6B0C">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E6B0C" w:rsidRPr="008E6B0C" w:rsidTr="008E6B0C">
        <w:tc>
          <w:tcPr>
            <w:tcW w:w="1668"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KODU</w:t>
            </w:r>
          </w:p>
        </w:tc>
        <w:tc>
          <w:tcPr>
            <w:tcW w:w="2760" w:type="dxa"/>
            <w:vAlign w:val="center"/>
          </w:tcPr>
          <w:p w:rsidR="008E6B0C" w:rsidRPr="008E6B0C" w:rsidRDefault="007E3D74" w:rsidP="008E6B0C">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545302010</w:t>
            </w:r>
          </w:p>
        </w:tc>
        <w:tc>
          <w:tcPr>
            <w:tcW w:w="1560"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ADI</w:t>
            </w:r>
          </w:p>
        </w:tc>
        <w:tc>
          <w:tcPr>
            <w:tcW w:w="4185" w:type="dxa"/>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Eğitimde Liderlik Yaklaşımları</w:t>
            </w:r>
          </w:p>
        </w:tc>
      </w:tr>
    </w:tbl>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 xml:space="preserve">                                                   </w:t>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6"/>
        <w:gridCol w:w="52"/>
        <w:gridCol w:w="641"/>
        <w:gridCol w:w="829"/>
        <w:gridCol w:w="647"/>
        <w:gridCol w:w="95"/>
        <w:gridCol w:w="2494"/>
        <w:gridCol w:w="1522"/>
      </w:tblGrid>
      <w:tr w:rsidR="008E6B0C" w:rsidRPr="008E6B0C" w:rsidTr="008E6B0C">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w:t>
            </w:r>
          </w:p>
          <w:p w:rsidR="008E6B0C" w:rsidRPr="008E6B0C" w:rsidRDefault="008E6B0C" w:rsidP="008E6B0C">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w:t>
            </w:r>
          </w:p>
        </w:tc>
      </w:tr>
      <w:tr w:rsidR="008E6B0C" w:rsidRPr="008E6B0C" w:rsidTr="008E6B0C">
        <w:trPr>
          <w:trHeight w:val="20"/>
        </w:trPr>
        <w:tc>
          <w:tcPr>
            <w:tcW w:w="531" w:type="pct"/>
            <w:vMerge/>
            <w:tcBorders>
              <w:top w:val="single" w:sz="4" w:space="0" w:color="auto"/>
              <w:left w:val="single" w:sz="12" w:space="0" w:color="auto"/>
              <w:bottom w:val="single" w:sz="4"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DİLİ</w:t>
            </w:r>
          </w:p>
        </w:tc>
      </w:tr>
      <w:tr w:rsidR="008E6B0C" w:rsidRPr="008E6B0C" w:rsidTr="008E6B0C">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8E6B0C" w:rsidRPr="008E6B0C" w:rsidRDefault="006A7843" w:rsidP="008E6B0C">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w:t>
            </w:r>
            <w:r w:rsidR="008E6B0C" w:rsidRPr="008E6B0C">
              <w:rPr>
                <w:rFonts w:ascii="Arial Narrow" w:eastAsia="Times New Roman" w:hAnsi="Arial Narrow" w:cs="Times New Roman"/>
                <w:sz w:val="21"/>
                <w:szCs w:val="21"/>
                <w:lang w:eastAsia="tr-TR"/>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E6B0C" w:rsidRPr="008E6B0C" w:rsidRDefault="007E3D74" w:rsidP="008E6B0C">
            <w:pPr>
              <w:spacing w:after="0" w:line="240" w:lineRule="auto"/>
              <w:jc w:val="center"/>
              <w:rPr>
                <w:rFonts w:ascii="Arial Narrow" w:eastAsia="Times New Roman" w:hAnsi="Arial Narrow" w:cs="Times New Roman"/>
                <w:sz w:val="21"/>
                <w:szCs w:val="21"/>
                <w:lang w:eastAsia="tr-TR"/>
              </w:rPr>
            </w:pPr>
            <w:r w:rsidRPr="00E707AF">
              <w:rPr>
                <w:rFonts w:ascii="Arial Narrow" w:eastAsia="Times New Roman" w:hAnsi="Arial Narrow" w:cs="Times New Roman"/>
                <w:sz w:val="20"/>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ZORUNLU ( )  SEÇMELİ ( X )</w:t>
            </w:r>
          </w:p>
        </w:tc>
        <w:tc>
          <w:tcPr>
            <w:tcW w:w="767" w:type="pct"/>
            <w:tcBorders>
              <w:top w:val="single" w:sz="4"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Türkçe</w:t>
            </w:r>
          </w:p>
        </w:tc>
      </w:tr>
      <w:tr w:rsidR="008E6B0C" w:rsidRPr="008E6B0C" w:rsidTr="008E6B0C">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KATEGORİSİ</w:t>
            </w:r>
          </w:p>
        </w:tc>
      </w:tr>
      <w:tr w:rsidR="008E6B0C" w:rsidRPr="008E6B0C" w:rsidTr="00AE23E1">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Eğitim Bilimi</w:t>
            </w:r>
          </w:p>
        </w:tc>
        <w:tc>
          <w:tcPr>
            <w:tcW w:w="2372" w:type="pct"/>
            <w:gridSpan w:val="5"/>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[Önemli düzeyde tasarım içeriyorsa (</w:t>
            </w:r>
            <w:r w:rsidRPr="008E6B0C">
              <w:rPr>
                <w:rFonts w:ascii="Arial Narrow" w:eastAsia="Times New Roman" w:hAnsi="Arial Narrow" w:cs="Times New Roman"/>
                <w:sz w:val="21"/>
                <w:szCs w:val="21"/>
                <w:lang w:eastAsia="tr-TR"/>
              </w:rPr>
              <w:sym w:font="Symbol" w:char="F0D6"/>
            </w:r>
            <w:r w:rsidRPr="008E6B0C">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Sosyal Bilim</w:t>
            </w:r>
          </w:p>
        </w:tc>
      </w:tr>
      <w:tr w:rsidR="008E6B0C" w:rsidRPr="008E6B0C" w:rsidTr="00AE23E1">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 60</w:t>
            </w:r>
          </w:p>
        </w:tc>
        <w:tc>
          <w:tcPr>
            <w:tcW w:w="2372" w:type="pct"/>
            <w:gridSpan w:val="5"/>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40</w:t>
            </w:r>
          </w:p>
        </w:tc>
      </w:tr>
      <w:tr w:rsidR="008E6B0C" w:rsidRPr="008E6B0C" w:rsidTr="008E6B0C">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DEĞERLENDİRME ÖLÇÜTLERİ</w:t>
            </w:r>
          </w:p>
        </w:tc>
      </w:tr>
      <w:tr w:rsidR="008E6B0C" w:rsidRPr="008E6B0C" w:rsidTr="00AE23E1">
        <w:trPr>
          <w:trHeight w:val="20"/>
        </w:trPr>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w:t>
            </w:r>
          </w:p>
        </w:tc>
      </w:tr>
      <w:tr w:rsidR="00AE23E1" w:rsidRPr="008E6B0C" w:rsidTr="00AE23E1">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E23E1" w:rsidRPr="008E6B0C" w:rsidRDefault="00AE23E1" w:rsidP="00AE23E1">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E23E1" w:rsidRPr="008E6B0C" w:rsidRDefault="00AE23E1" w:rsidP="00AE23E1">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AE23E1" w:rsidRPr="008E6B0C" w:rsidTr="00AE23E1">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E23E1" w:rsidRPr="008E6B0C" w:rsidRDefault="00AE23E1" w:rsidP="00AE23E1">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Araştırma Ödevi</w:t>
            </w:r>
          </w:p>
        </w:tc>
        <w:tc>
          <w:tcPr>
            <w:tcW w:w="1256" w:type="pct"/>
            <w:tcBorders>
              <w:top w:val="single" w:sz="4" w:space="0" w:color="auto"/>
              <w:left w:val="single" w:sz="4" w:space="0" w:color="auto"/>
              <w:bottom w:val="single" w:sz="4"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rsidR="00AE23E1" w:rsidRPr="008E6B0C" w:rsidRDefault="00AE23E1" w:rsidP="00AE23E1">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AE23E1" w:rsidRPr="008E6B0C" w:rsidTr="00AE23E1">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E23E1" w:rsidRPr="008E6B0C" w:rsidRDefault="00AE23E1" w:rsidP="00AE23E1">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4"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top w:val="single" w:sz="4" w:space="0" w:color="auto"/>
              <w:left w:val="single" w:sz="8" w:space="0" w:color="auto"/>
              <w:bottom w:val="single" w:sz="4" w:space="0" w:color="auto"/>
              <w:right w:val="single" w:sz="12"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AE23E1" w:rsidRPr="008E6B0C" w:rsidTr="00AE23E1">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E23E1" w:rsidRPr="008E6B0C" w:rsidRDefault="00AE23E1" w:rsidP="00AE23E1">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Yarıyıl sonu sınav</w:t>
            </w:r>
          </w:p>
        </w:tc>
        <w:tc>
          <w:tcPr>
            <w:tcW w:w="1256" w:type="pct"/>
            <w:tcBorders>
              <w:top w:val="single" w:sz="4" w:space="0" w:color="auto"/>
              <w:left w:val="single" w:sz="4" w:space="0" w:color="auto"/>
              <w:bottom w:val="single" w:sz="8"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p>
        </w:tc>
        <w:tc>
          <w:tcPr>
            <w:tcW w:w="767" w:type="pct"/>
            <w:tcBorders>
              <w:top w:val="single" w:sz="4" w:space="0" w:color="auto"/>
              <w:left w:val="single" w:sz="8" w:space="0" w:color="auto"/>
              <w:bottom w:val="single" w:sz="8" w:space="0" w:color="auto"/>
              <w:right w:val="single" w:sz="12"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AE23E1" w:rsidRPr="008E6B0C" w:rsidTr="00AE23E1">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E23E1" w:rsidRPr="008E6B0C" w:rsidRDefault="00AE23E1" w:rsidP="00AE23E1">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rsidR="00AE23E1" w:rsidRPr="008E6B0C" w:rsidRDefault="00AE23E1" w:rsidP="00AE23E1">
            <w:pPr>
              <w:spacing w:after="0" w:line="240" w:lineRule="auto"/>
              <w:rPr>
                <w:rFonts w:ascii="Arial Narrow" w:eastAsia="Times New Roman" w:hAnsi="Arial Narrow" w:cs="Times New Roman"/>
                <w:sz w:val="20"/>
                <w:szCs w:val="20"/>
                <w:lang w:eastAsia="tr-TR"/>
              </w:rPr>
            </w:pPr>
          </w:p>
        </w:tc>
      </w:tr>
      <w:tr w:rsidR="00AE23E1" w:rsidRPr="008E6B0C" w:rsidTr="00AE23E1">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AE23E1" w:rsidRPr="008E6B0C" w:rsidRDefault="00AE23E1" w:rsidP="00AE23E1">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E23E1" w:rsidRPr="008E6B0C" w:rsidRDefault="00AE23E1" w:rsidP="00AE23E1">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bottom w:val="single" w:sz="12" w:space="0" w:color="auto"/>
              <w:right w:val="single" w:sz="12" w:space="0" w:color="auto"/>
            </w:tcBorders>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AE23E1"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AE23E1" w:rsidRPr="008E6B0C" w:rsidRDefault="00AE23E1" w:rsidP="00AE23E1">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E23E1" w:rsidRPr="008E6B0C" w:rsidRDefault="00AE23E1" w:rsidP="00AE23E1">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c>
          <w:tcPr>
            <w:tcW w:w="1256" w:type="pct"/>
            <w:tcBorders>
              <w:top w:val="single" w:sz="12" w:space="0" w:color="auto"/>
              <w:left w:val="single" w:sz="4" w:space="0" w:color="auto"/>
              <w:bottom w:val="single" w:sz="8" w:space="0" w:color="auto"/>
              <w:right w:val="single" w:sz="8" w:space="0" w:color="auto"/>
            </w:tcBorders>
            <w:vAlign w:val="center"/>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AE23E1" w:rsidRPr="008E6B0C" w:rsidRDefault="00AE23E1" w:rsidP="00AE23E1">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VARSA ÖNERİLEN ÖNKOŞUL(LAR)</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r w:rsidR="008E6B0C"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KISA İÇERİĞİ</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Bu ders kapsamında işlenecek konular şunlardır: Liderlik kavramı, liderlik teorileri, vizyon kavramı ve yönetimi, öğrenen örgütler ve liderlik, değişme ve liderlik, iletişim ve liderlik, karar verme ve liderlik, eğitimde politikaları.</w:t>
            </w:r>
          </w:p>
        </w:tc>
      </w:tr>
      <w:tr w:rsidR="008E6B0C"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AMAÇLARI</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Bu dersin amacı eğitimde liderlik teorilerini farklı açılardan değerlendirmektir.</w:t>
            </w:r>
          </w:p>
        </w:tc>
      </w:tr>
      <w:tr w:rsidR="008E6B0C"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MESLEK EĞİTİMİNİ SAĞLAMAYA YÖNELİK KATKISI</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p>
        </w:tc>
      </w:tr>
      <w:tr w:rsidR="008E6B0C"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ÖĞRENİM ÇIKTILARI</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Bu dersin sonunda öğrencilerin;</w:t>
            </w:r>
          </w:p>
          <w:p w:rsidR="008E6B0C" w:rsidRPr="008E6B0C" w:rsidRDefault="008E6B0C" w:rsidP="006A7843">
            <w:pPr>
              <w:numPr>
                <w:ilvl w:val="0"/>
                <w:numId w:val="72"/>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Liderlik kavramını tanımlayabilme</w:t>
            </w:r>
          </w:p>
          <w:p w:rsidR="008E6B0C" w:rsidRPr="008E6B0C" w:rsidRDefault="008E6B0C" w:rsidP="006A7843">
            <w:pPr>
              <w:numPr>
                <w:ilvl w:val="0"/>
                <w:numId w:val="72"/>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Liderlik teorilerini anlayabilme ve kullanabilme</w:t>
            </w:r>
          </w:p>
          <w:p w:rsidR="008E6B0C" w:rsidRPr="008E6B0C" w:rsidRDefault="008E6B0C" w:rsidP="006A7843">
            <w:pPr>
              <w:numPr>
                <w:ilvl w:val="0"/>
                <w:numId w:val="72"/>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Değişme ve Liderlik kavramlarının çeşitli anlamlarını bilir,</w:t>
            </w:r>
          </w:p>
          <w:p w:rsidR="008E6B0C" w:rsidRPr="008E6B0C" w:rsidRDefault="008E6B0C" w:rsidP="006A7843">
            <w:pPr>
              <w:numPr>
                <w:ilvl w:val="0"/>
                <w:numId w:val="72"/>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Liderlik ve değişme ile ilgili geliştirilmiş kuram, model ve yeni kavramlaştırmaları tanır,</w:t>
            </w:r>
          </w:p>
          <w:p w:rsidR="008E6B0C" w:rsidRPr="008E6B0C" w:rsidRDefault="008E6B0C" w:rsidP="006A7843">
            <w:pPr>
              <w:numPr>
                <w:ilvl w:val="0"/>
                <w:numId w:val="72"/>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Değişme kavramı ve gelecek yüzyılı şekillendirecek oluşumlar hakkında yorum yapabilir.</w:t>
            </w:r>
          </w:p>
        </w:tc>
      </w:tr>
      <w:tr w:rsidR="008E6B0C"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TEMEL DERS KİTABI</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p>
        </w:tc>
      </w:tr>
      <w:tr w:rsidR="008E6B0C"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YARDIMCI KAYNAKLAR</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6A7843">
            <w:pPr>
              <w:numPr>
                <w:ilvl w:val="0"/>
                <w:numId w:val="73"/>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Şişman, M. (2002c). </w:t>
            </w:r>
            <w:r w:rsidRPr="008E6B0C">
              <w:rPr>
                <w:rFonts w:ascii="Arial Narrow" w:eastAsia="Times New Roman" w:hAnsi="Arial Narrow" w:cs="Times New Roman"/>
                <w:b/>
                <w:bCs/>
                <w:sz w:val="21"/>
                <w:szCs w:val="21"/>
                <w:lang w:eastAsia="tr-TR"/>
              </w:rPr>
              <w:t xml:space="preserve">Eğitimde Mükemmellik Arayışı. </w:t>
            </w:r>
            <w:r w:rsidRPr="008E6B0C">
              <w:rPr>
                <w:rFonts w:ascii="Arial Narrow" w:eastAsia="Times New Roman" w:hAnsi="Arial Narrow" w:cs="Times New Roman"/>
                <w:sz w:val="21"/>
                <w:szCs w:val="21"/>
                <w:lang w:eastAsia="tr-TR"/>
              </w:rPr>
              <w:t>Ankara: Pegema.</w:t>
            </w:r>
          </w:p>
          <w:p w:rsidR="008E6B0C" w:rsidRPr="008E6B0C" w:rsidRDefault="008E6B0C" w:rsidP="006A7843">
            <w:pPr>
              <w:numPr>
                <w:ilvl w:val="0"/>
                <w:numId w:val="73"/>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Şişman, M. (2002b). </w:t>
            </w:r>
            <w:r w:rsidRPr="008E6B0C">
              <w:rPr>
                <w:rFonts w:ascii="Arial Narrow" w:eastAsia="Times New Roman" w:hAnsi="Arial Narrow" w:cs="Times New Roman"/>
                <w:b/>
                <w:bCs/>
                <w:sz w:val="21"/>
                <w:szCs w:val="21"/>
                <w:lang w:eastAsia="tr-TR"/>
              </w:rPr>
              <w:t xml:space="preserve">Öğretim Liderliği.  </w:t>
            </w:r>
            <w:r w:rsidRPr="008E6B0C">
              <w:rPr>
                <w:rFonts w:ascii="Arial Narrow" w:eastAsia="Times New Roman" w:hAnsi="Arial Narrow" w:cs="Times New Roman"/>
                <w:sz w:val="21"/>
                <w:szCs w:val="21"/>
                <w:lang w:eastAsia="tr-TR"/>
              </w:rPr>
              <w:t xml:space="preserve">Ankara: Pegema. </w:t>
            </w:r>
          </w:p>
          <w:p w:rsidR="008E6B0C" w:rsidRPr="008E6B0C" w:rsidRDefault="008E6B0C" w:rsidP="006A7843">
            <w:pPr>
              <w:numPr>
                <w:ilvl w:val="0"/>
                <w:numId w:val="73"/>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Şişman, M. &amp; S. Turan (2001)</w:t>
            </w:r>
            <w:r w:rsidRPr="008E6B0C">
              <w:rPr>
                <w:rFonts w:ascii="Arial Narrow" w:eastAsia="Times New Roman" w:hAnsi="Arial Narrow" w:cs="Times New Roman"/>
                <w:b/>
                <w:bCs/>
                <w:sz w:val="21"/>
                <w:szCs w:val="21"/>
                <w:lang w:eastAsia="tr-TR"/>
              </w:rPr>
              <w:t xml:space="preserve">. Eğitimde Toplam Kalite Yönetimi. </w:t>
            </w:r>
            <w:r w:rsidRPr="008E6B0C">
              <w:rPr>
                <w:rFonts w:ascii="Arial Narrow" w:eastAsia="Times New Roman" w:hAnsi="Arial Narrow" w:cs="Times New Roman"/>
                <w:sz w:val="21"/>
                <w:szCs w:val="21"/>
                <w:lang w:eastAsia="tr-TR"/>
              </w:rPr>
              <w:t xml:space="preserve">Ankara: Pegema </w:t>
            </w:r>
          </w:p>
          <w:p w:rsidR="008E6B0C" w:rsidRPr="008E6B0C" w:rsidRDefault="008E6B0C" w:rsidP="006A7843">
            <w:pPr>
              <w:numPr>
                <w:ilvl w:val="0"/>
                <w:numId w:val="73"/>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Keçecioğlu, T. (1998). </w:t>
            </w:r>
            <w:r w:rsidRPr="008E6B0C">
              <w:rPr>
                <w:rFonts w:ascii="Arial Narrow" w:eastAsia="Times New Roman" w:hAnsi="Arial Narrow" w:cs="Times New Roman"/>
                <w:b/>
                <w:sz w:val="21"/>
                <w:szCs w:val="21"/>
                <w:lang w:eastAsia="tr-TR"/>
              </w:rPr>
              <w:t>Liderlik ve Liderler</w:t>
            </w:r>
            <w:r w:rsidRPr="008E6B0C">
              <w:rPr>
                <w:rFonts w:ascii="Arial Narrow" w:eastAsia="Times New Roman" w:hAnsi="Arial Narrow" w:cs="Times New Roman"/>
                <w:sz w:val="21"/>
                <w:szCs w:val="21"/>
                <w:lang w:eastAsia="tr-TR"/>
              </w:rPr>
              <w:t>. İstanbul: Mavi Kitaplar</w:t>
            </w:r>
          </w:p>
          <w:p w:rsidR="008E6B0C" w:rsidRPr="008E6B0C" w:rsidRDefault="008E6B0C" w:rsidP="006A7843">
            <w:pPr>
              <w:numPr>
                <w:ilvl w:val="0"/>
                <w:numId w:val="73"/>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Wadsworth, W. J. (1999). </w:t>
            </w:r>
            <w:r w:rsidRPr="008E6B0C">
              <w:rPr>
                <w:rFonts w:ascii="Arial Narrow" w:eastAsia="Times New Roman" w:hAnsi="Arial Narrow" w:cs="Times New Roman"/>
                <w:b/>
                <w:iCs/>
                <w:sz w:val="21"/>
                <w:szCs w:val="21"/>
                <w:lang w:eastAsia="tr-TR"/>
              </w:rPr>
              <w:t>Liderlik</w:t>
            </w:r>
            <w:r w:rsidRPr="008E6B0C">
              <w:rPr>
                <w:rFonts w:ascii="Arial Narrow" w:eastAsia="Times New Roman" w:hAnsi="Arial Narrow" w:cs="Times New Roman"/>
                <w:b/>
                <w:sz w:val="21"/>
                <w:szCs w:val="21"/>
                <w:lang w:eastAsia="tr-TR"/>
              </w:rPr>
              <w:t>.</w:t>
            </w:r>
            <w:r w:rsidRPr="008E6B0C">
              <w:rPr>
                <w:rFonts w:ascii="Arial Narrow" w:eastAsia="Times New Roman" w:hAnsi="Arial Narrow" w:cs="Times New Roman"/>
                <w:sz w:val="21"/>
                <w:szCs w:val="21"/>
                <w:lang w:eastAsia="tr-TR"/>
              </w:rPr>
              <w:t xml:space="preserve"> İstanbul: Hayat.</w:t>
            </w:r>
          </w:p>
          <w:p w:rsidR="008E6B0C" w:rsidRPr="008E6B0C" w:rsidRDefault="008E6B0C" w:rsidP="006A7843">
            <w:pPr>
              <w:numPr>
                <w:ilvl w:val="0"/>
                <w:numId w:val="73"/>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Maxwell, J. C. (1999). </w:t>
            </w:r>
            <w:r w:rsidRPr="008E6B0C">
              <w:rPr>
                <w:rFonts w:ascii="Arial Narrow" w:eastAsia="Times New Roman" w:hAnsi="Arial Narrow" w:cs="Times New Roman"/>
                <w:b/>
                <w:iCs/>
                <w:sz w:val="21"/>
                <w:szCs w:val="21"/>
                <w:lang w:eastAsia="tr-TR"/>
              </w:rPr>
              <w:t>Liderlik nitelikleri</w:t>
            </w:r>
            <w:r w:rsidRPr="008E6B0C">
              <w:rPr>
                <w:rFonts w:ascii="Arial Narrow" w:eastAsia="Times New Roman" w:hAnsi="Arial Narrow" w:cs="Times New Roman"/>
                <w:b/>
                <w:sz w:val="21"/>
                <w:szCs w:val="21"/>
                <w:lang w:eastAsia="tr-TR"/>
              </w:rPr>
              <w:t>.</w:t>
            </w:r>
            <w:r w:rsidRPr="008E6B0C">
              <w:rPr>
                <w:rFonts w:ascii="Arial Narrow" w:eastAsia="Times New Roman" w:hAnsi="Arial Narrow" w:cs="Times New Roman"/>
                <w:sz w:val="21"/>
                <w:szCs w:val="21"/>
                <w:lang w:eastAsia="tr-TR"/>
              </w:rPr>
              <w:t xml:space="preserve"> İstanbul: Beyaz.</w:t>
            </w:r>
          </w:p>
          <w:p w:rsidR="008E6B0C" w:rsidRPr="008E6B0C" w:rsidRDefault="008E6B0C" w:rsidP="006A7843">
            <w:pPr>
              <w:numPr>
                <w:ilvl w:val="0"/>
                <w:numId w:val="73"/>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Kotter, J. P. (1998). </w:t>
            </w:r>
            <w:r w:rsidRPr="008E6B0C">
              <w:rPr>
                <w:rFonts w:ascii="Arial Narrow" w:eastAsia="Times New Roman" w:hAnsi="Arial Narrow" w:cs="Times New Roman"/>
                <w:b/>
                <w:sz w:val="21"/>
                <w:szCs w:val="21"/>
                <w:lang w:eastAsia="tr-TR"/>
              </w:rPr>
              <w:t>Matsushıta liderliği</w:t>
            </w:r>
            <w:r w:rsidRPr="008E6B0C">
              <w:rPr>
                <w:rFonts w:ascii="Arial Narrow" w:eastAsia="Times New Roman" w:hAnsi="Arial Narrow" w:cs="Times New Roman"/>
                <w:sz w:val="21"/>
                <w:szCs w:val="21"/>
                <w:lang w:eastAsia="tr-TR"/>
              </w:rPr>
              <w:t>. İstanbul: Sistem.</w:t>
            </w:r>
          </w:p>
          <w:p w:rsidR="008E6B0C" w:rsidRPr="008E6B0C" w:rsidRDefault="008E6B0C" w:rsidP="006A7843">
            <w:pPr>
              <w:numPr>
                <w:ilvl w:val="0"/>
                <w:numId w:val="73"/>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Fukuyama, F. (1999). </w:t>
            </w:r>
            <w:r w:rsidRPr="008E6B0C">
              <w:rPr>
                <w:rFonts w:ascii="Arial Narrow" w:eastAsia="Times New Roman" w:hAnsi="Arial Narrow" w:cs="Times New Roman"/>
                <w:b/>
                <w:sz w:val="21"/>
                <w:szCs w:val="21"/>
                <w:lang w:eastAsia="tr-TR"/>
              </w:rPr>
              <w:t>Tarihin sonu ve son insan</w:t>
            </w:r>
            <w:r w:rsidRPr="008E6B0C">
              <w:rPr>
                <w:rFonts w:ascii="Arial Narrow" w:eastAsia="Times New Roman" w:hAnsi="Arial Narrow" w:cs="Times New Roman"/>
                <w:sz w:val="21"/>
                <w:szCs w:val="21"/>
                <w:lang w:eastAsia="tr-TR"/>
              </w:rPr>
              <w:t>. İstanbul: Gün.</w:t>
            </w:r>
          </w:p>
          <w:p w:rsidR="008E6B0C" w:rsidRPr="008E6B0C" w:rsidRDefault="008E6B0C" w:rsidP="006A7843">
            <w:pPr>
              <w:numPr>
                <w:ilvl w:val="0"/>
                <w:numId w:val="73"/>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iCs/>
                <w:sz w:val="21"/>
                <w:szCs w:val="21"/>
                <w:lang w:eastAsia="tr-TR"/>
              </w:rPr>
              <w:t>İnan K. (1993).</w:t>
            </w:r>
            <w:r w:rsidRPr="008E6B0C">
              <w:rPr>
                <w:rFonts w:ascii="Arial Narrow" w:eastAsia="Times New Roman" w:hAnsi="Arial Narrow" w:cs="Times New Roman"/>
                <w:b/>
                <w:sz w:val="21"/>
                <w:szCs w:val="21"/>
                <w:lang w:eastAsia="tr-TR"/>
              </w:rPr>
              <w:t>Türkiye Gerçeği</w:t>
            </w:r>
            <w:r w:rsidRPr="008E6B0C">
              <w:rPr>
                <w:rFonts w:ascii="Arial Narrow" w:eastAsia="Times New Roman" w:hAnsi="Arial Narrow" w:cs="Times New Roman"/>
                <w:sz w:val="21"/>
                <w:szCs w:val="21"/>
                <w:lang w:eastAsia="tr-TR"/>
              </w:rPr>
              <w:t>. İstanbul: Timaş.</w:t>
            </w:r>
          </w:p>
          <w:p w:rsidR="008E6B0C" w:rsidRPr="008E6B0C" w:rsidRDefault="008E6B0C" w:rsidP="006A7843">
            <w:pPr>
              <w:numPr>
                <w:ilvl w:val="0"/>
                <w:numId w:val="73"/>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Kennedy, J. F.  </w:t>
            </w:r>
            <w:r w:rsidRPr="008E6B0C">
              <w:rPr>
                <w:rFonts w:ascii="Arial Narrow" w:eastAsia="Times New Roman" w:hAnsi="Arial Narrow" w:cs="Times New Roman"/>
                <w:b/>
                <w:iCs/>
                <w:sz w:val="21"/>
                <w:szCs w:val="21"/>
                <w:lang w:eastAsia="tr-TR"/>
              </w:rPr>
              <w:t>Cesaret ve fazilet mücadelesi</w:t>
            </w:r>
            <w:r w:rsidRPr="008E6B0C">
              <w:rPr>
                <w:rFonts w:ascii="Arial Narrow" w:eastAsia="Times New Roman" w:hAnsi="Arial Narrow" w:cs="Times New Roman"/>
                <w:sz w:val="21"/>
                <w:szCs w:val="21"/>
                <w:lang w:eastAsia="tr-TR"/>
              </w:rPr>
              <w:t>. İstanbul: Hayat.</w:t>
            </w:r>
          </w:p>
          <w:p w:rsidR="008E6B0C" w:rsidRPr="008E6B0C" w:rsidRDefault="008E6B0C" w:rsidP="006A7843">
            <w:pPr>
              <w:numPr>
                <w:ilvl w:val="0"/>
                <w:numId w:val="73"/>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iCs/>
                <w:sz w:val="21"/>
                <w:szCs w:val="21"/>
                <w:lang w:eastAsia="tr-TR"/>
              </w:rPr>
              <w:t>Thoreau, H. D. Mohandas K. Gandhi (1999).</w:t>
            </w:r>
            <w:r w:rsidRPr="008E6B0C">
              <w:rPr>
                <w:rFonts w:ascii="Arial Narrow" w:eastAsia="Times New Roman" w:hAnsi="Arial Narrow" w:cs="Times New Roman"/>
                <w:sz w:val="21"/>
                <w:szCs w:val="21"/>
                <w:lang w:eastAsia="tr-TR"/>
              </w:rPr>
              <w:t xml:space="preserve"> </w:t>
            </w:r>
            <w:r w:rsidRPr="008E6B0C">
              <w:rPr>
                <w:rFonts w:ascii="Arial Narrow" w:eastAsia="Times New Roman" w:hAnsi="Arial Narrow" w:cs="Times New Roman"/>
                <w:b/>
                <w:sz w:val="21"/>
                <w:szCs w:val="21"/>
                <w:lang w:eastAsia="tr-TR"/>
              </w:rPr>
              <w:t>Sivil itaatsizlik ve pasif direniş</w:t>
            </w:r>
            <w:r w:rsidRPr="008E6B0C">
              <w:rPr>
                <w:rFonts w:ascii="Arial Narrow" w:eastAsia="Times New Roman" w:hAnsi="Arial Narrow" w:cs="Times New Roman"/>
                <w:sz w:val="21"/>
                <w:szCs w:val="21"/>
                <w:lang w:eastAsia="tr-TR"/>
              </w:rPr>
              <w:t xml:space="preserve">. </w:t>
            </w:r>
            <w:r w:rsidRPr="008E6B0C">
              <w:rPr>
                <w:rFonts w:ascii="Arial Narrow" w:eastAsia="Times New Roman" w:hAnsi="Arial Narrow" w:cs="Times New Roman"/>
                <w:iCs/>
                <w:sz w:val="21"/>
                <w:szCs w:val="21"/>
                <w:lang w:eastAsia="tr-TR"/>
              </w:rPr>
              <w:t>İstanbul: Vadi.</w:t>
            </w:r>
          </w:p>
        </w:tc>
      </w:tr>
      <w:tr w:rsidR="008E6B0C" w:rsidRPr="008E6B0C" w:rsidTr="00AE23E1">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DERSTE GEREKLİ ARAÇ VE GEREÇLER</w:t>
            </w:r>
          </w:p>
        </w:tc>
        <w:tc>
          <w:tcPr>
            <w:tcW w:w="316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sectPr w:rsidR="008E6B0C" w:rsidRPr="008E6B0C" w:rsidSect="008E6B0C">
          <w:pgSz w:w="11906" w:h="16838" w:code="9"/>
          <w:pgMar w:top="720" w:right="1134" w:bottom="720" w:left="1134" w:header="709" w:footer="709" w:gutter="0"/>
          <w:cols w:space="708"/>
        </w:sect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793"/>
      </w:tblGrid>
      <w:tr w:rsidR="008E6B0C" w:rsidRPr="008E6B0C" w:rsidTr="008E6B0C">
        <w:trPr>
          <w:trHeight w:val="20"/>
        </w:trPr>
        <w:tc>
          <w:tcPr>
            <w:tcW w:w="5000" w:type="pct"/>
            <w:gridSpan w:val="2"/>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lastRenderedPageBreak/>
              <w:t>DERSİN HAFTALIK PLANI</w:t>
            </w:r>
            <w:r w:rsidRPr="008E6B0C">
              <w:rPr>
                <w:rFonts w:ascii="Arial Narrow" w:eastAsia="Times New Roman" w:hAnsi="Arial Narrow" w:cs="Times New Roman"/>
                <w:sz w:val="21"/>
                <w:szCs w:val="21"/>
                <w:lang w:eastAsia="tr-TR"/>
              </w:rPr>
              <w:t xml:space="preserve"> </w:t>
            </w:r>
          </w:p>
        </w:tc>
      </w:tr>
      <w:tr w:rsidR="008E6B0C" w:rsidRPr="008E6B0C" w:rsidTr="008E6B0C">
        <w:trPr>
          <w:trHeight w:val="20"/>
        </w:trPr>
        <w:tc>
          <w:tcPr>
            <w:tcW w:w="574" w:type="pct"/>
            <w:shd w:val="clear" w:color="auto" w:fill="auto"/>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İŞLENEN KONULAR</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Liderlik kavramı</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Liderlik teorileri</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Liderlik ve eğitim liderliği</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Dönüşümcü liderlik ve eğitim</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Liderlik ile ilgili yeni eğilimler</w:t>
            </w:r>
          </w:p>
        </w:tc>
      </w:tr>
      <w:tr w:rsidR="008E6B0C" w:rsidRPr="008E6B0C" w:rsidTr="008E6B0C">
        <w:trPr>
          <w:trHeight w:val="20"/>
        </w:trPr>
        <w:tc>
          <w:tcPr>
            <w:tcW w:w="574"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6</w:t>
            </w:r>
          </w:p>
        </w:tc>
        <w:tc>
          <w:tcPr>
            <w:tcW w:w="4426"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Etkili liderler yetiştirme</w:t>
            </w:r>
          </w:p>
        </w:tc>
      </w:tr>
      <w:tr w:rsidR="008E6B0C" w:rsidRPr="008E6B0C" w:rsidTr="008E6B0C">
        <w:trPr>
          <w:trHeight w:val="20"/>
        </w:trPr>
        <w:tc>
          <w:tcPr>
            <w:tcW w:w="574" w:type="pct"/>
            <w:tcBorders>
              <w:top w:val="single" w:sz="6" w:space="0" w:color="auto"/>
              <w:bottom w:val="single" w:sz="6"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7-8</w:t>
            </w:r>
          </w:p>
        </w:tc>
        <w:tc>
          <w:tcPr>
            <w:tcW w:w="4426" w:type="pct"/>
            <w:tcBorders>
              <w:top w:val="single" w:sz="6" w:space="0" w:color="auto"/>
              <w:bottom w:val="single" w:sz="6" w:space="0" w:color="auto"/>
            </w:tcBorders>
            <w:shd w:val="clear" w:color="auto" w:fill="D9D9D9"/>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ARA SINAV </w:t>
            </w:r>
          </w:p>
        </w:tc>
      </w:tr>
      <w:tr w:rsidR="008E6B0C" w:rsidRPr="008E6B0C" w:rsidTr="008E6B0C">
        <w:trPr>
          <w:trHeight w:val="20"/>
        </w:trPr>
        <w:tc>
          <w:tcPr>
            <w:tcW w:w="574" w:type="pct"/>
            <w:tcBorders>
              <w:top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9</w:t>
            </w:r>
          </w:p>
        </w:tc>
        <w:tc>
          <w:tcPr>
            <w:tcW w:w="4426" w:type="pct"/>
            <w:tcBorders>
              <w:top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Liderlik ve sosyal sorumluluk</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10</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Liderliğin epistemolojik temelleri</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11</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Değişme ve liderlik</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12</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Liderliğe ilişkin felsefi yaklaşımlar</w:t>
            </w:r>
          </w:p>
        </w:tc>
      </w:tr>
      <w:tr w:rsidR="008E6B0C" w:rsidRPr="008E6B0C" w:rsidTr="008E6B0C">
        <w:trPr>
          <w:trHeight w:val="20"/>
        </w:trPr>
        <w:tc>
          <w:tcPr>
            <w:tcW w:w="57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13</w:t>
            </w:r>
          </w:p>
        </w:tc>
        <w:tc>
          <w:tcPr>
            <w:tcW w:w="4426"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Liderlik okumaları</w:t>
            </w:r>
          </w:p>
        </w:tc>
      </w:tr>
      <w:tr w:rsidR="008E6B0C" w:rsidRPr="008E6B0C" w:rsidTr="008E6B0C">
        <w:trPr>
          <w:trHeight w:val="20"/>
        </w:trPr>
        <w:tc>
          <w:tcPr>
            <w:tcW w:w="574"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14</w:t>
            </w:r>
          </w:p>
        </w:tc>
        <w:tc>
          <w:tcPr>
            <w:tcW w:w="4426"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Liderle görüşme</w:t>
            </w:r>
          </w:p>
        </w:tc>
      </w:tr>
      <w:tr w:rsidR="008E6B0C" w:rsidRPr="008E6B0C" w:rsidTr="008E6B0C">
        <w:trPr>
          <w:trHeight w:val="20"/>
        </w:trPr>
        <w:tc>
          <w:tcPr>
            <w:tcW w:w="574"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15-16</w:t>
            </w:r>
          </w:p>
        </w:tc>
        <w:tc>
          <w:tcPr>
            <w:tcW w:w="4426"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FİNAL SINAVI </w:t>
            </w: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8100"/>
        <w:gridCol w:w="338"/>
        <w:gridCol w:w="338"/>
        <w:gridCol w:w="360"/>
        <w:gridCol w:w="360"/>
      </w:tblGrid>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8100" w:type="dxa"/>
          </w:tcPr>
          <w:p w:rsidR="00C16D13" w:rsidRPr="008E6B0C" w:rsidRDefault="00C16D13" w:rsidP="008E6B0C">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8100" w:type="dxa"/>
          </w:tcPr>
          <w:p w:rsidR="00C16D13" w:rsidRPr="008E6B0C" w:rsidRDefault="00C16D13" w:rsidP="008E6B0C">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8100"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Dersin Öğretim Üyesi: </w:t>
      </w: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sz w:val="21"/>
          <w:szCs w:val="21"/>
          <w:lang w:eastAsia="tr-TR"/>
        </w:rPr>
        <w:t xml:space="preserve"> İmza:                                                                                                             </w:t>
      </w:r>
      <w:r w:rsidRPr="008E6B0C">
        <w:rPr>
          <w:rFonts w:ascii="Arial Narrow" w:eastAsia="Times New Roman" w:hAnsi="Arial Narrow" w:cs="Times New Roman"/>
          <w:b/>
          <w:sz w:val="21"/>
          <w:szCs w:val="21"/>
          <w:lang w:eastAsia="tr-TR"/>
        </w:rPr>
        <w:t>Tarih:</w:t>
      </w:r>
    </w:p>
    <w:p w:rsidR="008E6B0C" w:rsidRPr="008E6B0C" w:rsidRDefault="008E6B0C" w:rsidP="008E6B0C">
      <w:pPr>
        <w:spacing w:after="0" w:line="240" w:lineRule="auto"/>
        <w:rPr>
          <w:rFonts w:ascii="Arial Narrow" w:eastAsia="Times New Roman" w:hAnsi="Arial Narrow" w:cs="Times New Roman"/>
          <w:b/>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6A7843" w:rsidRPr="008E6B0C" w:rsidRDefault="006A7843" w:rsidP="006A7843">
      <w:pPr>
        <w:spacing w:after="0" w:line="240" w:lineRule="auto"/>
        <w:rPr>
          <w:rFonts w:ascii="Arial Narrow" w:eastAsia="Times New Roman" w:hAnsi="Arial Narrow" w:cs="Times New Roman"/>
          <w:color w:val="FF0000"/>
          <w:sz w:val="21"/>
          <w:szCs w:val="21"/>
          <w:lang w:eastAsia="tr-TR"/>
        </w:rPr>
      </w:pPr>
    </w:p>
    <w:p w:rsidR="006A7843" w:rsidRPr="008E6B0C" w:rsidRDefault="006A7843" w:rsidP="006A7843">
      <w:pPr>
        <w:spacing w:after="0" w:line="240" w:lineRule="auto"/>
        <w:rPr>
          <w:rFonts w:ascii="Arial Narrow" w:eastAsia="Times New Roman" w:hAnsi="Arial Narrow" w:cs="Times New Roman"/>
          <w:color w:val="FF0000"/>
          <w:sz w:val="21"/>
          <w:szCs w:val="21"/>
          <w:lang w:eastAsia="tr-TR"/>
        </w:rPr>
        <w:sectPr w:rsidR="006A7843" w:rsidRPr="008E6B0C" w:rsidSect="008E6B0C">
          <w:pgSz w:w="11906" w:h="16838" w:code="9"/>
          <w:pgMar w:top="720" w:right="1134" w:bottom="720" w:left="1134" w:header="709" w:footer="709" w:gutter="0"/>
          <w:cols w:space="708"/>
        </w:sectPr>
      </w:pPr>
    </w:p>
    <w:p w:rsidR="00D2177B" w:rsidRPr="001C700B" w:rsidRDefault="00D2177B" w:rsidP="00722184">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45120"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32" name="Resi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D2177B" w:rsidRPr="001C700B" w:rsidRDefault="00D2177B" w:rsidP="00D2177B">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6B0C" w:rsidRPr="008E6B0C" w:rsidTr="008E6B0C">
        <w:tc>
          <w:tcPr>
            <w:tcW w:w="1167" w:type="dxa"/>
            <w:vAlign w:val="center"/>
          </w:tcPr>
          <w:p w:rsidR="008E6B0C" w:rsidRPr="008E6B0C" w:rsidRDefault="008E6B0C" w:rsidP="008E6B0C">
            <w:pPr>
              <w:spacing w:after="0" w:line="240" w:lineRule="auto"/>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DÖNEM</w:t>
            </w:r>
          </w:p>
        </w:tc>
        <w:tc>
          <w:tcPr>
            <w:tcW w:w="1527" w:type="dxa"/>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Bahar</w:t>
            </w:r>
          </w:p>
        </w:tc>
      </w:tr>
    </w:tbl>
    <w:p w:rsidR="008E6B0C" w:rsidRPr="008E6B0C" w:rsidRDefault="008E6B0C" w:rsidP="008E6B0C">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E6B0C" w:rsidRPr="008E6B0C" w:rsidTr="008E6B0C">
        <w:tc>
          <w:tcPr>
            <w:tcW w:w="1668"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KODU</w:t>
            </w:r>
          </w:p>
        </w:tc>
        <w:tc>
          <w:tcPr>
            <w:tcW w:w="2760" w:type="dxa"/>
            <w:vAlign w:val="center"/>
          </w:tcPr>
          <w:p w:rsidR="008E6B0C" w:rsidRPr="008E6B0C" w:rsidRDefault="007E3D74" w:rsidP="008E6B0C">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545302011</w:t>
            </w:r>
          </w:p>
        </w:tc>
        <w:tc>
          <w:tcPr>
            <w:tcW w:w="1560"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ADI</w:t>
            </w:r>
          </w:p>
        </w:tc>
        <w:tc>
          <w:tcPr>
            <w:tcW w:w="4185" w:type="dxa"/>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Türkiye’de Eğitim Politikaları</w:t>
            </w:r>
          </w:p>
        </w:tc>
      </w:tr>
    </w:tbl>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 xml:space="preserve">                                                   </w:t>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766"/>
        <w:gridCol w:w="302"/>
        <w:gridCol w:w="797"/>
        <w:gridCol w:w="641"/>
        <w:gridCol w:w="829"/>
        <w:gridCol w:w="647"/>
        <w:gridCol w:w="97"/>
        <w:gridCol w:w="2492"/>
        <w:gridCol w:w="1522"/>
      </w:tblGrid>
      <w:tr w:rsidR="008E6B0C" w:rsidRPr="006A7843" w:rsidTr="008E6B0C">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E6B0C" w:rsidRPr="006A7843" w:rsidRDefault="008E6B0C" w:rsidP="006A7843">
            <w:pPr>
              <w:spacing w:after="0" w:line="240" w:lineRule="auto"/>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YARIYIL</w:t>
            </w:r>
          </w:p>
          <w:p w:rsidR="008E6B0C" w:rsidRPr="006A7843" w:rsidRDefault="008E6B0C" w:rsidP="006A7843">
            <w:pPr>
              <w:spacing w:after="0" w:line="240" w:lineRule="auto"/>
              <w:rPr>
                <w:rFonts w:ascii="Arial Narrow" w:eastAsia="Times New Roman" w:hAnsi="Arial Narrow"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DERSİN</w:t>
            </w:r>
          </w:p>
        </w:tc>
      </w:tr>
      <w:tr w:rsidR="008E6B0C" w:rsidRPr="006A7843" w:rsidTr="008E6B0C">
        <w:trPr>
          <w:trHeight w:val="20"/>
        </w:trPr>
        <w:tc>
          <w:tcPr>
            <w:tcW w:w="531" w:type="pct"/>
            <w:vMerge/>
            <w:tcBorders>
              <w:top w:val="single" w:sz="4" w:space="0" w:color="auto"/>
              <w:left w:val="single" w:sz="12" w:space="0" w:color="auto"/>
              <w:bottom w:val="single" w:sz="4" w:space="0" w:color="auto"/>
              <w:right w:val="single" w:sz="12" w:space="0" w:color="auto"/>
            </w:tcBorders>
          </w:tcPr>
          <w:p w:rsidR="008E6B0C" w:rsidRPr="006A7843" w:rsidRDefault="008E6B0C" w:rsidP="006A7843">
            <w:pPr>
              <w:spacing w:after="0" w:line="240" w:lineRule="auto"/>
              <w:rPr>
                <w:rFonts w:ascii="Arial Narrow" w:eastAsia="Times New Roman" w:hAnsi="Arial Narrow"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Teorik</w:t>
            </w:r>
          </w:p>
        </w:tc>
        <w:tc>
          <w:tcPr>
            <w:tcW w:w="538" w:type="pct"/>
            <w:gridSpan w:val="2"/>
            <w:tcBorders>
              <w:top w:val="single" w:sz="4" w:space="0" w:color="auto"/>
              <w:left w:val="single" w:sz="4" w:space="0" w:color="auto"/>
              <w:bottom w:val="single" w:sz="4"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Uygulama</w:t>
            </w:r>
          </w:p>
        </w:tc>
        <w:tc>
          <w:tcPr>
            <w:tcW w:w="725" w:type="pct"/>
            <w:gridSpan w:val="2"/>
            <w:tcBorders>
              <w:top w:val="single" w:sz="4" w:space="0" w:color="auto"/>
              <w:bottom w:val="single" w:sz="4" w:space="0" w:color="auto"/>
              <w:right w:val="single" w:sz="12" w:space="0" w:color="auto"/>
            </w:tcBorders>
            <w:vAlign w:val="center"/>
          </w:tcPr>
          <w:p w:rsidR="008E6B0C" w:rsidRPr="006A7843" w:rsidRDefault="008E6B0C" w:rsidP="006A7843">
            <w:pPr>
              <w:spacing w:after="0" w:line="240" w:lineRule="auto"/>
              <w:ind w:left="-111" w:right="-108"/>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E6B0C" w:rsidRPr="006A7843" w:rsidRDefault="008E6B0C" w:rsidP="006A7843">
            <w:pPr>
              <w:spacing w:after="0" w:line="240" w:lineRule="auto"/>
              <w:ind w:left="-111" w:right="-108"/>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DİLİ</w:t>
            </w:r>
          </w:p>
        </w:tc>
      </w:tr>
      <w:tr w:rsidR="008E6B0C" w:rsidRPr="006A7843" w:rsidTr="008E6B0C">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 xml:space="preserve">II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3</w:t>
            </w:r>
          </w:p>
        </w:tc>
        <w:tc>
          <w:tcPr>
            <w:tcW w:w="538" w:type="pct"/>
            <w:gridSpan w:val="2"/>
            <w:tcBorders>
              <w:top w:val="single" w:sz="4" w:space="0" w:color="auto"/>
              <w:left w:val="single" w:sz="4" w:space="0" w:color="auto"/>
              <w:bottom w:val="single" w:sz="12"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0</w:t>
            </w:r>
          </w:p>
        </w:tc>
        <w:tc>
          <w:tcPr>
            <w:tcW w:w="725" w:type="pct"/>
            <w:gridSpan w:val="2"/>
            <w:tcBorders>
              <w:top w:val="single" w:sz="4" w:space="0" w:color="auto"/>
              <w:bottom w:val="single" w:sz="12" w:space="0" w:color="auto"/>
              <w:right w:val="single" w:sz="12" w:space="0" w:color="auto"/>
            </w:tcBorders>
            <w:shd w:val="clear" w:color="auto" w:fill="auto"/>
            <w:vAlign w:val="center"/>
          </w:tcPr>
          <w:p w:rsidR="008E6B0C" w:rsidRPr="006A7843" w:rsidRDefault="008E6B0C" w:rsidP="006A7843">
            <w:pPr>
              <w:spacing w:after="0" w:line="240" w:lineRule="auto"/>
              <w:jc w:val="center"/>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8E6B0C" w:rsidRPr="006A7843" w:rsidRDefault="008E6B0C" w:rsidP="006A7843">
            <w:pPr>
              <w:spacing w:after="0" w:line="240" w:lineRule="auto"/>
              <w:jc w:val="center"/>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E6B0C" w:rsidRPr="006A7843" w:rsidRDefault="008E6B0C" w:rsidP="006A7843">
            <w:pPr>
              <w:spacing w:after="0" w:line="240" w:lineRule="auto"/>
              <w:jc w:val="center"/>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 xml:space="preserve"> </w:t>
            </w:r>
            <w:r w:rsidR="007E3D74" w:rsidRPr="00E707AF">
              <w:rPr>
                <w:rFonts w:ascii="Arial Narrow" w:eastAsia="Times New Roman" w:hAnsi="Arial Narrow" w:cs="Times New Roman"/>
                <w:sz w:val="20"/>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sz w:val="20"/>
                <w:szCs w:val="20"/>
                <w:vertAlign w:val="superscript"/>
                <w:lang w:eastAsia="tr-TR"/>
              </w:rPr>
            </w:pPr>
            <w:r w:rsidRPr="006A7843">
              <w:rPr>
                <w:rFonts w:ascii="Arial Narrow" w:eastAsia="Times New Roman" w:hAnsi="Arial Narrow" w:cs="Times New Roman"/>
                <w:sz w:val="20"/>
                <w:szCs w:val="20"/>
                <w:vertAlign w:val="superscript"/>
                <w:lang w:eastAsia="tr-TR"/>
              </w:rPr>
              <w:t>ZORUNLU ( )  SEÇMELİ ( X )</w:t>
            </w:r>
          </w:p>
        </w:tc>
        <w:tc>
          <w:tcPr>
            <w:tcW w:w="767" w:type="pct"/>
            <w:tcBorders>
              <w:top w:val="single" w:sz="4" w:space="0" w:color="auto"/>
              <w:left w:val="single" w:sz="4" w:space="0" w:color="auto"/>
              <w:bottom w:val="single" w:sz="12" w:space="0" w:color="auto"/>
            </w:tcBorders>
          </w:tcPr>
          <w:p w:rsidR="008E6B0C" w:rsidRPr="006A7843" w:rsidRDefault="008E6B0C" w:rsidP="006A7843">
            <w:pPr>
              <w:spacing w:after="0" w:line="240" w:lineRule="auto"/>
              <w:jc w:val="center"/>
              <w:rPr>
                <w:rFonts w:ascii="Arial Narrow" w:eastAsia="Times New Roman" w:hAnsi="Arial Narrow" w:cs="Times New Roman"/>
                <w:sz w:val="20"/>
                <w:szCs w:val="20"/>
                <w:vertAlign w:val="superscript"/>
                <w:lang w:eastAsia="tr-TR"/>
              </w:rPr>
            </w:pPr>
            <w:r w:rsidRPr="006A7843">
              <w:rPr>
                <w:rFonts w:ascii="Arial Narrow" w:eastAsia="Times New Roman" w:hAnsi="Arial Narrow" w:cs="Times New Roman"/>
                <w:sz w:val="20"/>
                <w:szCs w:val="20"/>
                <w:vertAlign w:val="superscript"/>
                <w:lang w:eastAsia="tr-TR"/>
              </w:rPr>
              <w:t>Türkçe</w:t>
            </w:r>
          </w:p>
        </w:tc>
      </w:tr>
      <w:tr w:rsidR="008E6B0C" w:rsidRPr="006A7843" w:rsidTr="008E6B0C">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DERSİN KATEGORİSİ</w:t>
            </w:r>
          </w:p>
        </w:tc>
      </w:tr>
      <w:tr w:rsidR="008E6B0C" w:rsidRPr="006A7843" w:rsidTr="006C458C">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Eğitim Bilimi</w:t>
            </w:r>
          </w:p>
        </w:tc>
        <w:tc>
          <w:tcPr>
            <w:tcW w:w="2372" w:type="pct"/>
            <w:gridSpan w:val="5"/>
            <w:tcBorders>
              <w:top w:val="single" w:sz="12" w:space="0" w:color="auto"/>
              <w:bottom w:val="single" w:sz="6"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[Önemli düzeyde tasarım içeriyorsa (</w:t>
            </w:r>
            <w:r w:rsidRPr="006A7843">
              <w:rPr>
                <w:rFonts w:ascii="Arial Narrow" w:eastAsia="Times New Roman" w:hAnsi="Arial Narrow" w:cs="Times New Roman"/>
                <w:sz w:val="20"/>
                <w:szCs w:val="20"/>
                <w:lang w:eastAsia="tr-TR"/>
              </w:rPr>
              <w:sym w:font="Symbol" w:char="F0D6"/>
            </w:r>
            <w:r w:rsidRPr="006A7843">
              <w:rPr>
                <w:rFonts w:ascii="Arial Narrow" w:eastAsia="Times New Roman" w:hAnsi="Arial Narrow" w:cs="Times New Roman"/>
                <w:sz w:val="20"/>
                <w:szCs w:val="20"/>
                <w:lang w:eastAsia="tr-TR"/>
              </w:rPr>
              <w:t>) koyunuz.]</w:t>
            </w:r>
          </w:p>
        </w:tc>
        <w:tc>
          <w:tcPr>
            <w:tcW w:w="767" w:type="pct"/>
            <w:tcBorders>
              <w:top w:val="single" w:sz="12" w:space="0" w:color="auto"/>
              <w:bottom w:val="single" w:sz="6"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Sosyal Bilim</w:t>
            </w:r>
          </w:p>
        </w:tc>
      </w:tr>
      <w:tr w:rsidR="008E6B0C" w:rsidRPr="006A7843" w:rsidTr="006C458C">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8E6B0C" w:rsidRPr="006A7843" w:rsidRDefault="008E6B0C" w:rsidP="006A7843">
            <w:pPr>
              <w:spacing w:after="0" w:line="240" w:lineRule="auto"/>
              <w:jc w:val="center"/>
              <w:rPr>
                <w:rFonts w:ascii="Arial Narrow" w:eastAsia="Times New Roman" w:hAnsi="Arial Narrow" w:cs="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8E6B0C" w:rsidRPr="006A7843" w:rsidRDefault="008E6B0C" w:rsidP="006A7843">
            <w:pPr>
              <w:spacing w:after="0" w:line="240" w:lineRule="auto"/>
              <w:jc w:val="center"/>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%75</w:t>
            </w:r>
          </w:p>
        </w:tc>
        <w:tc>
          <w:tcPr>
            <w:tcW w:w="2372" w:type="pct"/>
            <w:gridSpan w:val="5"/>
            <w:tcBorders>
              <w:top w:val="single" w:sz="6" w:space="0" w:color="auto"/>
              <w:left w:val="single" w:sz="4" w:space="0" w:color="auto"/>
              <w:bottom w:val="single" w:sz="12" w:space="0" w:color="auto"/>
            </w:tcBorders>
          </w:tcPr>
          <w:p w:rsidR="008E6B0C" w:rsidRPr="006A7843" w:rsidRDefault="008E6B0C" w:rsidP="006A7843">
            <w:pPr>
              <w:spacing w:after="0" w:line="240" w:lineRule="auto"/>
              <w:jc w:val="center"/>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 xml:space="preserve"> </w:t>
            </w:r>
          </w:p>
        </w:tc>
        <w:tc>
          <w:tcPr>
            <w:tcW w:w="767" w:type="pct"/>
            <w:tcBorders>
              <w:top w:val="single" w:sz="6" w:space="0" w:color="auto"/>
              <w:left w:val="single" w:sz="4" w:space="0" w:color="auto"/>
              <w:bottom w:val="single" w:sz="12" w:space="0" w:color="auto"/>
            </w:tcBorders>
          </w:tcPr>
          <w:p w:rsidR="008E6B0C" w:rsidRPr="006A7843" w:rsidRDefault="008E6B0C" w:rsidP="006A7843">
            <w:pPr>
              <w:spacing w:after="0" w:line="240" w:lineRule="auto"/>
              <w:jc w:val="center"/>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%25</w:t>
            </w:r>
          </w:p>
        </w:tc>
      </w:tr>
      <w:tr w:rsidR="008E6B0C" w:rsidRPr="006A7843" w:rsidTr="008E6B0C">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DEĞERLENDİRME ÖLÇÜTLERİ</w:t>
            </w:r>
          </w:p>
        </w:tc>
      </w:tr>
      <w:tr w:rsidR="008E6B0C" w:rsidRPr="006A7843" w:rsidTr="006A7843">
        <w:trPr>
          <w:trHeight w:val="20"/>
        </w:trPr>
        <w:tc>
          <w:tcPr>
            <w:tcW w:w="1307" w:type="pct"/>
            <w:gridSpan w:val="4"/>
            <w:vMerge w:val="restart"/>
            <w:tcBorders>
              <w:top w:val="single" w:sz="12" w:space="0" w:color="auto"/>
              <w:left w:val="single" w:sz="12" w:space="0" w:color="auto"/>
              <w:bottom w:val="single" w:sz="12" w:space="0" w:color="auto"/>
              <w:right w:val="single" w:sz="12"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YARIYIL İÇİ</w:t>
            </w:r>
          </w:p>
        </w:tc>
        <w:tc>
          <w:tcPr>
            <w:tcW w:w="1670" w:type="pct"/>
            <w:gridSpan w:val="6"/>
            <w:tcBorders>
              <w:top w:val="single" w:sz="12" w:space="0" w:color="auto"/>
              <w:left w:val="single" w:sz="12" w:space="0" w:color="auto"/>
              <w:bottom w:val="single" w:sz="8" w:space="0" w:color="auto"/>
              <w:right w:val="single" w:sz="4"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w:t>
            </w:r>
          </w:p>
        </w:tc>
      </w:tr>
      <w:tr w:rsidR="006C458C" w:rsidRPr="006A7843" w:rsidTr="006A7843">
        <w:trPr>
          <w:trHeight w:val="20"/>
        </w:trPr>
        <w:tc>
          <w:tcPr>
            <w:tcW w:w="1307" w:type="pct"/>
            <w:gridSpan w:val="4"/>
            <w:vMerge/>
            <w:tcBorders>
              <w:top w:val="single" w:sz="12" w:space="0" w:color="auto"/>
              <w:left w:val="single" w:sz="12" w:space="0" w:color="auto"/>
              <w:bottom w:val="single" w:sz="12" w:space="0" w:color="auto"/>
              <w:right w:val="single" w:sz="12" w:space="0" w:color="auto"/>
            </w:tcBorders>
            <w:vAlign w:val="center"/>
          </w:tcPr>
          <w:p w:rsidR="006C458C" w:rsidRPr="006A7843" w:rsidRDefault="006C458C" w:rsidP="006C458C">
            <w:pPr>
              <w:spacing w:after="0" w:line="240" w:lineRule="auto"/>
              <w:rPr>
                <w:rFonts w:ascii="Arial Narrow" w:eastAsia="Times New Roman" w:hAnsi="Arial Narrow" w:cs="Times New Roman"/>
                <w:b/>
                <w:sz w:val="20"/>
                <w:szCs w:val="20"/>
                <w:lang w:eastAsia="tr-TR"/>
              </w:rPr>
            </w:pPr>
          </w:p>
        </w:tc>
        <w:tc>
          <w:tcPr>
            <w:tcW w:w="1670" w:type="pct"/>
            <w:gridSpan w:val="6"/>
            <w:tcBorders>
              <w:top w:val="single" w:sz="8" w:space="0" w:color="auto"/>
              <w:left w:val="single" w:sz="12" w:space="0" w:color="auto"/>
              <w:bottom w:val="single" w:sz="4" w:space="0" w:color="auto"/>
              <w:right w:val="single" w:sz="4" w:space="0" w:color="auto"/>
            </w:tcBorders>
            <w:vAlign w:val="center"/>
          </w:tcPr>
          <w:p w:rsidR="006C458C" w:rsidRPr="006A7843" w:rsidRDefault="006C458C" w:rsidP="006C458C">
            <w:pPr>
              <w:spacing w:after="0" w:line="240" w:lineRule="auto"/>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6C458C" w:rsidRPr="008E6B0C" w:rsidRDefault="006C458C" w:rsidP="006C458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6C458C" w:rsidRPr="008E6B0C" w:rsidRDefault="006C458C" w:rsidP="006C458C">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6C458C" w:rsidRPr="006A7843" w:rsidTr="006A7843">
        <w:trPr>
          <w:trHeight w:val="20"/>
        </w:trPr>
        <w:tc>
          <w:tcPr>
            <w:tcW w:w="1307" w:type="pct"/>
            <w:gridSpan w:val="4"/>
            <w:vMerge/>
            <w:tcBorders>
              <w:top w:val="single" w:sz="12" w:space="0" w:color="auto"/>
              <w:left w:val="single" w:sz="12" w:space="0" w:color="auto"/>
              <w:bottom w:val="single" w:sz="12" w:space="0" w:color="auto"/>
              <w:right w:val="single" w:sz="12" w:space="0" w:color="auto"/>
            </w:tcBorders>
            <w:vAlign w:val="center"/>
          </w:tcPr>
          <w:p w:rsidR="006C458C" w:rsidRPr="006A7843" w:rsidRDefault="006C458C" w:rsidP="006C458C">
            <w:pPr>
              <w:spacing w:after="0" w:line="240" w:lineRule="auto"/>
              <w:rPr>
                <w:rFonts w:ascii="Arial Narrow" w:eastAsia="Times New Roman" w:hAnsi="Arial Narrow" w:cs="Times New Roman"/>
                <w:b/>
                <w:sz w:val="20"/>
                <w:szCs w:val="20"/>
                <w:lang w:eastAsia="tr-TR"/>
              </w:rPr>
            </w:pPr>
          </w:p>
        </w:tc>
        <w:tc>
          <w:tcPr>
            <w:tcW w:w="1670" w:type="pct"/>
            <w:gridSpan w:val="6"/>
            <w:tcBorders>
              <w:top w:val="single" w:sz="4" w:space="0" w:color="auto"/>
              <w:left w:val="single" w:sz="12" w:space="0" w:color="auto"/>
              <w:bottom w:val="single" w:sz="4" w:space="0" w:color="auto"/>
              <w:right w:val="single" w:sz="4" w:space="0" w:color="auto"/>
            </w:tcBorders>
            <w:vAlign w:val="center"/>
          </w:tcPr>
          <w:p w:rsidR="006C458C" w:rsidRPr="006A7843" w:rsidRDefault="006C458C" w:rsidP="006C458C">
            <w:pPr>
              <w:spacing w:after="0" w:line="240" w:lineRule="auto"/>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6C458C" w:rsidRPr="008E6B0C" w:rsidRDefault="006C458C" w:rsidP="006C458C">
            <w:pPr>
              <w:spacing w:after="0" w:line="240" w:lineRule="auto"/>
              <w:jc w:val="center"/>
              <w:rPr>
                <w:rFonts w:ascii="Arial Narrow" w:eastAsia="Times New Roman" w:hAnsi="Arial Narrow"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rsidR="006C458C" w:rsidRPr="008E6B0C" w:rsidRDefault="006C458C" w:rsidP="006C458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6C458C" w:rsidRPr="006A7843" w:rsidTr="006A7843">
        <w:trPr>
          <w:trHeight w:val="20"/>
        </w:trPr>
        <w:tc>
          <w:tcPr>
            <w:tcW w:w="1307" w:type="pct"/>
            <w:gridSpan w:val="4"/>
            <w:vMerge/>
            <w:tcBorders>
              <w:top w:val="single" w:sz="12" w:space="0" w:color="auto"/>
              <w:left w:val="single" w:sz="12" w:space="0" w:color="auto"/>
              <w:bottom w:val="single" w:sz="12" w:space="0" w:color="auto"/>
              <w:right w:val="single" w:sz="12" w:space="0" w:color="auto"/>
            </w:tcBorders>
            <w:vAlign w:val="center"/>
          </w:tcPr>
          <w:p w:rsidR="006C458C" w:rsidRPr="006A7843" w:rsidRDefault="006C458C" w:rsidP="006C458C">
            <w:pPr>
              <w:spacing w:after="0" w:line="240" w:lineRule="auto"/>
              <w:rPr>
                <w:rFonts w:ascii="Arial Narrow" w:eastAsia="Times New Roman" w:hAnsi="Arial Narrow" w:cs="Times New Roman"/>
                <w:b/>
                <w:sz w:val="20"/>
                <w:szCs w:val="20"/>
                <w:lang w:eastAsia="tr-TR"/>
              </w:rPr>
            </w:pPr>
          </w:p>
        </w:tc>
        <w:tc>
          <w:tcPr>
            <w:tcW w:w="1670" w:type="pct"/>
            <w:gridSpan w:val="6"/>
            <w:tcBorders>
              <w:top w:val="single" w:sz="4" w:space="0" w:color="auto"/>
              <w:left w:val="single" w:sz="12" w:space="0" w:color="auto"/>
              <w:bottom w:val="single" w:sz="4" w:space="0" w:color="auto"/>
              <w:right w:val="single" w:sz="4" w:space="0" w:color="auto"/>
            </w:tcBorders>
            <w:vAlign w:val="center"/>
          </w:tcPr>
          <w:p w:rsidR="006C458C" w:rsidRPr="006A7843" w:rsidRDefault="006C458C" w:rsidP="006C458C">
            <w:pPr>
              <w:spacing w:after="0" w:line="240" w:lineRule="auto"/>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6C458C" w:rsidRPr="008E6B0C" w:rsidRDefault="006C458C" w:rsidP="006C458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top w:val="single" w:sz="4" w:space="0" w:color="auto"/>
              <w:left w:val="single" w:sz="8" w:space="0" w:color="auto"/>
              <w:bottom w:val="single" w:sz="4" w:space="0" w:color="auto"/>
              <w:right w:val="single" w:sz="12" w:space="0" w:color="auto"/>
            </w:tcBorders>
          </w:tcPr>
          <w:p w:rsidR="006C458C" w:rsidRPr="008E6B0C" w:rsidRDefault="006C458C" w:rsidP="006C458C">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6C458C" w:rsidRPr="006A7843" w:rsidTr="006A7843">
        <w:trPr>
          <w:trHeight w:val="20"/>
        </w:trPr>
        <w:tc>
          <w:tcPr>
            <w:tcW w:w="1307" w:type="pct"/>
            <w:gridSpan w:val="4"/>
            <w:vMerge/>
            <w:tcBorders>
              <w:top w:val="single" w:sz="12" w:space="0" w:color="auto"/>
              <w:left w:val="single" w:sz="12" w:space="0" w:color="auto"/>
              <w:bottom w:val="single" w:sz="12" w:space="0" w:color="auto"/>
              <w:right w:val="single" w:sz="12" w:space="0" w:color="auto"/>
            </w:tcBorders>
            <w:vAlign w:val="center"/>
          </w:tcPr>
          <w:p w:rsidR="006C458C" w:rsidRPr="006A7843" w:rsidRDefault="006C458C" w:rsidP="006C458C">
            <w:pPr>
              <w:spacing w:after="0" w:line="240" w:lineRule="auto"/>
              <w:rPr>
                <w:rFonts w:ascii="Arial Narrow" w:eastAsia="Times New Roman" w:hAnsi="Arial Narrow" w:cs="Times New Roman"/>
                <w:b/>
                <w:sz w:val="20"/>
                <w:szCs w:val="20"/>
                <w:lang w:eastAsia="tr-TR"/>
              </w:rPr>
            </w:pPr>
          </w:p>
        </w:tc>
        <w:tc>
          <w:tcPr>
            <w:tcW w:w="1670" w:type="pct"/>
            <w:gridSpan w:val="6"/>
            <w:tcBorders>
              <w:top w:val="single" w:sz="4" w:space="0" w:color="auto"/>
              <w:left w:val="single" w:sz="12" w:space="0" w:color="auto"/>
              <w:bottom w:val="single" w:sz="8" w:space="0" w:color="auto"/>
              <w:right w:val="single" w:sz="4" w:space="0" w:color="auto"/>
            </w:tcBorders>
            <w:vAlign w:val="center"/>
          </w:tcPr>
          <w:p w:rsidR="006C458C" w:rsidRPr="006A7843" w:rsidRDefault="006C458C" w:rsidP="006C458C">
            <w:pPr>
              <w:spacing w:after="0" w:line="240" w:lineRule="auto"/>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6C458C" w:rsidRPr="008E6B0C" w:rsidRDefault="006C458C" w:rsidP="006C458C">
            <w:pPr>
              <w:spacing w:after="0" w:line="240" w:lineRule="auto"/>
              <w:jc w:val="center"/>
              <w:rPr>
                <w:rFonts w:ascii="Arial Narrow" w:eastAsia="Times New Roman" w:hAnsi="Arial Narrow" w:cs="Times New Roman"/>
                <w:sz w:val="20"/>
                <w:szCs w:val="20"/>
                <w:lang w:eastAsia="tr-TR"/>
              </w:rPr>
            </w:pPr>
          </w:p>
        </w:tc>
        <w:tc>
          <w:tcPr>
            <w:tcW w:w="767" w:type="pct"/>
            <w:tcBorders>
              <w:top w:val="single" w:sz="4" w:space="0" w:color="auto"/>
              <w:left w:val="single" w:sz="8" w:space="0" w:color="auto"/>
              <w:bottom w:val="single" w:sz="8" w:space="0" w:color="auto"/>
              <w:right w:val="single" w:sz="12" w:space="0" w:color="auto"/>
            </w:tcBorders>
          </w:tcPr>
          <w:p w:rsidR="006C458C" w:rsidRPr="008E6B0C" w:rsidRDefault="006C458C" w:rsidP="006C458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6C458C" w:rsidRPr="006A7843" w:rsidTr="006A7843">
        <w:trPr>
          <w:trHeight w:val="20"/>
        </w:trPr>
        <w:tc>
          <w:tcPr>
            <w:tcW w:w="1307" w:type="pct"/>
            <w:gridSpan w:val="4"/>
            <w:vMerge/>
            <w:tcBorders>
              <w:top w:val="single" w:sz="12" w:space="0" w:color="auto"/>
              <w:left w:val="single" w:sz="12" w:space="0" w:color="auto"/>
              <w:bottom w:val="single" w:sz="12" w:space="0" w:color="auto"/>
              <w:right w:val="single" w:sz="12" w:space="0" w:color="auto"/>
            </w:tcBorders>
            <w:vAlign w:val="center"/>
          </w:tcPr>
          <w:p w:rsidR="006C458C" w:rsidRPr="006A7843" w:rsidRDefault="006C458C" w:rsidP="006C458C">
            <w:pPr>
              <w:spacing w:after="0" w:line="240" w:lineRule="auto"/>
              <w:rPr>
                <w:rFonts w:ascii="Arial Narrow" w:eastAsia="Times New Roman" w:hAnsi="Arial Narrow" w:cs="Times New Roman"/>
                <w:b/>
                <w:sz w:val="20"/>
                <w:szCs w:val="20"/>
                <w:lang w:eastAsia="tr-TR"/>
              </w:rPr>
            </w:pPr>
          </w:p>
        </w:tc>
        <w:tc>
          <w:tcPr>
            <w:tcW w:w="1670" w:type="pct"/>
            <w:gridSpan w:val="6"/>
            <w:tcBorders>
              <w:top w:val="single" w:sz="8" w:space="0" w:color="auto"/>
              <w:left w:val="single" w:sz="12" w:space="0" w:color="auto"/>
              <w:bottom w:val="single" w:sz="8" w:space="0" w:color="auto"/>
              <w:right w:val="single" w:sz="4" w:space="0" w:color="auto"/>
            </w:tcBorders>
            <w:vAlign w:val="center"/>
          </w:tcPr>
          <w:p w:rsidR="006C458C" w:rsidRPr="006A7843" w:rsidRDefault="006C458C" w:rsidP="006C458C">
            <w:pPr>
              <w:spacing w:after="0" w:line="240" w:lineRule="auto"/>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6C458C" w:rsidRPr="008E6B0C" w:rsidRDefault="006C458C" w:rsidP="006C458C">
            <w:pPr>
              <w:spacing w:after="0" w:line="240" w:lineRule="auto"/>
              <w:jc w:val="center"/>
              <w:rPr>
                <w:rFonts w:ascii="Arial Narrow" w:eastAsia="Times New Roman" w:hAnsi="Arial Narrow"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rsidR="006C458C" w:rsidRPr="008E6B0C" w:rsidRDefault="006C458C" w:rsidP="006C458C">
            <w:pPr>
              <w:spacing w:after="0" w:line="240" w:lineRule="auto"/>
              <w:rPr>
                <w:rFonts w:ascii="Arial Narrow" w:eastAsia="Times New Roman" w:hAnsi="Arial Narrow" w:cs="Times New Roman"/>
                <w:sz w:val="20"/>
                <w:szCs w:val="20"/>
                <w:lang w:eastAsia="tr-TR"/>
              </w:rPr>
            </w:pPr>
          </w:p>
        </w:tc>
      </w:tr>
      <w:tr w:rsidR="006C458C" w:rsidRPr="006A7843" w:rsidTr="006A7843">
        <w:trPr>
          <w:trHeight w:val="20"/>
        </w:trPr>
        <w:tc>
          <w:tcPr>
            <w:tcW w:w="1307" w:type="pct"/>
            <w:gridSpan w:val="4"/>
            <w:vMerge/>
            <w:tcBorders>
              <w:top w:val="single" w:sz="12" w:space="0" w:color="auto"/>
              <w:left w:val="single" w:sz="12" w:space="0" w:color="auto"/>
              <w:bottom w:val="single" w:sz="12" w:space="0" w:color="auto"/>
              <w:right w:val="single" w:sz="12" w:space="0" w:color="auto"/>
            </w:tcBorders>
            <w:vAlign w:val="center"/>
          </w:tcPr>
          <w:p w:rsidR="006C458C" w:rsidRPr="006A7843" w:rsidRDefault="006C458C" w:rsidP="006C458C">
            <w:pPr>
              <w:spacing w:after="0" w:line="240" w:lineRule="auto"/>
              <w:rPr>
                <w:rFonts w:ascii="Arial Narrow" w:eastAsia="Times New Roman" w:hAnsi="Arial Narrow" w:cs="Times New Roman"/>
                <w:b/>
                <w:sz w:val="20"/>
                <w:szCs w:val="20"/>
                <w:lang w:eastAsia="tr-TR"/>
              </w:rPr>
            </w:pPr>
          </w:p>
        </w:tc>
        <w:tc>
          <w:tcPr>
            <w:tcW w:w="1670" w:type="pct"/>
            <w:gridSpan w:val="6"/>
            <w:tcBorders>
              <w:top w:val="single" w:sz="8" w:space="0" w:color="auto"/>
              <w:left w:val="single" w:sz="12" w:space="0" w:color="auto"/>
              <w:bottom w:val="single" w:sz="12" w:space="0" w:color="auto"/>
              <w:right w:val="single" w:sz="4" w:space="0" w:color="auto"/>
            </w:tcBorders>
            <w:vAlign w:val="center"/>
          </w:tcPr>
          <w:p w:rsidR="006C458C" w:rsidRPr="006A7843" w:rsidRDefault="006C458C" w:rsidP="006C458C">
            <w:pPr>
              <w:spacing w:after="0" w:line="240" w:lineRule="auto"/>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6C458C" w:rsidRPr="008E6B0C" w:rsidRDefault="006C458C" w:rsidP="006C458C">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bottom w:val="single" w:sz="12" w:space="0" w:color="auto"/>
              <w:right w:val="single" w:sz="12" w:space="0" w:color="auto"/>
            </w:tcBorders>
          </w:tcPr>
          <w:p w:rsidR="006C458C" w:rsidRPr="008E6B0C" w:rsidRDefault="006C458C" w:rsidP="006C458C">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6C458C" w:rsidRPr="006A7843" w:rsidTr="006A7843">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6C458C" w:rsidRPr="006A7843" w:rsidRDefault="006C458C" w:rsidP="006C458C">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YARIYIL SONU SINAVI</w:t>
            </w:r>
          </w:p>
        </w:tc>
        <w:tc>
          <w:tcPr>
            <w:tcW w:w="1670" w:type="pct"/>
            <w:gridSpan w:val="6"/>
            <w:tcBorders>
              <w:top w:val="single" w:sz="12" w:space="0" w:color="auto"/>
              <w:left w:val="single" w:sz="12" w:space="0" w:color="auto"/>
              <w:bottom w:val="single" w:sz="8" w:space="0" w:color="auto"/>
              <w:right w:val="single" w:sz="4" w:space="0" w:color="auto"/>
            </w:tcBorders>
          </w:tcPr>
          <w:p w:rsidR="006C458C" w:rsidRPr="006A7843" w:rsidRDefault="006C458C" w:rsidP="006C458C">
            <w:pPr>
              <w:spacing w:after="0" w:line="240" w:lineRule="auto"/>
              <w:rPr>
                <w:rFonts w:ascii="Arial Narrow" w:eastAsia="Times New Roman" w:hAnsi="Arial Narrow"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6C458C" w:rsidRPr="008E6B0C" w:rsidRDefault="006C458C" w:rsidP="006C458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6C458C" w:rsidRPr="008E6B0C" w:rsidRDefault="006C458C" w:rsidP="006C458C">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6A7843" w:rsidTr="006A7843">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VARSA ÖNERİLEN ÖNKOŞUL(LAR)</w:t>
            </w:r>
          </w:p>
        </w:tc>
        <w:tc>
          <w:tcPr>
            <w:tcW w:w="3693" w:type="pct"/>
            <w:gridSpan w:val="8"/>
            <w:tcBorders>
              <w:top w:val="single" w:sz="12" w:space="0" w:color="auto"/>
              <w:left w:val="single" w:sz="12" w:space="0" w:color="auto"/>
              <w:bottom w:val="single" w:sz="12" w:space="0" w:color="auto"/>
              <w:right w:val="single" w:sz="12" w:space="0" w:color="auto"/>
            </w:tcBorders>
            <w:vAlign w:val="center"/>
          </w:tcPr>
          <w:p w:rsidR="008E6B0C" w:rsidRPr="006A7843" w:rsidRDefault="008E6B0C" w:rsidP="006A7843">
            <w:pPr>
              <w:spacing w:after="0" w:line="240" w:lineRule="auto"/>
              <w:jc w:val="both"/>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 xml:space="preserve"> -</w:t>
            </w:r>
          </w:p>
        </w:tc>
      </w:tr>
      <w:tr w:rsidR="008E6B0C" w:rsidRPr="006A7843" w:rsidTr="006A7843">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DERSİN KISA İÇERİĞİ</w:t>
            </w:r>
          </w:p>
        </w:tc>
        <w:tc>
          <w:tcPr>
            <w:tcW w:w="3693" w:type="pct"/>
            <w:gridSpan w:val="8"/>
            <w:tcBorders>
              <w:top w:val="single" w:sz="12" w:space="0" w:color="auto"/>
              <w:left w:val="single" w:sz="12" w:space="0" w:color="auto"/>
              <w:bottom w:val="single" w:sz="12" w:space="0" w:color="auto"/>
              <w:right w:val="single" w:sz="12" w:space="0" w:color="auto"/>
            </w:tcBorders>
          </w:tcPr>
          <w:p w:rsidR="008E6B0C" w:rsidRPr="006A7843" w:rsidRDefault="008E6B0C" w:rsidP="006A7843">
            <w:pPr>
              <w:tabs>
                <w:tab w:val="left" w:pos="6945"/>
              </w:tabs>
              <w:spacing w:after="0" w:line="240" w:lineRule="auto"/>
              <w:jc w:val="both"/>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Türk eğitim sistemini analiz etmek; eğitim sisteminin hukuksal, sosyal ve politik boyutlarını tanımak; ilköğretim, ortaöğretim ve yükseköğretim düzeylerinde eğitim sorunlarını tartışmak; eğitim sisteminde yönetim, planlama ve örgütlenme yaklaşımlarını değerlendirmek dersin</w:t>
            </w:r>
            <w:r w:rsidR="006A7843" w:rsidRPr="006A7843">
              <w:rPr>
                <w:rFonts w:ascii="Arial Narrow" w:eastAsia="Times New Roman" w:hAnsi="Arial Narrow" w:cs="Times New Roman"/>
                <w:sz w:val="20"/>
                <w:szCs w:val="20"/>
                <w:lang w:eastAsia="tr-TR"/>
              </w:rPr>
              <w:t xml:space="preserve"> temel amacını oluşturmaktadır.</w:t>
            </w:r>
          </w:p>
        </w:tc>
      </w:tr>
      <w:tr w:rsidR="008E6B0C" w:rsidRPr="006A7843" w:rsidTr="006A7843">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DERSİN AMAÇLARI</w:t>
            </w:r>
          </w:p>
        </w:tc>
        <w:tc>
          <w:tcPr>
            <w:tcW w:w="3693" w:type="pct"/>
            <w:gridSpan w:val="8"/>
            <w:tcBorders>
              <w:top w:val="single" w:sz="12" w:space="0" w:color="auto"/>
              <w:left w:val="single" w:sz="12" w:space="0" w:color="auto"/>
              <w:bottom w:val="single" w:sz="12" w:space="0" w:color="auto"/>
              <w:right w:val="single" w:sz="12" w:space="0" w:color="auto"/>
            </w:tcBorders>
          </w:tcPr>
          <w:p w:rsidR="008E6B0C" w:rsidRPr="006A7843" w:rsidRDefault="008E6B0C" w:rsidP="006A7843">
            <w:pPr>
              <w:numPr>
                <w:ilvl w:val="0"/>
                <w:numId w:val="74"/>
              </w:numPr>
              <w:tabs>
                <w:tab w:val="clear" w:pos="360"/>
                <w:tab w:val="num" w:pos="175"/>
                <w:tab w:val="left" w:pos="6945"/>
              </w:tabs>
              <w:spacing w:after="0" w:line="240" w:lineRule="auto"/>
              <w:ind w:left="175" w:hanging="175"/>
              <w:jc w:val="both"/>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Eğitim politikalarını analiz etmek,</w:t>
            </w:r>
          </w:p>
          <w:p w:rsidR="008E6B0C" w:rsidRPr="006A7843" w:rsidRDefault="008E6B0C" w:rsidP="006A7843">
            <w:pPr>
              <w:numPr>
                <w:ilvl w:val="0"/>
                <w:numId w:val="74"/>
              </w:numPr>
              <w:tabs>
                <w:tab w:val="clear" w:pos="360"/>
                <w:tab w:val="num" w:pos="175"/>
                <w:tab w:val="left" w:pos="6945"/>
              </w:tabs>
              <w:spacing w:after="0" w:line="240" w:lineRule="auto"/>
              <w:ind w:left="175" w:hanging="175"/>
              <w:jc w:val="both"/>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Türk eğitim sisteminin güncel sorunlarını tanımlamak,</w:t>
            </w:r>
          </w:p>
          <w:p w:rsidR="008E6B0C" w:rsidRPr="006A7843" w:rsidRDefault="008E6B0C" w:rsidP="006A7843">
            <w:pPr>
              <w:numPr>
                <w:ilvl w:val="0"/>
                <w:numId w:val="74"/>
              </w:numPr>
              <w:tabs>
                <w:tab w:val="clear" w:pos="360"/>
                <w:tab w:val="num" w:pos="175"/>
                <w:tab w:val="left" w:pos="6945"/>
              </w:tabs>
              <w:spacing w:after="0" w:line="240" w:lineRule="auto"/>
              <w:ind w:left="175" w:hanging="175"/>
              <w:jc w:val="both"/>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Eğitim planlama ve sosyal hareketlilik, eğitim sistemini ve başlıca yönetim sorunlarını irdelemek,</w:t>
            </w:r>
          </w:p>
          <w:p w:rsidR="008E6B0C" w:rsidRPr="006A7843" w:rsidRDefault="008E6B0C" w:rsidP="006A7843">
            <w:pPr>
              <w:numPr>
                <w:ilvl w:val="0"/>
                <w:numId w:val="74"/>
              </w:numPr>
              <w:tabs>
                <w:tab w:val="clear" w:pos="360"/>
                <w:tab w:val="num" w:pos="175"/>
              </w:tabs>
              <w:spacing w:after="0" w:line="240" w:lineRule="auto"/>
              <w:ind w:left="175" w:hanging="175"/>
              <w:jc w:val="both"/>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Eğitimle ilgili temel sorunları belirleyip çözümlemek,</w:t>
            </w:r>
          </w:p>
          <w:p w:rsidR="008E6B0C" w:rsidRPr="006A7843" w:rsidRDefault="008E6B0C" w:rsidP="006A7843">
            <w:pPr>
              <w:numPr>
                <w:ilvl w:val="0"/>
                <w:numId w:val="74"/>
              </w:numPr>
              <w:tabs>
                <w:tab w:val="clear" w:pos="360"/>
                <w:tab w:val="num" w:pos="175"/>
              </w:tabs>
              <w:spacing w:after="0" w:line="240" w:lineRule="auto"/>
              <w:ind w:left="175" w:hanging="175"/>
              <w:jc w:val="both"/>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 xml:space="preserve"> Eğitimle ilgili temel sorunların kaynaklarını ve sonuçlarını çözümlemek,</w:t>
            </w:r>
          </w:p>
          <w:p w:rsidR="008E6B0C" w:rsidRPr="006A7843" w:rsidRDefault="008E6B0C" w:rsidP="006A7843">
            <w:pPr>
              <w:numPr>
                <w:ilvl w:val="0"/>
                <w:numId w:val="74"/>
              </w:numPr>
              <w:tabs>
                <w:tab w:val="clear" w:pos="360"/>
                <w:tab w:val="num" w:pos="175"/>
              </w:tabs>
              <w:spacing w:after="0" w:line="240" w:lineRule="auto"/>
              <w:ind w:left="175" w:hanging="175"/>
              <w:jc w:val="both"/>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Eğitimle ilgili sorunların, sosyal, kültürel, siyasal, ekonomik, psikolojik, felsefi, yönetsel, teknolojik vb. boyutlarını görebilmek,</w:t>
            </w:r>
          </w:p>
          <w:p w:rsidR="008E6B0C" w:rsidRPr="006A7843" w:rsidRDefault="008E6B0C" w:rsidP="006A7843">
            <w:pPr>
              <w:numPr>
                <w:ilvl w:val="0"/>
                <w:numId w:val="74"/>
              </w:numPr>
              <w:tabs>
                <w:tab w:val="clear" w:pos="360"/>
                <w:tab w:val="num" w:pos="175"/>
              </w:tabs>
              <w:spacing w:after="0" w:line="240" w:lineRule="auto"/>
              <w:ind w:left="175" w:hanging="175"/>
              <w:jc w:val="both"/>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Türkiye eğitim sisteminin yapı ve işleyişi ilgili sorunları çözümleyebilmek,</w:t>
            </w:r>
          </w:p>
          <w:p w:rsidR="008E6B0C" w:rsidRPr="006A7843" w:rsidRDefault="008E6B0C" w:rsidP="006A7843">
            <w:pPr>
              <w:numPr>
                <w:ilvl w:val="0"/>
                <w:numId w:val="74"/>
              </w:numPr>
              <w:tabs>
                <w:tab w:val="clear" w:pos="360"/>
                <w:tab w:val="num" w:pos="175"/>
              </w:tabs>
              <w:spacing w:after="0" w:line="240" w:lineRule="auto"/>
              <w:ind w:left="175" w:hanging="175"/>
              <w:jc w:val="both"/>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Eğitimle ilgili sorunların teşhis edilmesinde ve çözümlenmesinde bilimsel yöntemi kullanabilmek,</w:t>
            </w:r>
          </w:p>
          <w:p w:rsidR="008E6B0C" w:rsidRPr="006A7843" w:rsidRDefault="008E6B0C" w:rsidP="006A7843">
            <w:pPr>
              <w:numPr>
                <w:ilvl w:val="0"/>
                <w:numId w:val="74"/>
              </w:numPr>
              <w:tabs>
                <w:tab w:val="clear" w:pos="360"/>
                <w:tab w:val="num" w:pos="175"/>
              </w:tabs>
              <w:spacing w:after="0" w:line="240" w:lineRule="auto"/>
              <w:ind w:left="175" w:hanging="175"/>
              <w:jc w:val="both"/>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Eğitimle ilgili sorunların çözülmesine dönük proje ve öneriler geliştirebilmek.</w:t>
            </w:r>
          </w:p>
        </w:tc>
      </w:tr>
      <w:tr w:rsidR="008E6B0C" w:rsidRPr="006A7843" w:rsidTr="006A7843">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DERSİN MESLEK EĞİTİMİNİ SAĞLAMAYA YÖNELİK KATKISI</w:t>
            </w:r>
          </w:p>
        </w:tc>
        <w:tc>
          <w:tcPr>
            <w:tcW w:w="3693" w:type="pct"/>
            <w:gridSpan w:val="8"/>
            <w:tcBorders>
              <w:top w:val="single" w:sz="12" w:space="0" w:color="auto"/>
              <w:left w:val="single" w:sz="12" w:space="0" w:color="auto"/>
              <w:bottom w:val="single" w:sz="12" w:space="0" w:color="auto"/>
              <w:right w:val="single" w:sz="12" w:space="0" w:color="auto"/>
            </w:tcBorders>
            <w:vAlign w:val="center"/>
          </w:tcPr>
          <w:p w:rsidR="008E6B0C" w:rsidRPr="006A7843" w:rsidRDefault="008E6B0C" w:rsidP="006A7843">
            <w:pPr>
              <w:tabs>
                <w:tab w:val="left" w:pos="6945"/>
              </w:tabs>
              <w:spacing w:after="0" w:line="240" w:lineRule="auto"/>
              <w:jc w:val="both"/>
              <w:rPr>
                <w:rFonts w:ascii="Arial Narrow" w:eastAsia="Times New Roman" w:hAnsi="Arial Narrow" w:cs="Times New Roman"/>
                <w:sz w:val="20"/>
                <w:szCs w:val="20"/>
                <w:lang w:eastAsia="tr-TR"/>
              </w:rPr>
            </w:pPr>
          </w:p>
        </w:tc>
      </w:tr>
      <w:tr w:rsidR="008E6B0C" w:rsidRPr="006A7843" w:rsidTr="006A7843">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DERSİN ÖĞRENİM ÇIKTILARI</w:t>
            </w:r>
          </w:p>
        </w:tc>
        <w:tc>
          <w:tcPr>
            <w:tcW w:w="3693" w:type="pct"/>
            <w:gridSpan w:val="8"/>
            <w:tcBorders>
              <w:top w:val="single" w:sz="12" w:space="0" w:color="auto"/>
              <w:left w:val="single" w:sz="12" w:space="0" w:color="auto"/>
              <w:bottom w:val="single" w:sz="12" w:space="0" w:color="auto"/>
              <w:right w:val="single" w:sz="12" w:space="0" w:color="auto"/>
            </w:tcBorders>
          </w:tcPr>
          <w:p w:rsidR="008E6B0C" w:rsidRPr="006A7843" w:rsidRDefault="008E6B0C" w:rsidP="006A7843">
            <w:pPr>
              <w:tabs>
                <w:tab w:val="left" w:pos="7800"/>
              </w:tabs>
              <w:spacing w:after="0" w:line="240" w:lineRule="auto"/>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Öğrenciler, Türk eğitim sistemini analiz edecek; eğitim sisteminin hukuksal, sosyal ve politik boyutlarını tanıyacak; ilköğretim, ortaöğretim ve yükseköğretim düzeylerinde eğitim sorunlarını tartışacak; eğitim sisteminde yönetim, planlama ve örgütlenme yaklaşımlarını değerlendirecek.</w:t>
            </w:r>
          </w:p>
        </w:tc>
      </w:tr>
      <w:tr w:rsidR="008E6B0C" w:rsidRPr="006A7843" w:rsidTr="006A7843">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TEMEL DERS KİTABI</w:t>
            </w:r>
          </w:p>
        </w:tc>
        <w:tc>
          <w:tcPr>
            <w:tcW w:w="3693" w:type="pct"/>
            <w:gridSpan w:val="8"/>
            <w:tcBorders>
              <w:top w:val="single" w:sz="12" w:space="0" w:color="auto"/>
              <w:left w:val="single" w:sz="12" w:space="0" w:color="auto"/>
              <w:bottom w:val="single" w:sz="12" w:space="0" w:color="auto"/>
              <w:right w:val="single" w:sz="12" w:space="0" w:color="auto"/>
            </w:tcBorders>
          </w:tcPr>
          <w:p w:rsidR="008E6B0C" w:rsidRPr="006A7843" w:rsidRDefault="008E6B0C" w:rsidP="006A7843">
            <w:pPr>
              <w:spacing w:after="0" w:line="240" w:lineRule="auto"/>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Şişman, M. (2016). Türk eğitim sistemi ve okul yönetimi. Pegem Akademi: Ankara.</w:t>
            </w:r>
          </w:p>
          <w:p w:rsidR="008E6B0C" w:rsidRPr="006A7843" w:rsidRDefault="008E6B0C" w:rsidP="006A7843">
            <w:pPr>
              <w:spacing w:after="0" w:line="240" w:lineRule="auto"/>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Heck, R. H. ()2004). Studying Educational and Social Policy. London: Routledge.</w:t>
            </w:r>
          </w:p>
          <w:p w:rsidR="008E6B0C" w:rsidRPr="006A7843" w:rsidRDefault="008E6B0C" w:rsidP="006A7843">
            <w:pPr>
              <w:spacing w:after="0" w:line="240" w:lineRule="auto"/>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Peters, B. G. (1993). American Public Policsy: Promise and Performance.New Jersey: Chatham House Publishers.</w:t>
            </w:r>
          </w:p>
          <w:p w:rsidR="008E6B0C" w:rsidRPr="006A7843" w:rsidRDefault="008E6B0C" w:rsidP="006A7843">
            <w:pPr>
              <w:spacing w:after="0" w:line="240" w:lineRule="auto"/>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Kalkınma planları, Milli Eğitim Şuraları, Hükümet Programları dökümanları.</w:t>
            </w:r>
          </w:p>
          <w:p w:rsidR="008E6B0C" w:rsidRPr="006A7843" w:rsidRDefault="008E6B0C" w:rsidP="006A7843">
            <w:pPr>
              <w:spacing w:after="0" w:line="240" w:lineRule="auto"/>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 xml:space="preserve">Stone, D. (1998). </w:t>
            </w:r>
            <w:r w:rsidRPr="006A7843">
              <w:rPr>
                <w:rFonts w:ascii="Arial Narrow" w:eastAsia="Times New Roman" w:hAnsi="Arial Narrow" w:cs="Times New Roman"/>
                <w:i/>
                <w:iCs/>
                <w:sz w:val="20"/>
                <w:szCs w:val="20"/>
                <w:lang w:eastAsia="tr-TR"/>
              </w:rPr>
              <w:t>Policy Paradox: The Art of Political Decision Makin</w:t>
            </w:r>
            <w:r w:rsidRPr="006A7843">
              <w:rPr>
                <w:rFonts w:ascii="Arial Narrow" w:eastAsia="Times New Roman" w:hAnsi="Arial Narrow" w:cs="Times New Roman"/>
                <w:sz w:val="20"/>
                <w:szCs w:val="20"/>
                <w:lang w:eastAsia="tr-TR"/>
              </w:rPr>
              <w:t>g.</w:t>
            </w:r>
          </w:p>
          <w:p w:rsidR="008E6B0C" w:rsidRPr="006A7843" w:rsidRDefault="008E6B0C" w:rsidP="006A7843">
            <w:pPr>
              <w:spacing w:after="0" w:line="240" w:lineRule="auto"/>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 xml:space="preserve">Şahin, s. (1997). </w:t>
            </w:r>
            <w:r w:rsidRPr="006A7843">
              <w:rPr>
                <w:rFonts w:ascii="Arial Narrow" w:eastAsia="Times New Roman" w:hAnsi="Arial Narrow" w:cs="Times New Roman"/>
                <w:i/>
                <w:sz w:val="20"/>
                <w:szCs w:val="20"/>
                <w:lang w:eastAsia="tr-TR"/>
              </w:rPr>
              <w:t xml:space="preserve">Türkiye’de teknoloji ve bilim politikası. </w:t>
            </w:r>
            <w:r w:rsidRPr="006A7843">
              <w:rPr>
                <w:rFonts w:ascii="Arial Narrow" w:eastAsia="Times New Roman" w:hAnsi="Arial Narrow" w:cs="Times New Roman"/>
                <w:sz w:val="20"/>
                <w:szCs w:val="20"/>
                <w:lang w:eastAsia="tr-TR"/>
              </w:rPr>
              <w:t>Göçebe.</w:t>
            </w:r>
          </w:p>
          <w:p w:rsidR="008E6B0C" w:rsidRPr="006A7843" w:rsidRDefault="008E6B0C" w:rsidP="006A7843">
            <w:pPr>
              <w:spacing w:after="0" w:line="240" w:lineRule="auto"/>
              <w:jc w:val="both"/>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 xml:space="preserve">Yalçın, C. &amp; Yalova, Y. (2005). </w:t>
            </w:r>
            <w:r w:rsidRPr="006A7843">
              <w:rPr>
                <w:rFonts w:ascii="Arial Narrow" w:eastAsia="Times New Roman" w:hAnsi="Arial Narrow" w:cs="Times New Roman"/>
                <w:i/>
                <w:sz w:val="20"/>
                <w:szCs w:val="20"/>
                <w:lang w:eastAsia="tr-TR"/>
              </w:rPr>
              <w:t xml:space="preserve">Bilim ve teknoloji politikaları ışığında Türkiye. </w:t>
            </w:r>
            <w:r w:rsidRPr="006A7843">
              <w:rPr>
                <w:rFonts w:ascii="Arial Narrow" w:eastAsia="Times New Roman" w:hAnsi="Arial Narrow" w:cs="Times New Roman"/>
                <w:sz w:val="20"/>
                <w:szCs w:val="20"/>
                <w:lang w:eastAsia="tr-TR"/>
              </w:rPr>
              <w:t>Ankara: Nobel.</w:t>
            </w:r>
          </w:p>
          <w:p w:rsidR="008E6B0C" w:rsidRPr="006A7843" w:rsidRDefault="008E6B0C" w:rsidP="006A7843">
            <w:pPr>
              <w:spacing w:after="0" w:line="240" w:lineRule="auto"/>
              <w:jc w:val="both"/>
              <w:rPr>
                <w:rFonts w:ascii="Arial Narrow" w:eastAsia="Times New Roman" w:hAnsi="Arial Narrow" w:cs="Times New Roman"/>
                <w:bCs/>
                <w:sz w:val="20"/>
                <w:szCs w:val="20"/>
                <w:lang w:eastAsia="tr-TR"/>
              </w:rPr>
            </w:pPr>
            <w:r w:rsidRPr="006A7843">
              <w:rPr>
                <w:rFonts w:ascii="Arial Narrow" w:eastAsia="Times New Roman" w:hAnsi="Arial Narrow" w:cs="Times New Roman"/>
                <w:bCs/>
                <w:sz w:val="20"/>
                <w:szCs w:val="20"/>
                <w:lang w:eastAsia="tr-TR"/>
              </w:rPr>
              <w:t xml:space="preserve">Ada, S. &amp; Baysal, Z. N. (2009). Çeşitli yapıları ve yönetimleri açısından çeşitli ülkelere bir bakış. Pegem Akademi: Ankara. </w:t>
            </w:r>
          </w:p>
          <w:p w:rsidR="008E6B0C" w:rsidRPr="006A7843" w:rsidRDefault="008E6B0C" w:rsidP="006A7843">
            <w:pPr>
              <w:spacing w:after="0" w:line="240" w:lineRule="auto"/>
              <w:jc w:val="both"/>
              <w:rPr>
                <w:rFonts w:ascii="Arial Narrow" w:eastAsia="Times New Roman" w:hAnsi="Arial Narrow" w:cs="Times New Roman"/>
                <w:bCs/>
                <w:sz w:val="20"/>
                <w:szCs w:val="20"/>
                <w:lang w:eastAsia="tr-TR"/>
              </w:rPr>
            </w:pPr>
            <w:r w:rsidRPr="006A7843">
              <w:rPr>
                <w:rFonts w:ascii="Arial Narrow" w:eastAsia="Times New Roman" w:hAnsi="Arial Narrow" w:cs="Times New Roman"/>
                <w:bCs/>
                <w:sz w:val="20"/>
                <w:szCs w:val="20"/>
                <w:lang w:eastAsia="tr-TR"/>
              </w:rPr>
              <w:t xml:space="preserve">Ada, S. &amp; Baysal, Z. N.(2010) Türk Eğitim Sistemi ve okul yönetimi, Pegem Akademi yayınları. Ankara. </w:t>
            </w:r>
          </w:p>
          <w:p w:rsidR="008E6B0C" w:rsidRPr="006A7843" w:rsidRDefault="008E6B0C" w:rsidP="006A7843">
            <w:pPr>
              <w:spacing w:after="0" w:line="240" w:lineRule="auto"/>
              <w:jc w:val="both"/>
              <w:rPr>
                <w:rFonts w:ascii="Arial Narrow" w:eastAsia="Times New Roman" w:hAnsi="Arial Narrow" w:cs="Times New Roman"/>
                <w:bCs/>
                <w:sz w:val="20"/>
                <w:szCs w:val="20"/>
                <w:lang w:eastAsia="tr-TR"/>
              </w:rPr>
            </w:pPr>
            <w:r w:rsidRPr="006A7843">
              <w:rPr>
                <w:rFonts w:ascii="Arial Narrow" w:eastAsia="Times New Roman" w:hAnsi="Arial Narrow" w:cs="Times New Roman"/>
                <w:bCs/>
                <w:sz w:val="20"/>
                <w:szCs w:val="20"/>
                <w:lang w:eastAsia="tr-TR"/>
              </w:rPr>
              <w:t xml:space="preserve">Apple, M. W. (2006). Eğitim ve iktidar.. (Çev: Ergin Bulut).Kalkedon yayınları.İstanbul. </w:t>
            </w:r>
          </w:p>
          <w:p w:rsidR="008E6B0C" w:rsidRPr="006A7843" w:rsidRDefault="008E6B0C" w:rsidP="006A7843">
            <w:pPr>
              <w:spacing w:after="0" w:line="240" w:lineRule="auto"/>
              <w:jc w:val="both"/>
              <w:rPr>
                <w:rFonts w:ascii="Arial Narrow" w:eastAsia="Times New Roman" w:hAnsi="Arial Narrow" w:cs="Times New Roman"/>
                <w:bCs/>
                <w:sz w:val="20"/>
                <w:szCs w:val="20"/>
                <w:lang w:eastAsia="tr-TR"/>
              </w:rPr>
            </w:pPr>
            <w:r w:rsidRPr="006A7843">
              <w:rPr>
                <w:rFonts w:ascii="Arial Narrow" w:eastAsia="Times New Roman" w:hAnsi="Arial Narrow" w:cs="Times New Roman"/>
                <w:bCs/>
                <w:sz w:val="20"/>
                <w:szCs w:val="20"/>
                <w:lang w:eastAsia="tr-TR"/>
              </w:rPr>
              <w:t>Balcı, A. (ed.) (2009). Karşılaştırmalı eğitim sistemleri. Pegem Yayınları, Ankara.</w:t>
            </w:r>
          </w:p>
          <w:p w:rsidR="008E6B0C" w:rsidRPr="006A7843" w:rsidRDefault="008E6B0C" w:rsidP="006A7843">
            <w:pPr>
              <w:spacing w:after="0" w:line="240" w:lineRule="auto"/>
              <w:jc w:val="both"/>
              <w:rPr>
                <w:rFonts w:ascii="Arial Narrow" w:eastAsia="Times New Roman" w:hAnsi="Arial Narrow" w:cs="Times New Roman"/>
                <w:bCs/>
                <w:sz w:val="20"/>
                <w:szCs w:val="20"/>
                <w:lang w:eastAsia="tr-TR"/>
              </w:rPr>
            </w:pPr>
            <w:r w:rsidRPr="006A7843">
              <w:rPr>
                <w:rFonts w:ascii="Arial Narrow" w:eastAsia="Times New Roman" w:hAnsi="Arial Narrow" w:cs="Times New Roman"/>
                <w:bCs/>
                <w:sz w:val="20"/>
                <w:szCs w:val="20"/>
                <w:lang w:eastAsia="tr-TR"/>
              </w:rPr>
              <w:t>Babüroğlu, O. N. (ed.) (2003). Eğitimin geleceği. Üniversitelerin ve eğitimin değişen paradigması. Sabancı Üniversitesi yayınları. İstanbul.</w:t>
            </w:r>
          </w:p>
          <w:p w:rsidR="008E6B0C" w:rsidRPr="006A7843" w:rsidRDefault="008E6B0C" w:rsidP="006A7843">
            <w:pPr>
              <w:spacing w:after="0" w:line="240" w:lineRule="auto"/>
              <w:jc w:val="both"/>
              <w:rPr>
                <w:rFonts w:ascii="Arial Narrow" w:eastAsia="Times New Roman" w:hAnsi="Arial Narrow" w:cs="Times New Roman"/>
                <w:bCs/>
                <w:sz w:val="20"/>
                <w:szCs w:val="20"/>
                <w:lang w:eastAsia="tr-TR"/>
              </w:rPr>
            </w:pPr>
            <w:r w:rsidRPr="006A7843">
              <w:rPr>
                <w:rFonts w:ascii="Arial Narrow" w:eastAsia="Times New Roman" w:hAnsi="Arial Narrow" w:cs="Times New Roman"/>
                <w:bCs/>
                <w:sz w:val="20"/>
                <w:szCs w:val="20"/>
                <w:lang w:eastAsia="tr-TR"/>
              </w:rPr>
              <w:t>Bourdieu, P. (1990). Reproduction in education, society and culture. Sage publication, London.</w:t>
            </w:r>
          </w:p>
          <w:p w:rsidR="008E6B0C" w:rsidRPr="006A7843" w:rsidRDefault="008E6B0C" w:rsidP="006A7843">
            <w:pPr>
              <w:spacing w:after="0" w:line="240" w:lineRule="auto"/>
              <w:jc w:val="both"/>
              <w:rPr>
                <w:rFonts w:ascii="Arial Narrow" w:eastAsia="Times New Roman" w:hAnsi="Arial Narrow" w:cs="Times New Roman"/>
                <w:bCs/>
                <w:sz w:val="20"/>
                <w:szCs w:val="20"/>
                <w:lang w:eastAsia="tr-TR"/>
              </w:rPr>
            </w:pPr>
            <w:r w:rsidRPr="006A7843">
              <w:rPr>
                <w:rFonts w:ascii="Arial Narrow" w:eastAsia="Times New Roman" w:hAnsi="Arial Narrow" w:cs="Times New Roman"/>
                <w:sz w:val="20"/>
                <w:szCs w:val="20"/>
                <w:lang w:eastAsia="tr-TR"/>
              </w:rPr>
              <w:t>DPT.</w:t>
            </w:r>
            <w:r w:rsidRPr="006A7843">
              <w:rPr>
                <w:rFonts w:ascii="Arial Narrow" w:eastAsia="Times New Roman" w:hAnsi="Arial Narrow" w:cs="Times New Roman"/>
                <w:bCs/>
                <w:sz w:val="20"/>
                <w:szCs w:val="20"/>
                <w:lang w:eastAsia="tr-TR"/>
              </w:rPr>
              <w:t xml:space="preserve"> Kalkınma Planlar</w:t>
            </w:r>
            <w:r w:rsidR="006A7843" w:rsidRPr="006A7843">
              <w:rPr>
                <w:rFonts w:ascii="Arial Narrow" w:eastAsia="Times New Roman" w:hAnsi="Arial Narrow" w:cs="Times New Roman"/>
                <w:bCs/>
                <w:sz w:val="20"/>
                <w:szCs w:val="20"/>
                <w:lang w:eastAsia="tr-TR"/>
              </w:rPr>
              <w:t xml:space="preserve">ı </w:t>
            </w:r>
          </w:p>
        </w:tc>
      </w:tr>
      <w:tr w:rsidR="008E6B0C" w:rsidRPr="006A7843" w:rsidTr="006A7843">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lastRenderedPageBreak/>
              <w:t>YARDIMCI KAYNAKLAR</w:t>
            </w:r>
          </w:p>
        </w:tc>
        <w:tc>
          <w:tcPr>
            <w:tcW w:w="3693" w:type="pct"/>
            <w:gridSpan w:val="8"/>
            <w:tcBorders>
              <w:top w:val="single" w:sz="12" w:space="0" w:color="auto"/>
              <w:left w:val="single" w:sz="12" w:space="0" w:color="auto"/>
              <w:bottom w:val="single" w:sz="12" w:space="0" w:color="auto"/>
              <w:right w:val="single" w:sz="12" w:space="0" w:color="auto"/>
            </w:tcBorders>
          </w:tcPr>
          <w:p w:rsidR="008E6B0C" w:rsidRPr="006A7843" w:rsidRDefault="008E6B0C" w:rsidP="006A7843">
            <w:pPr>
              <w:spacing w:after="0" w:line="240" w:lineRule="auto"/>
              <w:jc w:val="both"/>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Hoy, W.K. &amp; Miskel, G. C. (2010) Eğitim yönetimi, teori, araştırma ve uygulama. (Turan, S. çeviri ed.). Nobel Yayın Dağıtım. Ankara.</w:t>
            </w:r>
          </w:p>
          <w:p w:rsidR="008E6B0C" w:rsidRPr="006A7843" w:rsidRDefault="008E6B0C" w:rsidP="006A7843">
            <w:pPr>
              <w:spacing w:after="0" w:line="240" w:lineRule="auto"/>
              <w:jc w:val="both"/>
              <w:rPr>
                <w:rFonts w:ascii="Arial Narrow" w:eastAsia="Times New Roman" w:hAnsi="Arial Narrow" w:cs="Times New Roman"/>
                <w:bCs/>
                <w:sz w:val="20"/>
                <w:szCs w:val="20"/>
                <w:lang w:eastAsia="tr-TR"/>
              </w:rPr>
            </w:pPr>
            <w:r w:rsidRPr="006A7843">
              <w:rPr>
                <w:rFonts w:ascii="Arial Narrow" w:eastAsia="Times New Roman" w:hAnsi="Arial Narrow" w:cs="Times New Roman"/>
                <w:sz w:val="20"/>
                <w:szCs w:val="20"/>
                <w:lang w:eastAsia="tr-TR"/>
              </w:rPr>
              <w:t>Kaya. Y. K. (1993)</w:t>
            </w:r>
            <w:r w:rsidRPr="006A7843">
              <w:rPr>
                <w:rFonts w:ascii="Arial Narrow" w:eastAsia="Times New Roman" w:hAnsi="Arial Narrow" w:cs="Times New Roman"/>
                <w:bCs/>
                <w:sz w:val="20"/>
                <w:szCs w:val="20"/>
                <w:lang w:eastAsia="tr-TR"/>
              </w:rPr>
              <w:t>. İnsan yetiştirme düzenimiz. Yeni bir bakış Bilim yayınları, Ankara.</w:t>
            </w:r>
          </w:p>
          <w:p w:rsidR="008E6B0C" w:rsidRPr="006A7843" w:rsidRDefault="008E6B0C" w:rsidP="006A7843">
            <w:pPr>
              <w:spacing w:after="0" w:line="240" w:lineRule="auto"/>
              <w:jc w:val="both"/>
              <w:rPr>
                <w:rFonts w:ascii="Arial Narrow" w:eastAsia="Times New Roman" w:hAnsi="Arial Narrow" w:cs="Times New Roman"/>
                <w:bCs/>
                <w:sz w:val="20"/>
                <w:szCs w:val="20"/>
                <w:lang w:eastAsia="tr-TR"/>
              </w:rPr>
            </w:pPr>
            <w:r w:rsidRPr="006A7843">
              <w:rPr>
                <w:rFonts w:ascii="Arial Narrow" w:eastAsia="Times New Roman" w:hAnsi="Arial Narrow" w:cs="Times New Roman"/>
                <w:sz w:val="20"/>
                <w:szCs w:val="20"/>
                <w:lang w:eastAsia="tr-TR"/>
              </w:rPr>
              <w:t xml:space="preserve">MEB. </w:t>
            </w:r>
            <w:r w:rsidRPr="006A7843">
              <w:rPr>
                <w:rFonts w:ascii="Arial Narrow" w:eastAsia="Times New Roman" w:hAnsi="Arial Narrow" w:cs="Times New Roman"/>
                <w:bCs/>
                <w:sz w:val="20"/>
                <w:szCs w:val="20"/>
                <w:lang w:eastAsia="tr-TR"/>
              </w:rPr>
              <w:t>Hükümet Programlarında Eğitim</w:t>
            </w:r>
          </w:p>
          <w:p w:rsidR="008E6B0C" w:rsidRPr="006A7843" w:rsidRDefault="008E6B0C" w:rsidP="006A7843">
            <w:pPr>
              <w:spacing w:after="0" w:line="240" w:lineRule="auto"/>
              <w:jc w:val="both"/>
              <w:rPr>
                <w:rFonts w:ascii="Arial Narrow" w:eastAsia="Times New Roman" w:hAnsi="Arial Narrow" w:cs="Times New Roman"/>
                <w:bCs/>
                <w:sz w:val="20"/>
                <w:szCs w:val="20"/>
                <w:lang w:eastAsia="tr-TR"/>
              </w:rPr>
            </w:pPr>
            <w:r w:rsidRPr="006A7843">
              <w:rPr>
                <w:rFonts w:ascii="Arial Narrow" w:eastAsia="Times New Roman" w:hAnsi="Arial Narrow" w:cs="Times New Roman"/>
                <w:sz w:val="20"/>
                <w:szCs w:val="20"/>
                <w:lang w:eastAsia="tr-TR"/>
              </w:rPr>
              <w:t>MEB.</w:t>
            </w:r>
            <w:r w:rsidRPr="006A7843">
              <w:rPr>
                <w:rFonts w:ascii="Arial Narrow" w:eastAsia="Times New Roman" w:hAnsi="Arial Narrow" w:cs="Times New Roman"/>
                <w:bCs/>
                <w:sz w:val="20"/>
                <w:szCs w:val="20"/>
                <w:lang w:eastAsia="tr-TR"/>
              </w:rPr>
              <w:t xml:space="preserve"> Kalkınma Planlarında Eğitim.</w:t>
            </w:r>
          </w:p>
          <w:p w:rsidR="008E6B0C" w:rsidRPr="006A7843" w:rsidRDefault="008E6B0C" w:rsidP="006A7843">
            <w:pPr>
              <w:spacing w:after="0" w:line="240" w:lineRule="auto"/>
              <w:jc w:val="both"/>
              <w:rPr>
                <w:rFonts w:ascii="Arial Narrow" w:eastAsia="Times New Roman" w:hAnsi="Arial Narrow" w:cs="Times New Roman"/>
                <w:sz w:val="20"/>
                <w:szCs w:val="20"/>
                <w:lang w:eastAsia="tr-TR"/>
              </w:rPr>
            </w:pPr>
            <w:r w:rsidRPr="006A7843">
              <w:rPr>
                <w:rFonts w:ascii="Arial Narrow" w:eastAsia="Times New Roman" w:hAnsi="Arial Narrow" w:cs="Times New Roman"/>
                <w:bCs/>
                <w:sz w:val="20"/>
                <w:szCs w:val="20"/>
                <w:lang w:eastAsia="tr-TR"/>
              </w:rPr>
              <w:t>Olssen, M.&amp; Codd, J. (2004). Education policy: globalization, citizenship and democracy. Sage publication. London</w:t>
            </w:r>
          </w:p>
          <w:p w:rsidR="008E6B0C" w:rsidRPr="006A7843" w:rsidRDefault="008E6B0C" w:rsidP="006A7843">
            <w:pPr>
              <w:spacing w:after="0" w:line="240" w:lineRule="auto"/>
              <w:jc w:val="both"/>
              <w:rPr>
                <w:rFonts w:ascii="Arial Narrow" w:eastAsia="Times New Roman" w:hAnsi="Arial Narrow" w:cs="Times New Roman"/>
                <w:bCs/>
                <w:sz w:val="20"/>
                <w:szCs w:val="20"/>
                <w:lang w:eastAsia="tr-TR"/>
              </w:rPr>
            </w:pPr>
            <w:r w:rsidRPr="006A7843">
              <w:rPr>
                <w:rFonts w:ascii="Arial Narrow" w:eastAsia="Times New Roman" w:hAnsi="Arial Narrow" w:cs="Times New Roman"/>
                <w:bCs/>
                <w:sz w:val="20"/>
                <w:szCs w:val="20"/>
                <w:lang w:eastAsia="tr-TR"/>
              </w:rPr>
              <w:t xml:space="preserve">Şişman, M. &amp; Taşdemir, İ. (2008). Türk eğitim sistemi ve okul yönetimi, Pegem Akademi yayınları, Ankara. </w:t>
            </w:r>
          </w:p>
          <w:p w:rsidR="008E6B0C" w:rsidRPr="006A7843" w:rsidRDefault="008E6B0C" w:rsidP="006A7843">
            <w:pPr>
              <w:spacing w:after="0" w:line="240" w:lineRule="auto"/>
              <w:jc w:val="both"/>
              <w:rPr>
                <w:rFonts w:ascii="Arial Narrow" w:eastAsia="Times New Roman" w:hAnsi="Arial Narrow" w:cs="Times New Roman"/>
                <w:bCs/>
                <w:sz w:val="20"/>
                <w:szCs w:val="20"/>
                <w:lang w:eastAsia="tr-TR"/>
              </w:rPr>
            </w:pPr>
            <w:r w:rsidRPr="006A7843">
              <w:rPr>
                <w:rFonts w:ascii="Arial Narrow" w:eastAsia="Times New Roman" w:hAnsi="Arial Narrow" w:cs="Times New Roman"/>
                <w:bCs/>
                <w:sz w:val="20"/>
                <w:szCs w:val="20"/>
                <w:lang w:eastAsia="tr-TR"/>
              </w:rPr>
              <w:t>Shor , I. &amp; Pari, C. (ed. ) (1999). Education is politics. Critical teaching across differences, K-12: United States.</w:t>
            </w:r>
          </w:p>
        </w:tc>
      </w:tr>
      <w:tr w:rsidR="008E6B0C" w:rsidRPr="006A7843" w:rsidTr="006A7843">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8E6B0C" w:rsidRPr="006A7843" w:rsidRDefault="008E6B0C" w:rsidP="006A7843">
            <w:pPr>
              <w:spacing w:after="0" w:line="240" w:lineRule="auto"/>
              <w:jc w:val="center"/>
              <w:rPr>
                <w:rFonts w:ascii="Arial Narrow" w:eastAsia="Times New Roman" w:hAnsi="Arial Narrow" w:cs="Times New Roman"/>
                <w:b/>
                <w:sz w:val="20"/>
                <w:szCs w:val="20"/>
                <w:lang w:eastAsia="tr-TR"/>
              </w:rPr>
            </w:pPr>
            <w:r w:rsidRPr="006A7843">
              <w:rPr>
                <w:rFonts w:ascii="Arial Narrow" w:eastAsia="Times New Roman" w:hAnsi="Arial Narrow" w:cs="Times New Roman"/>
                <w:b/>
                <w:sz w:val="20"/>
                <w:szCs w:val="20"/>
                <w:lang w:eastAsia="tr-TR"/>
              </w:rPr>
              <w:t>DERSTE GEREKLİ ARAÇ VE GEREÇLER</w:t>
            </w:r>
          </w:p>
        </w:tc>
        <w:tc>
          <w:tcPr>
            <w:tcW w:w="3693" w:type="pct"/>
            <w:gridSpan w:val="8"/>
            <w:tcBorders>
              <w:top w:val="single" w:sz="12" w:space="0" w:color="auto"/>
              <w:left w:val="single" w:sz="12" w:space="0" w:color="auto"/>
              <w:bottom w:val="single" w:sz="12" w:space="0" w:color="auto"/>
              <w:right w:val="single" w:sz="12" w:space="0" w:color="auto"/>
            </w:tcBorders>
          </w:tcPr>
          <w:p w:rsidR="008E6B0C" w:rsidRPr="006A7843" w:rsidRDefault="008E6B0C" w:rsidP="006A7843">
            <w:pPr>
              <w:spacing w:after="0" w:line="240" w:lineRule="auto"/>
              <w:jc w:val="both"/>
              <w:rPr>
                <w:rFonts w:ascii="Arial Narrow" w:eastAsia="Times New Roman" w:hAnsi="Arial Narrow" w:cs="Times New Roman"/>
                <w:sz w:val="20"/>
                <w:szCs w:val="20"/>
                <w:lang w:eastAsia="tr-TR"/>
              </w:rPr>
            </w:pPr>
            <w:r w:rsidRPr="006A7843">
              <w:rPr>
                <w:rFonts w:ascii="Arial Narrow" w:eastAsia="Times New Roman" w:hAnsi="Arial Narrow" w:cs="Times New Roman"/>
                <w:sz w:val="20"/>
                <w:szCs w:val="20"/>
                <w:lang w:eastAsia="tr-TR"/>
              </w:rPr>
              <w:t xml:space="preserve"> -</w:t>
            </w: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9"/>
        <w:gridCol w:w="8894"/>
      </w:tblGrid>
      <w:tr w:rsidR="008E6B0C" w:rsidRPr="008E6B0C" w:rsidTr="008E6B0C">
        <w:trPr>
          <w:trHeight w:val="20"/>
        </w:trPr>
        <w:tc>
          <w:tcPr>
            <w:tcW w:w="5000" w:type="pct"/>
            <w:gridSpan w:val="2"/>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HAFTALIK PLANI</w:t>
            </w:r>
          </w:p>
        </w:tc>
      </w:tr>
      <w:tr w:rsidR="008E6B0C" w:rsidRPr="008E6B0C" w:rsidTr="008E6B0C">
        <w:trPr>
          <w:trHeight w:val="20"/>
        </w:trPr>
        <w:tc>
          <w:tcPr>
            <w:tcW w:w="523" w:type="pct"/>
            <w:shd w:val="clear" w:color="auto" w:fill="auto"/>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w:t>
            </w:r>
          </w:p>
        </w:tc>
        <w:tc>
          <w:tcPr>
            <w:tcW w:w="4477" w:type="pct"/>
            <w:shd w:val="clear" w:color="auto" w:fill="auto"/>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İŞLENEN KONULAR</w:t>
            </w:r>
          </w:p>
        </w:tc>
      </w:tr>
      <w:tr w:rsidR="008E6B0C" w:rsidRPr="008E6B0C" w:rsidTr="008E6B0C">
        <w:trPr>
          <w:trHeight w:val="20"/>
        </w:trPr>
        <w:tc>
          <w:tcPr>
            <w:tcW w:w="523"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w:t>
            </w:r>
          </w:p>
        </w:tc>
        <w:tc>
          <w:tcPr>
            <w:tcW w:w="4477"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Tarihsel açıdan Türk eğitim sistemine genel bir bakış</w:t>
            </w:r>
          </w:p>
        </w:tc>
      </w:tr>
      <w:tr w:rsidR="008E6B0C" w:rsidRPr="008E6B0C" w:rsidTr="008E6B0C">
        <w:trPr>
          <w:trHeight w:val="20"/>
        </w:trPr>
        <w:tc>
          <w:tcPr>
            <w:tcW w:w="523"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w:t>
            </w:r>
          </w:p>
        </w:tc>
        <w:tc>
          <w:tcPr>
            <w:tcW w:w="4477"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Eğitimde politika belirleme ve eğitim politikalarını analiz etme</w:t>
            </w:r>
          </w:p>
        </w:tc>
      </w:tr>
      <w:tr w:rsidR="008E6B0C" w:rsidRPr="008E6B0C" w:rsidTr="008E6B0C">
        <w:trPr>
          <w:trHeight w:val="20"/>
        </w:trPr>
        <w:tc>
          <w:tcPr>
            <w:tcW w:w="523"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4477"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Türk eğitim sisteminin güncel ve özel sorunları</w:t>
            </w:r>
          </w:p>
        </w:tc>
      </w:tr>
      <w:tr w:rsidR="008E6B0C" w:rsidRPr="008E6B0C" w:rsidTr="008E6B0C">
        <w:trPr>
          <w:trHeight w:val="20"/>
        </w:trPr>
        <w:tc>
          <w:tcPr>
            <w:tcW w:w="523"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w:t>
            </w:r>
          </w:p>
        </w:tc>
        <w:tc>
          <w:tcPr>
            <w:tcW w:w="4477"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 planlaması ve sosyal hareketlilik</w:t>
            </w:r>
          </w:p>
        </w:tc>
      </w:tr>
      <w:tr w:rsidR="008E6B0C" w:rsidRPr="008E6B0C" w:rsidTr="008E6B0C">
        <w:trPr>
          <w:trHeight w:val="20"/>
        </w:trPr>
        <w:tc>
          <w:tcPr>
            <w:tcW w:w="523"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w:t>
            </w:r>
          </w:p>
        </w:tc>
        <w:tc>
          <w:tcPr>
            <w:tcW w:w="4477"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Öğretmen yetiştirme sistemi ve alternatif modelller</w:t>
            </w:r>
          </w:p>
        </w:tc>
      </w:tr>
      <w:tr w:rsidR="008E6B0C" w:rsidRPr="008E6B0C" w:rsidTr="008E6B0C">
        <w:trPr>
          <w:trHeight w:val="20"/>
        </w:trPr>
        <w:tc>
          <w:tcPr>
            <w:tcW w:w="523"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6</w:t>
            </w:r>
          </w:p>
        </w:tc>
        <w:tc>
          <w:tcPr>
            <w:tcW w:w="4477"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Eğitimle ilgili temel sorunların kaynakları, sonuçları çözüm önerileri</w:t>
            </w:r>
          </w:p>
        </w:tc>
      </w:tr>
      <w:tr w:rsidR="008E6B0C" w:rsidRPr="008E6B0C" w:rsidTr="008E6B0C">
        <w:trPr>
          <w:trHeight w:val="20"/>
        </w:trPr>
        <w:tc>
          <w:tcPr>
            <w:tcW w:w="523" w:type="pct"/>
            <w:tcBorders>
              <w:top w:val="single" w:sz="6" w:space="0" w:color="auto"/>
              <w:bottom w:val="single" w:sz="6"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7-8</w:t>
            </w:r>
          </w:p>
        </w:tc>
        <w:tc>
          <w:tcPr>
            <w:tcW w:w="4477" w:type="pct"/>
            <w:tcBorders>
              <w:top w:val="single" w:sz="6" w:space="0" w:color="auto"/>
              <w:bottom w:val="single" w:sz="6" w:space="0" w:color="auto"/>
            </w:tcBorders>
            <w:shd w:val="clear" w:color="auto" w:fill="D9D9D9"/>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ARA SINAV </w:t>
            </w:r>
          </w:p>
        </w:tc>
      </w:tr>
      <w:tr w:rsidR="008E6B0C" w:rsidRPr="008E6B0C" w:rsidTr="008E6B0C">
        <w:trPr>
          <w:trHeight w:val="20"/>
        </w:trPr>
        <w:tc>
          <w:tcPr>
            <w:tcW w:w="523" w:type="pct"/>
            <w:tcBorders>
              <w:top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9</w:t>
            </w:r>
          </w:p>
        </w:tc>
        <w:tc>
          <w:tcPr>
            <w:tcW w:w="4477" w:type="pct"/>
            <w:tcBorders>
              <w:top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 sisteminde planlama ve örgütleme yaklaşımları</w:t>
            </w:r>
          </w:p>
        </w:tc>
      </w:tr>
      <w:tr w:rsidR="008E6B0C" w:rsidRPr="008E6B0C" w:rsidTr="008E6B0C">
        <w:trPr>
          <w:trHeight w:val="20"/>
        </w:trPr>
        <w:tc>
          <w:tcPr>
            <w:tcW w:w="523"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10</w:t>
            </w:r>
          </w:p>
        </w:tc>
        <w:tc>
          <w:tcPr>
            <w:tcW w:w="4477"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Eğitimle ilgili sorunların sosyal, kültürel, siyasal, ekonomik boyutları</w:t>
            </w:r>
          </w:p>
        </w:tc>
      </w:tr>
      <w:tr w:rsidR="008E6B0C" w:rsidRPr="008E6B0C" w:rsidTr="008E6B0C">
        <w:trPr>
          <w:trHeight w:val="20"/>
        </w:trPr>
        <w:tc>
          <w:tcPr>
            <w:tcW w:w="523"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11</w:t>
            </w:r>
          </w:p>
        </w:tc>
        <w:tc>
          <w:tcPr>
            <w:tcW w:w="4477"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Eğitimle ilgili sorunların psikolojik, felsefi, yönetsel ve teknolojik boyutları</w:t>
            </w:r>
          </w:p>
        </w:tc>
      </w:tr>
      <w:tr w:rsidR="008E6B0C" w:rsidRPr="008E6B0C" w:rsidTr="008E6B0C">
        <w:trPr>
          <w:trHeight w:val="20"/>
        </w:trPr>
        <w:tc>
          <w:tcPr>
            <w:tcW w:w="523"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12</w:t>
            </w:r>
          </w:p>
        </w:tc>
        <w:tc>
          <w:tcPr>
            <w:tcW w:w="4477"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Türkiye eğitim sisteminin yapı ve işleyişi ile ilgili sorunlara çözüm geliştirme</w:t>
            </w:r>
          </w:p>
        </w:tc>
      </w:tr>
      <w:tr w:rsidR="008E6B0C" w:rsidRPr="008E6B0C" w:rsidTr="008E6B0C">
        <w:trPr>
          <w:trHeight w:val="20"/>
        </w:trPr>
        <w:tc>
          <w:tcPr>
            <w:tcW w:w="523"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13</w:t>
            </w:r>
          </w:p>
        </w:tc>
        <w:tc>
          <w:tcPr>
            <w:tcW w:w="4477"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Eğitimle ilgili sorunların teşhis edilmesi ve bilimsel yöntem</w:t>
            </w:r>
          </w:p>
        </w:tc>
      </w:tr>
      <w:tr w:rsidR="008E6B0C" w:rsidRPr="008E6B0C" w:rsidTr="008E6B0C">
        <w:trPr>
          <w:trHeight w:val="20"/>
        </w:trPr>
        <w:tc>
          <w:tcPr>
            <w:tcW w:w="523"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14</w:t>
            </w:r>
          </w:p>
        </w:tc>
        <w:tc>
          <w:tcPr>
            <w:tcW w:w="4477"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Eğitimle ilgili sorunların çözülmesine dönük proje ve öneri geliştirme</w:t>
            </w:r>
          </w:p>
        </w:tc>
      </w:tr>
      <w:tr w:rsidR="008E6B0C" w:rsidRPr="008E6B0C" w:rsidTr="008E6B0C">
        <w:trPr>
          <w:trHeight w:val="20"/>
        </w:trPr>
        <w:tc>
          <w:tcPr>
            <w:tcW w:w="523"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15-16</w:t>
            </w:r>
          </w:p>
        </w:tc>
        <w:tc>
          <w:tcPr>
            <w:tcW w:w="4477"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FİNAL SINAVI </w:t>
            </w:r>
          </w:p>
        </w:tc>
      </w:tr>
    </w:tbl>
    <w:p w:rsidR="008E6B0C" w:rsidRPr="008E6B0C" w:rsidRDefault="008E6B0C" w:rsidP="008E6B0C">
      <w:pPr>
        <w:spacing w:after="0" w:line="240" w:lineRule="auto"/>
        <w:rPr>
          <w:rFonts w:ascii="Arial Narrow" w:eastAsia="Times New Roman" w:hAnsi="Arial Narrow" w:cs="Times New Roman"/>
          <w:sz w:val="12"/>
          <w:szCs w:val="12"/>
          <w:lang w:eastAsia="tr-TR"/>
        </w:rPr>
      </w:pPr>
    </w:p>
    <w:p w:rsidR="008E6B0C" w:rsidRPr="008E6B0C" w:rsidRDefault="008E6B0C" w:rsidP="008E6B0C">
      <w:pPr>
        <w:spacing w:after="0" w:line="240" w:lineRule="auto"/>
        <w:rPr>
          <w:rFonts w:ascii="Arial Narrow" w:eastAsia="Times New Roman" w:hAnsi="Arial Narrow" w:cs="Times New Roman"/>
          <w:sz w:val="12"/>
          <w:szCs w:val="12"/>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8100"/>
        <w:gridCol w:w="338"/>
        <w:gridCol w:w="338"/>
        <w:gridCol w:w="360"/>
        <w:gridCol w:w="360"/>
      </w:tblGrid>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8100" w:type="dxa"/>
          </w:tcPr>
          <w:p w:rsidR="00C16D13" w:rsidRPr="008E6B0C" w:rsidRDefault="00C16D13" w:rsidP="008E6B0C">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8100" w:type="dxa"/>
          </w:tcPr>
          <w:p w:rsidR="00C16D13" w:rsidRPr="008E6B0C" w:rsidRDefault="00C16D13" w:rsidP="008E6B0C">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8100"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r w:rsidRPr="008E6B0C">
              <w:rPr>
                <w:rFonts w:ascii="Arial Narrow" w:eastAsia="Times New Roman" w:hAnsi="Arial Narrow" w:cs="Times New Roman"/>
                <w:sz w:val="20"/>
                <w:szCs w:val="20"/>
                <w:lang w:eastAsia="tr-TR"/>
              </w:rPr>
              <w:t>.</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Dersin Öğretim Üyesi:   </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İmza: </w:t>
      </w:r>
      <w:r w:rsidRPr="008E6B0C">
        <w:rPr>
          <w:rFonts w:ascii="Arial Narrow" w:eastAsia="Times New Roman" w:hAnsi="Arial Narrow" w:cs="Times New Roman"/>
          <w:sz w:val="21"/>
          <w:szCs w:val="21"/>
          <w:lang w:eastAsia="tr-TR"/>
        </w:rPr>
        <w:tab/>
        <w:t xml:space="preserve"> </w:t>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t xml:space="preserve">                                               Tarih:</w:t>
      </w:r>
    </w:p>
    <w:p w:rsidR="008E6B0C" w:rsidRPr="008E6B0C" w:rsidRDefault="008E6B0C" w:rsidP="008E6B0C">
      <w:pPr>
        <w:spacing w:after="0" w:line="240" w:lineRule="auto"/>
        <w:rPr>
          <w:rFonts w:ascii="Arial Narrow" w:eastAsia="Times New Roman" w:hAnsi="Arial Narrow" w:cs="Times New Roman"/>
          <w:sz w:val="21"/>
          <w:szCs w:val="21"/>
          <w:lang w:eastAsia="tr-TR"/>
        </w:rPr>
        <w:sectPr w:rsidR="008E6B0C" w:rsidRPr="008E6B0C" w:rsidSect="008E6B0C">
          <w:pgSz w:w="11906" w:h="16838" w:code="9"/>
          <w:pgMar w:top="720" w:right="1134" w:bottom="720" w:left="1134" w:header="709" w:footer="709" w:gutter="0"/>
          <w:cols w:space="708"/>
        </w:sectPr>
      </w:pPr>
    </w:p>
    <w:p w:rsidR="00D2177B" w:rsidRPr="001C700B" w:rsidRDefault="00D2177B" w:rsidP="00722184">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47168"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33" name="Resi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D2177B" w:rsidRPr="001C700B" w:rsidRDefault="00D2177B" w:rsidP="00D2177B">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6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6B0C" w:rsidRPr="008E6B0C" w:rsidTr="008E6B0C">
        <w:tc>
          <w:tcPr>
            <w:tcW w:w="1167" w:type="dxa"/>
            <w:vAlign w:val="center"/>
          </w:tcPr>
          <w:p w:rsidR="008E6B0C" w:rsidRPr="008E6B0C" w:rsidRDefault="008E6B0C" w:rsidP="008E6B0C">
            <w:pPr>
              <w:spacing w:after="0" w:line="240" w:lineRule="auto"/>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DÖNEM</w:t>
            </w:r>
          </w:p>
        </w:tc>
        <w:tc>
          <w:tcPr>
            <w:tcW w:w="1527" w:type="dxa"/>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Bahar</w:t>
            </w:r>
          </w:p>
        </w:tc>
      </w:tr>
    </w:tbl>
    <w:p w:rsidR="008E6B0C" w:rsidRPr="008E6B0C" w:rsidRDefault="008E6B0C" w:rsidP="008E6B0C">
      <w:pPr>
        <w:spacing w:after="0" w:line="240" w:lineRule="auto"/>
        <w:jc w:val="right"/>
        <w:outlineLvl w:val="0"/>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7"/>
        <w:gridCol w:w="3951"/>
      </w:tblGrid>
      <w:tr w:rsidR="008E6B0C" w:rsidRPr="008E6B0C" w:rsidTr="008E6B0C">
        <w:tc>
          <w:tcPr>
            <w:tcW w:w="820" w:type="pct"/>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KODU</w:t>
            </w:r>
          </w:p>
        </w:tc>
        <w:tc>
          <w:tcPr>
            <w:tcW w:w="1121" w:type="pct"/>
            <w:vAlign w:val="center"/>
          </w:tcPr>
          <w:p w:rsidR="008E6B0C" w:rsidRPr="008E6B0C" w:rsidRDefault="007E3D74" w:rsidP="008E6B0C">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545302012</w:t>
            </w:r>
          </w:p>
        </w:tc>
        <w:tc>
          <w:tcPr>
            <w:tcW w:w="1003" w:type="pct"/>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ADI</w:t>
            </w:r>
          </w:p>
        </w:tc>
        <w:tc>
          <w:tcPr>
            <w:tcW w:w="2057" w:type="pct"/>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Okul Yönetiminde Güncel Eğilimler</w:t>
            </w:r>
          </w:p>
        </w:tc>
      </w:tr>
    </w:tbl>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 xml:space="preserve">                                                   </w:t>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7"/>
        <w:gridCol w:w="517"/>
        <w:gridCol w:w="192"/>
        <w:gridCol w:w="1002"/>
        <w:gridCol w:w="248"/>
        <w:gridCol w:w="62"/>
        <w:gridCol w:w="746"/>
        <w:gridCol w:w="774"/>
        <w:gridCol w:w="569"/>
        <w:gridCol w:w="67"/>
        <w:gridCol w:w="2289"/>
        <w:gridCol w:w="2506"/>
      </w:tblGrid>
      <w:tr w:rsidR="008E6B0C" w:rsidRPr="008E6B0C" w:rsidTr="00436004">
        <w:trPr>
          <w:trHeight w:val="20"/>
        </w:trPr>
        <w:tc>
          <w:tcPr>
            <w:tcW w:w="478" w:type="pct"/>
            <w:vMerge w:val="restart"/>
            <w:tcBorders>
              <w:top w:val="single" w:sz="12" w:space="0" w:color="auto"/>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8E6B0C" w:rsidRPr="008E6B0C" w:rsidRDefault="008E6B0C" w:rsidP="008E6B0C">
            <w:pPr>
              <w:spacing w:after="0" w:line="240" w:lineRule="auto"/>
              <w:rPr>
                <w:rFonts w:ascii="Arial Narrow" w:eastAsia="Times New Roman" w:hAnsi="Arial Narrow" w:cs="Times New Roman"/>
                <w:sz w:val="20"/>
                <w:szCs w:val="20"/>
                <w:lang w:eastAsia="tr-TR"/>
              </w:rPr>
            </w:pPr>
          </w:p>
        </w:tc>
        <w:tc>
          <w:tcPr>
            <w:tcW w:w="1394" w:type="pct"/>
            <w:gridSpan w:val="6"/>
            <w:tcBorders>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3128" w:type="pct"/>
            <w:gridSpan w:val="5"/>
            <w:tcBorders>
              <w:left w:val="single" w:sz="12"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8E6B0C" w:rsidRPr="008E6B0C" w:rsidTr="00436004">
        <w:trPr>
          <w:trHeight w:val="20"/>
        </w:trPr>
        <w:tc>
          <w:tcPr>
            <w:tcW w:w="478" w:type="pct"/>
            <w:vMerge/>
            <w:tcBorders>
              <w:top w:val="single" w:sz="4" w:space="0" w:color="auto"/>
              <w:left w:val="single" w:sz="12" w:space="0" w:color="auto"/>
              <w:bottom w:val="single" w:sz="4"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b/>
                <w:sz w:val="20"/>
                <w:szCs w:val="20"/>
                <w:lang w:eastAsia="tr-TR"/>
              </w:rPr>
            </w:pPr>
          </w:p>
        </w:tc>
        <w:tc>
          <w:tcPr>
            <w:tcW w:w="357" w:type="pct"/>
            <w:gridSpan w:val="2"/>
            <w:tcBorders>
              <w:top w:val="single" w:sz="4" w:space="0" w:color="auto"/>
              <w:left w:val="single" w:sz="12"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05"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532" w:type="pct"/>
            <w:gridSpan w:val="3"/>
            <w:tcBorders>
              <w:top w:val="single" w:sz="4" w:space="0" w:color="auto"/>
              <w:bottom w:val="single" w:sz="4" w:space="0" w:color="auto"/>
              <w:right w:val="single" w:sz="12"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Laboratuvar</w:t>
            </w:r>
          </w:p>
        </w:tc>
        <w:tc>
          <w:tcPr>
            <w:tcW w:w="390" w:type="pct"/>
            <w:tcBorders>
              <w:top w:val="single" w:sz="4"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287" w:type="pct"/>
            <w:tcBorders>
              <w:top w:val="single" w:sz="4" w:space="0" w:color="auto"/>
              <w:left w:val="single" w:sz="4" w:space="0" w:color="auto"/>
              <w:bottom w:val="single" w:sz="4" w:space="0" w:color="auto"/>
              <w:right w:val="single" w:sz="4"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188" w:type="pct"/>
            <w:gridSpan w:val="2"/>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1263"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8E6B0C" w:rsidRPr="008E6B0C" w:rsidTr="00436004">
        <w:trPr>
          <w:trHeight w:val="20"/>
        </w:trPr>
        <w:tc>
          <w:tcPr>
            <w:tcW w:w="478" w:type="pct"/>
            <w:tcBorders>
              <w:top w:val="single" w:sz="4" w:space="0" w:color="auto"/>
              <w:left w:val="single" w:sz="12" w:space="0" w:color="auto"/>
              <w:bottom w:val="single" w:sz="12" w:space="0" w:color="auto"/>
              <w:right w:val="single" w:sz="12" w:space="0" w:color="auto"/>
            </w:tcBorders>
            <w:vAlign w:val="center"/>
          </w:tcPr>
          <w:p w:rsidR="008E6B0C" w:rsidRPr="008E6B0C" w:rsidRDefault="005E09FC" w:rsidP="008E6B0C">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I</w:t>
            </w:r>
            <w:r w:rsidR="008E6B0C" w:rsidRPr="008E6B0C">
              <w:rPr>
                <w:rFonts w:ascii="Arial Narrow" w:eastAsia="Times New Roman" w:hAnsi="Arial Narrow" w:cs="Times New Roman"/>
                <w:sz w:val="20"/>
                <w:szCs w:val="20"/>
                <w:lang w:eastAsia="tr-TR"/>
              </w:rPr>
              <w:t xml:space="preserve">I </w:t>
            </w:r>
          </w:p>
        </w:tc>
        <w:tc>
          <w:tcPr>
            <w:tcW w:w="357" w:type="pct"/>
            <w:gridSpan w:val="2"/>
            <w:tcBorders>
              <w:top w:val="single" w:sz="4" w:space="0" w:color="auto"/>
              <w:left w:val="single" w:sz="12" w:space="0" w:color="auto"/>
              <w:bottom w:val="single" w:sz="12"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05" w:type="pct"/>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532" w:type="pct"/>
            <w:gridSpan w:val="3"/>
            <w:tcBorders>
              <w:top w:val="single" w:sz="4" w:space="0" w:color="auto"/>
              <w:bottom w:val="single" w:sz="12" w:space="0" w:color="auto"/>
              <w:right w:val="single" w:sz="12"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390" w:type="pct"/>
            <w:tcBorders>
              <w:top w:val="single" w:sz="4" w:space="0" w:color="auto"/>
              <w:bottom w:val="single" w:sz="12" w:space="0" w:color="auto"/>
              <w:right w:val="single" w:sz="4"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287" w:type="pct"/>
            <w:tcBorders>
              <w:top w:val="single" w:sz="4" w:space="0" w:color="auto"/>
              <w:left w:val="single" w:sz="4" w:space="0" w:color="auto"/>
              <w:bottom w:val="single" w:sz="12" w:space="0" w:color="auto"/>
              <w:right w:val="single" w:sz="4" w:space="0" w:color="auto"/>
            </w:tcBorders>
            <w:shd w:val="clear" w:color="auto" w:fill="auto"/>
            <w:vAlign w:val="center"/>
          </w:tcPr>
          <w:p w:rsidR="008E6B0C" w:rsidRPr="008E6B0C" w:rsidRDefault="007E3D74" w:rsidP="008E6B0C">
            <w:pPr>
              <w:spacing w:after="0" w:line="240" w:lineRule="auto"/>
              <w:jc w:val="center"/>
              <w:rPr>
                <w:rFonts w:ascii="Arial Narrow" w:eastAsia="Times New Roman" w:hAnsi="Arial Narrow" w:cs="Times New Roman"/>
                <w:sz w:val="20"/>
                <w:szCs w:val="20"/>
                <w:lang w:eastAsia="tr-TR"/>
              </w:rPr>
            </w:pPr>
            <w:r w:rsidRPr="00E707AF">
              <w:rPr>
                <w:rFonts w:ascii="Arial Narrow" w:eastAsia="Times New Roman" w:hAnsi="Arial Narrow" w:cs="Times New Roman"/>
                <w:sz w:val="20"/>
                <w:szCs w:val="21"/>
                <w:lang w:eastAsia="tr-TR"/>
              </w:rPr>
              <w:t>7,5</w:t>
            </w:r>
          </w:p>
        </w:tc>
        <w:tc>
          <w:tcPr>
            <w:tcW w:w="1188" w:type="pct"/>
            <w:gridSpan w:val="2"/>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ZORUNLU ( )  SEÇMELİ ( X )</w:t>
            </w:r>
          </w:p>
        </w:tc>
        <w:tc>
          <w:tcPr>
            <w:tcW w:w="1263" w:type="pct"/>
            <w:tcBorders>
              <w:top w:val="single" w:sz="4"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Türkçe</w:t>
            </w:r>
          </w:p>
        </w:tc>
      </w:tr>
      <w:tr w:rsidR="008E6B0C" w:rsidRPr="008E6B0C" w:rsidTr="005E09FC">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8E6B0C" w:rsidRPr="008E6B0C" w:rsidTr="00436004">
        <w:tblPrEx>
          <w:tblBorders>
            <w:insideH w:val="single" w:sz="6" w:space="0" w:color="auto"/>
            <w:insideV w:val="single" w:sz="6" w:space="0" w:color="auto"/>
          </w:tblBorders>
        </w:tblPrEx>
        <w:trPr>
          <w:trHeight w:val="20"/>
        </w:trPr>
        <w:tc>
          <w:tcPr>
            <w:tcW w:w="738" w:type="pct"/>
            <w:gridSpan w:val="2"/>
            <w:tcBorders>
              <w:top w:val="single" w:sz="12" w:space="0" w:color="auto"/>
              <w:left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758" w:type="pct"/>
            <w:gridSpan w:val="4"/>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241" w:type="pct"/>
            <w:gridSpan w:val="5"/>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c>
          <w:tcPr>
            <w:tcW w:w="1263" w:type="pct"/>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8E6B0C" w:rsidRPr="008E6B0C" w:rsidTr="00436004">
        <w:tblPrEx>
          <w:tblBorders>
            <w:insideH w:val="single" w:sz="6" w:space="0" w:color="auto"/>
            <w:insideV w:val="single" w:sz="6" w:space="0" w:color="auto"/>
          </w:tblBorders>
        </w:tblPrEx>
        <w:trPr>
          <w:trHeight w:val="20"/>
        </w:trPr>
        <w:tc>
          <w:tcPr>
            <w:tcW w:w="738" w:type="pct"/>
            <w:gridSpan w:val="2"/>
            <w:tcBorders>
              <w:top w:val="single" w:sz="6" w:space="0" w:color="auto"/>
              <w:left w:val="single" w:sz="12"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c>
          <w:tcPr>
            <w:tcW w:w="758" w:type="pct"/>
            <w:gridSpan w:val="4"/>
            <w:tcBorders>
              <w:top w:val="single" w:sz="6" w:space="0" w:color="auto"/>
              <w:left w:val="single" w:sz="4"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%100</w:t>
            </w:r>
          </w:p>
        </w:tc>
        <w:tc>
          <w:tcPr>
            <w:tcW w:w="2241" w:type="pct"/>
            <w:gridSpan w:val="5"/>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1263" w:type="pct"/>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r>
      <w:tr w:rsidR="008E6B0C" w:rsidRPr="008E6B0C" w:rsidTr="005E09FC">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8E6B0C" w:rsidRPr="008E6B0C" w:rsidTr="00436004">
        <w:trPr>
          <w:trHeight w:val="20"/>
        </w:trPr>
        <w:tc>
          <w:tcPr>
            <w:tcW w:w="1465" w:type="pct"/>
            <w:gridSpan w:val="5"/>
            <w:vMerge w:val="restart"/>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118" w:type="pct"/>
            <w:gridSpan w:val="5"/>
            <w:tcBorders>
              <w:top w:val="single" w:sz="12" w:space="0" w:color="auto"/>
              <w:left w:val="single" w:sz="12" w:space="0" w:color="auto"/>
              <w:bottom w:val="single" w:sz="8"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154" w:type="pct"/>
            <w:tcBorders>
              <w:top w:val="single" w:sz="12" w:space="0" w:color="auto"/>
              <w:left w:val="single" w:sz="4"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1263" w:type="pct"/>
            <w:tcBorders>
              <w:top w:val="single" w:sz="12" w:space="0" w:color="auto"/>
              <w:left w:val="single" w:sz="8" w:space="0" w:color="auto"/>
              <w:bottom w:val="single" w:sz="8"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436004" w:rsidRPr="008E6B0C" w:rsidTr="00436004">
        <w:trPr>
          <w:trHeight w:val="20"/>
        </w:trPr>
        <w:tc>
          <w:tcPr>
            <w:tcW w:w="1465"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0"/>
                <w:szCs w:val="20"/>
                <w:lang w:eastAsia="tr-TR"/>
              </w:rPr>
            </w:pPr>
          </w:p>
        </w:tc>
        <w:tc>
          <w:tcPr>
            <w:tcW w:w="1118" w:type="pct"/>
            <w:gridSpan w:val="5"/>
            <w:tcBorders>
              <w:top w:val="single" w:sz="8" w:space="0" w:color="auto"/>
              <w:left w:val="single" w:sz="12" w:space="0" w:color="auto"/>
              <w:bottom w:val="single" w:sz="4"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154" w:type="pct"/>
            <w:tcBorders>
              <w:top w:val="single" w:sz="8" w:space="0" w:color="auto"/>
              <w:left w:val="single" w:sz="4" w:space="0" w:color="auto"/>
              <w:bottom w:val="single" w:sz="4"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1263" w:type="pct"/>
            <w:tcBorders>
              <w:top w:val="single" w:sz="8" w:space="0" w:color="auto"/>
              <w:left w:val="single" w:sz="8" w:space="0" w:color="auto"/>
              <w:bottom w:val="single" w:sz="4" w:space="0" w:color="auto"/>
              <w:right w:val="single" w:sz="12" w:space="0" w:color="auto"/>
            </w:tcBorders>
            <w:shd w:val="clear" w:color="auto" w:fill="auto"/>
          </w:tcPr>
          <w:p w:rsidR="00436004" w:rsidRPr="008E6B0C" w:rsidRDefault="00436004" w:rsidP="00436004">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436004" w:rsidRPr="008E6B0C" w:rsidTr="00436004">
        <w:trPr>
          <w:trHeight w:val="20"/>
        </w:trPr>
        <w:tc>
          <w:tcPr>
            <w:tcW w:w="1465"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0"/>
                <w:szCs w:val="20"/>
                <w:lang w:eastAsia="tr-TR"/>
              </w:rPr>
            </w:pPr>
          </w:p>
        </w:tc>
        <w:tc>
          <w:tcPr>
            <w:tcW w:w="1118" w:type="pct"/>
            <w:gridSpan w:val="5"/>
            <w:tcBorders>
              <w:top w:val="single" w:sz="4" w:space="0" w:color="auto"/>
              <w:left w:val="single" w:sz="12" w:space="0" w:color="auto"/>
              <w:bottom w:val="single" w:sz="4"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154" w:type="pct"/>
            <w:tcBorders>
              <w:top w:val="single" w:sz="4" w:space="0" w:color="auto"/>
              <w:left w:val="single" w:sz="4" w:space="0" w:color="auto"/>
              <w:bottom w:val="single" w:sz="4"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p>
        </w:tc>
        <w:tc>
          <w:tcPr>
            <w:tcW w:w="1263" w:type="pct"/>
            <w:tcBorders>
              <w:top w:val="single" w:sz="4" w:space="0" w:color="auto"/>
              <w:left w:val="single" w:sz="8" w:space="0" w:color="auto"/>
              <w:bottom w:val="single" w:sz="4" w:space="0" w:color="auto"/>
              <w:right w:val="single" w:sz="12" w:space="0" w:color="auto"/>
            </w:tcBorders>
          </w:tcPr>
          <w:p w:rsidR="00436004" w:rsidRPr="008E6B0C" w:rsidRDefault="00436004" w:rsidP="0043600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436004" w:rsidRPr="008E6B0C" w:rsidTr="00436004">
        <w:trPr>
          <w:trHeight w:val="20"/>
        </w:trPr>
        <w:tc>
          <w:tcPr>
            <w:tcW w:w="1465"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0"/>
                <w:szCs w:val="20"/>
                <w:lang w:eastAsia="tr-TR"/>
              </w:rPr>
            </w:pPr>
          </w:p>
        </w:tc>
        <w:tc>
          <w:tcPr>
            <w:tcW w:w="1118" w:type="pct"/>
            <w:gridSpan w:val="5"/>
            <w:tcBorders>
              <w:top w:val="single" w:sz="4" w:space="0" w:color="auto"/>
              <w:left w:val="single" w:sz="12" w:space="0" w:color="auto"/>
              <w:bottom w:val="single" w:sz="4"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154" w:type="pct"/>
            <w:tcBorders>
              <w:top w:val="single" w:sz="4" w:space="0" w:color="auto"/>
              <w:left w:val="single" w:sz="4" w:space="0" w:color="auto"/>
              <w:bottom w:val="single" w:sz="4"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1263" w:type="pct"/>
            <w:tcBorders>
              <w:top w:val="single" w:sz="4" w:space="0" w:color="auto"/>
              <w:left w:val="single" w:sz="8" w:space="0" w:color="auto"/>
              <w:bottom w:val="single" w:sz="4" w:space="0" w:color="auto"/>
              <w:right w:val="single" w:sz="12"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436004" w:rsidRPr="008E6B0C" w:rsidTr="00436004">
        <w:trPr>
          <w:trHeight w:val="20"/>
        </w:trPr>
        <w:tc>
          <w:tcPr>
            <w:tcW w:w="1465"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0"/>
                <w:szCs w:val="20"/>
                <w:lang w:eastAsia="tr-TR"/>
              </w:rPr>
            </w:pPr>
          </w:p>
        </w:tc>
        <w:tc>
          <w:tcPr>
            <w:tcW w:w="1118" w:type="pct"/>
            <w:gridSpan w:val="5"/>
            <w:tcBorders>
              <w:top w:val="single" w:sz="4" w:space="0" w:color="auto"/>
              <w:left w:val="single" w:sz="12" w:space="0" w:color="auto"/>
              <w:bottom w:val="single" w:sz="8"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154" w:type="pct"/>
            <w:tcBorders>
              <w:top w:val="single" w:sz="4" w:space="0" w:color="auto"/>
              <w:left w:val="single" w:sz="4" w:space="0" w:color="auto"/>
              <w:bottom w:val="single" w:sz="8"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p>
        </w:tc>
        <w:tc>
          <w:tcPr>
            <w:tcW w:w="1263" w:type="pct"/>
            <w:tcBorders>
              <w:top w:val="single" w:sz="4" w:space="0" w:color="auto"/>
              <w:left w:val="single" w:sz="8" w:space="0" w:color="auto"/>
              <w:bottom w:val="single" w:sz="8" w:space="0" w:color="auto"/>
              <w:right w:val="single" w:sz="12"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436004" w:rsidRPr="008E6B0C" w:rsidTr="00436004">
        <w:trPr>
          <w:trHeight w:val="20"/>
        </w:trPr>
        <w:tc>
          <w:tcPr>
            <w:tcW w:w="1465"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0"/>
                <w:szCs w:val="20"/>
                <w:lang w:eastAsia="tr-TR"/>
              </w:rPr>
            </w:pPr>
          </w:p>
        </w:tc>
        <w:tc>
          <w:tcPr>
            <w:tcW w:w="1118" w:type="pct"/>
            <w:gridSpan w:val="5"/>
            <w:tcBorders>
              <w:top w:val="single" w:sz="8" w:space="0" w:color="auto"/>
              <w:left w:val="single" w:sz="12" w:space="0" w:color="auto"/>
              <w:bottom w:val="single" w:sz="8"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154" w:type="pct"/>
            <w:tcBorders>
              <w:top w:val="single" w:sz="8" w:space="0" w:color="auto"/>
              <w:left w:val="single" w:sz="4" w:space="0" w:color="auto"/>
              <w:bottom w:val="single" w:sz="8"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p>
        </w:tc>
        <w:tc>
          <w:tcPr>
            <w:tcW w:w="1263" w:type="pct"/>
            <w:tcBorders>
              <w:top w:val="single" w:sz="8" w:space="0" w:color="auto"/>
              <w:left w:val="single" w:sz="8" w:space="0" w:color="auto"/>
              <w:bottom w:val="single" w:sz="8" w:space="0" w:color="auto"/>
              <w:right w:val="single" w:sz="12" w:space="0" w:color="auto"/>
            </w:tcBorders>
          </w:tcPr>
          <w:p w:rsidR="00436004" w:rsidRPr="008E6B0C" w:rsidRDefault="00436004" w:rsidP="00436004">
            <w:pPr>
              <w:spacing w:after="0" w:line="240" w:lineRule="auto"/>
              <w:rPr>
                <w:rFonts w:ascii="Arial Narrow" w:eastAsia="Times New Roman" w:hAnsi="Arial Narrow" w:cs="Times New Roman"/>
                <w:sz w:val="20"/>
                <w:szCs w:val="20"/>
                <w:lang w:eastAsia="tr-TR"/>
              </w:rPr>
            </w:pPr>
          </w:p>
        </w:tc>
      </w:tr>
      <w:tr w:rsidR="00436004" w:rsidRPr="008E6B0C" w:rsidTr="00436004">
        <w:trPr>
          <w:trHeight w:val="20"/>
        </w:trPr>
        <w:tc>
          <w:tcPr>
            <w:tcW w:w="1465"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0"/>
                <w:szCs w:val="20"/>
                <w:lang w:eastAsia="tr-TR"/>
              </w:rPr>
            </w:pPr>
          </w:p>
        </w:tc>
        <w:tc>
          <w:tcPr>
            <w:tcW w:w="1118" w:type="pct"/>
            <w:gridSpan w:val="5"/>
            <w:tcBorders>
              <w:top w:val="single" w:sz="8" w:space="0" w:color="auto"/>
              <w:left w:val="single" w:sz="12" w:space="0" w:color="auto"/>
              <w:bottom w:val="single" w:sz="12"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154" w:type="pct"/>
            <w:tcBorders>
              <w:top w:val="single" w:sz="8" w:space="0" w:color="auto"/>
              <w:left w:val="single" w:sz="4" w:space="0" w:color="auto"/>
              <w:bottom w:val="single" w:sz="12"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1263" w:type="pct"/>
            <w:tcBorders>
              <w:top w:val="single" w:sz="8" w:space="0" w:color="auto"/>
              <w:left w:val="single" w:sz="8" w:space="0" w:color="auto"/>
              <w:bottom w:val="single" w:sz="12" w:space="0" w:color="auto"/>
              <w:right w:val="single" w:sz="12"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436004" w:rsidRPr="008E6B0C" w:rsidTr="00436004">
        <w:trPr>
          <w:trHeight w:val="20"/>
        </w:trPr>
        <w:tc>
          <w:tcPr>
            <w:tcW w:w="1465" w:type="pct"/>
            <w:gridSpan w:val="5"/>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118" w:type="pct"/>
            <w:gridSpan w:val="5"/>
            <w:tcBorders>
              <w:top w:val="single" w:sz="12" w:space="0" w:color="auto"/>
              <w:left w:val="single" w:sz="12" w:space="0" w:color="auto"/>
              <w:bottom w:val="single" w:sz="8" w:space="0" w:color="auto"/>
              <w:right w:val="single" w:sz="4" w:space="0" w:color="auto"/>
            </w:tcBorders>
          </w:tcPr>
          <w:p w:rsidR="00436004" w:rsidRPr="008E6B0C" w:rsidRDefault="00436004" w:rsidP="00436004">
            <w:pPr>
              <w:spacing w:after="0" w:line="240" w:lineRule="auto"/>
              <w:rPr>
                <w:rFonts w:ascii="Arial Narrow" w:eastAsia="Times New Roman" w:hAnsi="Arial Narrow" w:cs="Times New Roman"/>
                <w:sz w:val="20"/>
                <w:szCs w:val="20"/>
                <w:lang w:eastAsia="tr-TR"/>
              </w:rPr>
            </w:pPr>
          </w:p>
        </w:tc>
        <w:tc>
          <w:tcPr>
            <w:tcW w:w="1154" w:type="pct"/>
            <w:tcBorders>
              <w:top w:val="single" w:sz="12" w:space="0" w:color="auto"/>
              <w:left w:val="single" w:sz="4" w:space="0" w:color="auto"/>
              <w:bottom w:val="single" w:sz="8" w:space="0" w:color="auto"/>
              <w:right w:val="single" w:sz="8" w:space="0" w:color="auto"/>
            </w:tcBorders>
            <w:vAlign w:val="center"/>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1263" w:type="pct"/>
            <w:tcBorders>
              <w:top w:val="single" w:sz="12" w:space="0" w:color="auto"/>
              <w:left w:val="single" w:sz="8" w:space="0" w:color="auto"/>
              <w:bottom w:val="single" w:sz="8" w:space="0" w:color="auto"/>
              <w:right w:val="single" w:sz="12" w:space="0" w:color="auto"/>
            </w:tcBorders>
            <w:vAlign w:val="center"/>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8E6B0C" w:rsidTr="00436004">
        <w:trPr>
          <w:trHeight w:val="20"/>
        </w:trPr>
        <w:tc>
          <w:tcPr>
            <w:tcW w:w="146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535"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8E6B0C" w:rsidRPr="008E6B0C" w:rsidTr="00436004">
        <w:trPr>
          <w:trHeight w:val="20"/>
        </w:trPr>
        <w:tc>
          <w:tcPr>
            <w:tcW w:w="146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53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Calibri" w:hAnsi="Arial Narrow" w:cs="Arial"/>
                <w:sz w:val="20"/>
                <w:szCs w:val="20"/>
                <w:shd w:val="clear" w:color="auto" w:fill="FFFFFF"/>
              </w:rPr>
              <w:t xml:space="preserve">Bu dersin temel amacı, okulun yönetim süreçleri boyunca eğitim-öğretimde, öğretmen ve öğrenciyle olan ilişkilerde karşılaşılabilecek sorunlu ve tartışmalı konularda öğrencileri bilgilendirmek ve </w:t>
            </w:r>
            <w:r w:rsidRPr="008E6B0C">
              <w:rPr>
                <w:rFonts w:ascii="Arial Narrow" w:eastAsia="Calibri" w:hAnsi="Arial Narrow" w:cs="Times New Roman"/>
                <w:sz w:val="20"/>
                <w:szCs w:val="20"/>
                <w:shd w:val="clear" w:color="auto" w:fill="FFFFFF"/>
              </w:rPr>
              <w:t> </w:t>
            </w:r>
            <w:r w:rsidRPr="008E6B0C">
              <w:rPr>
                <w:rFonts w:ascii="Arial Narrow" w:eastAsia="Calibri" w:hAnsi="Arial Narrow" w:cs="Arial"/>
                <w:sz w:val="20"/>
                <w:szCs w:val="20"/>
                <w:shd w:val="clear" w:color="auto" w:fill="FFFFFF"/>
              </w:rPr>
              <w:t>bu konuların çözümüne ilişkin bakış açısı ve öneriler geliştirmektir. Aynı zamanda eğitim alanındaki eğilimleri, yaklaşımları, akımları ve modelleri incelemek, yorumlamak, eleştirmek ve bunları kıyaslamaktır.</w:t>
            </w:r>
          </w:p>
        </w:tc>
      </w:tr>
      <w:tr w:rsidR="008E6B0C" w:rsidRPr="008E6B0C" w:rsidTr="00436004">
        <w:trPr>
          <w:trHeight w:val="20"/>
        </w:trPr>
        <w:tc>
          <w:tcPr>
            <w:tcW w:w="146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53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Bu dersin amacı, okulun yönetiminde karşılaşılabilecek tartışmalı konularda öğrencileri bilgi sahibi yaparak çözümler konusunda bakış açısı kazandırmak ve eğitimdeki eğilimleri incelemektir.</w:t>
            </w:r>
          </w:p>
        </w:tc>
      </w:tr>
      <w:tr w:rsidR="008E6B0C" w:rsidRPr="008E6B0C" w:rsidTr="00436004">
        <w:trPr>
          <w:trHeight w:val="20"/>
        </w:trPr>
        <w:tc>
          <w:tcPr>
            <w:tcW w:w="146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535"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8E6B0C" w:rsidRPr="008E6B0C" w:rsidTr="00436004">
        <w:trPr>
          <w:trHeight w:val="20"/>
        </w:trPr>
        <w:tc>
          <w:tcPr>
            <w:tcW w:w="146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53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5E09FC">
            <w:pPr>
              <w:numPr>
                <w:ilvl w:val="0"/>
                <w:numId w:val="75"/>
              </w:numPr>
              <w:spacing w:after="0" w:line="240" w:lineRule="auto"/>
              <w:jc w:val="both"/>
              <w:rPr>
                <w:rFonts w:ascii="Arial Narrow" w:eastAsia="Calibri" w:hAnsi="Arial Narrow" w:cs="Arial"/>
                <w:sz w:val="20"/>
                <w:szCs w:val="20"/>
                <w:shd w:val="clear" w:color="auto" w:fill="FFFFFF"/>
              </w:rPr>
            </w:pPr>
            <w:r w:rsidRPr="008E6B0C">
              <w:rPr>
                <w:rFonts w:ascii="Arial Narrow" w:eastAsia="Calibri" w:hAnsi="Arial Narrow" w:cs="Arial"/>
                <w:sz w:val="20"/>
                <w:szCs w:val="20"/>
                <w:shd w:val="clear" w:color="auto" w:fill="FFFFFF"/>
              </w:rPr>
              <w:t>Okulda yönetim süreçleri, öğrenci, öğretmen ve eğitim hizmetleri ile ilgili sorunları tanımak, kavramak ve değerlendirmek;</w:t>
            </w:r>
          </w:p>
          <w:p w:rsidR="008E6B0C" w:rsidRPr="008E6B0C" w:rsidRDefault="008E6B0C" w:rsidP="005E09FC">
            <w:pPr>
              <w:numPr>
                <w:ilvl w:val="0"/>
                <w:numId w:val="75"/>
              </w:numPr>
              <w:spacing w:after="0" w:line="240" w:lineRule="auto"/>
              <w:jc w:val="both"/>
              <w:rPr>
                <w:rFonts w:ascii="Arial Narrow" w:eastAsia="Calibri" w:hAnsi="Arial Narrow" w:cs="Arial"/>
                <w:sz w:val="20"/>
                <w:szCs w:val="20"/>
                <w:shd w:val="clear" w:color="auto" w:fill="FFFFFF"/>
              </w:rPr>
            </w:pPr>
            <w:r w:rsidRPr="008E6B0C">
              <w:rPr>
                <w:rFonts w:ascii="Arial Narrow" w:eastAsia="Calibri" w:hAnsi="Arial Narrow" w:cs="Arial"/>
                <w:sz w:val="20"/>
                <w:szCs w:val="20"/>
                <w:shd w:val="clear" w:color="auto" w:fill="FFFFFF"/>
              </w:rPr>
              <w:t xml:space="preserve">Okul yöneticilerinin görev alanları dışında karşılaşılan diğer sorunlar hakkında bilgi edinmek; </w:t>
            </w:r>
          </w:p>
          <w:p w:rsidR="008E6B0C" w:rsidRPr="008E6B0C" w:rsidRDefault="008E6B0C" w:rsidP="005E09FC">
            <w:pPr>
              <w:numPr>
                <w:ilvl w:val="0"/>
                <w:numId w:val="75"/>
              </w:numPr>
              <w:spacing w:after="0" w:line="240" w:lineRule="auto"/>
              <w:jc w:val="both"/>
              <w:rPr>
                <w:rFonts w:ascii="Arial Narrow" w:eastAsia="Calibri" w:hAnsi="Arial Narrow" w:cs="Arial"/>
                <w:sz w:val="20"/>
                <w:szCs w:val="20"/>
                <w:shd w:val="clear" w:color="auto" w:fill="FFFFFF"/>
              </w:rPr>
            </w:pPr>
            <w:r w:rsidRPr="008E6B0C">
              <w:rPr>
                <w:rFonts w:ascii="Arial Narrow" w:eastAsia="Calibri" w:hAnsi="Arial Narrow" w:cs="Arial"/>
                <w:sz w:val="20"/>
                <w:szCs w:val="20"/>
                <w:shd w:val="clear" w:color="auto" w:fill="FFFFFF"/>
              </w:rPr>
              <w:t xml:space="preserve">Eğitimde ve okul yönetimindeki eğilimleri tanımak, kavramak ve eleştirmek; </w:t>
            </w:r>
          </w:p>
          <w:p w:rsidR="008E6B0C" w:rsidRPr="008E6B0C" w:rsidRDefault="008E6B0C" w:rsidP="005E09FC">
            <w:pPr>
              <w:numPr>
                <w:ilvl w:val="0"/>
                <w:numId w:val="75"/>
              </w:numPr>
              <w:spacing w:after="0" w:line="240" w:lineRule="auto"/>
              <w:jc w:val="both"/>
              <w:rPr>
                <w:rFonts w:ascii="Arial Narrow" w:eastAsia="Calibri" w:hAnsi="Arial Narrow" w:cs="Arial"/>
                <w:sz w:val="20"/>
                <w:szCs w:val="20"/>
                <w:shd w:val="clear" w:color="auto" w:fill="FFFFFF"/>
              </w:rPr>
            </w:pPr>
            <w:r w:rsidRPr="008E6B0C">
              <w:rPr>
                <w:rFonts w:ascii="Arial Narrow" w:eastAsia="Calibri" w:hAnsi="Arial Narrow" w:cs="Arial"/>
                <w:sz w:val="20"/>
                <w:szCs w:val="20"/>
                <w:shd w:val="clear" w:color="auto" w:fill="FFFFFF"/>
              </w:rPr>
              <w:t>Uluslararası standartlara ulaşma çabalarını (PIRLS, TIMMS, PISA) incelemek;</w:t>
            </w:r>
          </w:p>
          <w:p w:rsidR="008E6B0C" w:rsidRPr="008E6B0C" w:rsidRDefault="008E6B0C" w:rsidP="005E09FC">
            <w:pPr>
              <w:numPr>
                <w:ilvl w:val="0"/>
                <w:numId w:val="75"/>
              </w:numPr>
              <w:spacing w:after="0" w:line="240" w:lineRule="auto"/>
              <w:jc w:val="both"/>
              <w:rPr>
                <w:rFonts w:ascii="Arial Narrow" w:eastAsia="Calibri" w:hAnsi="Arial Narrow" w:cs="Arial"/>
                <w:sz w:val="20"/>
                <w:szCs w:val="20"/>
                <w:shd w:val="clear" w:color="auto" w:fill="FFFFFF"/>
              </w:rPr>
            </w:pPr>
            <w:r w:rsidRPr="008E6B0C">
              <w:rPr>
                <w:rFonts w:ascii="Arial Narrow" w:eastAsia="Calibri" w:hAnsi="Arial Narrow" w:cs="Arial"/>
                <w:sz w:val="20"/>
                <w:szCs w:val="20"/>
                <w:shd w:val="clear" w:color="auto" w:fill="FFFFFF"/>
              </w:rPr>
              <w:t>OECD ve AB standartlarını ilk, orta ve yükseköğretimde incelemek;</w:t>
            </w:r>
          </w:p>
          <w:p w:rsidR="008E6B0C" w:rsidRPr="008E6B0C" w:rsidRDefault="008E6B0C" w:rsidP="005E09FC">
            <w:pPr>
              <w:numPr>
                <w:ilvl w:val="0"/>
                <w:numId w:val="75"/>
              </w:numPr>
              <w:spacing w:after="0" w:line="240" w:lineRule="auto"/>
              <w:jc w:val="both"/>
              <w:rPr>
                <w:rFonts w:ascii="Arial Narrow" w:eastAsia="Times New Roman" w:hAnsi="Arial Narrow" w:cs="Times New Roman"/>
                <w:sz w:val="20"/>
                <w:szCs w:val="20"/>
                <w:lang w:eastAsia="tr-TR"/>
              </w:rPr>
            </w:pPr>
            <w:r w:rsidRPr="008E6B0C">
              <w:rPr>
                <w:rFonts w:ascii="Arial Narrow" w:eastAsia="Calibri" w:hAnsi="Arial Narrow" w:cs="Arial"/>
                <w:sz w:val="20"/>
                <w:szCs w:val="20"/>
                <w:shd w:val="clear" w:color="auto" w:fill="FFFFFF"/>
              </w:rPr>
              <w:t>Eğitimdeki ve okul yönetimindeki eğilimleri birbirleriyle ve ülkedeki mevcut yaklaşımlarla karşılaştırmaktır.</w:t>
            </w:r>
          </w:p>
        </w:tc>
      </w:tr>
      <w:tr w:rsidR="008E6B0C" w:rsidRPr="008E6B0C" w:rsidTr="00436004">
        <w:trPr>
          <w:trHeight w:val="588"/>
        </w:trPr>
        <w:tc>
          <w:tcPr>
            <w:tcW w:w="146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53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numPr>
                <w:ilvl w:val="0"/>
                <w:numId w:val="27"/>
              </w:numPr>
              <w:spacing w:after="0" w:line="240" w:lineRule="auto"/>
              <w:ind w:left="356" w:hanging="284"/>
              <w:contextualSpacing/>
              <w:jc w:val="both"/>
              <w:rPr>
                <w:rFonts w:ascii="Arial Narrow" w:eastAsia="Calibri" w:hAnsi="Arial Narrow" w:cs="Arial"/>
                <w:sz w:val="20"/>
                <w:szCs w:val="20"/>
                <w:shd w:val="clear" w:color="auto" w:fill="FFFFFF"/>
              </w:rPr>
            </w:pPr>
            <w:r w:rsidRPr="008E6B0C">
              <w:rPr>
                <w:rFonts w:ascii="Arial Narrow" w:eastAsia="Calibri" w:hAnsi="Arial Narrow" w:cs="Arial"/>
                <w:sz w:val="20"/>
                <w:szCs w:val="20"/>
                <w:shd w:val="clear" w:color="auto" w:fill="FFFFFF"/>
              </w:rPr>
              <w:t>Story, M. L. (1952). Controversial Issues and School Administration. The Journal of Educational Sociology, Vol. 25, No. 9 (May, 1952), pp. 520-523.</w:t>
            </w:r>
          </w:p>
          <w:p w:rsidR="008E6B0C" w:rsidRPr="008E6B0C" w:rsidRDefault="008E6B0C" w:rsidP="008E6B0C">
            <w:pPr>
              <w:spacing w:after="0" w:line="240" w:lineRule="auto"/>
              <w:rPr>
                <w:rFonts w:ascii="Arial Narrow" w:eastAsia="Times New Roman" w:hAnsi="Arial Narrow" w:cs="Times New Roman"/>
                <w:bCs/>
                <w:sz w:val="20"/>
                <w:szCs w:val="20"/>
                <w:lang w:eastAsia="tr-TR"/>
              </w:rPr>
            </w:pPr>
          </w:p>
        </w:tc>
      </w:tr>
      <w:tr w:rsidR="008E6B0C" w:rsidRPr="008E6B0C" w:rsidTr="00436004">
        <w:trPr>
          <w:trHeight w:val="20"/>
        </w:trPr>
        <w:tc>
          <w:tcPr>
            <w:tcW w:w="146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53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numPr>
                <w:ilvl w:val="0"/>
                <w:numId w:val="4"/>
              </w:numPr>
              <w:spacing w:after="0" w:line="240" w:lineRule="auto"/>
              <w:ind w:left="400"/>
              <w:outlineLvl w:val="3"/>
              <w:rPr>
                <w:rFonts w:ascii="Arial Narrow" w:eastAsia="Calibri" w:hAnsi="Arial Narrow" w:cs="Arial"/>
                <w:sz w:val="20"/>
                <w:szCs w:val="20"/>
                <w:shd w:val="clear" w:color="auto" w:fill="FFFFFF"/>
              </w:rPr>
            </w:pPr>
            <w:r w:rsidRPr="008E6B0C">
              <w:rPr>
                <w:rFonts w:ascii="Arial Narrow" w:eastAsia="Calibri" w:hAnsi="Arial Narrow" w:cs="Arial"/>
                <w:sz w:val="20"/>
                <w:szCs w:val="20"/>
                <w:shd w:val="clear" w:color="auto" w:fill="FFFFFF"/>
              </w:rPr>
              <w:t>Harris, P.R. &amp; Moran, R.T. (1996). Managing Cultural Differences. Gulf Publ. Comp.</w:t>
            </w:r>
          </w:p>
          <w:p w:rsidR="008E6B0C" w:rsidRPr="008E6B0C" w:rsidRDefault="008E6B0C" w:rsidP="008E6B0C">
            <w:pPr>
              <w:numPr>
                <w:ilvl w:val="0"/>
                <w:numId w:val="4"/>
              </w:numPr>
              <w:spacing w:after="0" w:line="240" w:lineRule="auto"/>
              <w:ind w:left="400"/>
              <w:outlineLvl w:val="3"/>
              <w:rPr>
                <w:rFonts w:ascii="Calibri" w:eastAsia="Calibri" w:hAnsi="Calibri" w:cs="Arial"/>
                <w:sz w:val="20"/>
                <w:szCs w:val="20"/>
                <w:shd w:val="clear" w:color="auto" w:fill="FFFFFF"/>
              </w:rPr>
            </w:pPr>
            <w:r w:rsidRPr="008E6B0C">
              <w:rPr>
                <w:rFonts w:ascii="Arial Narrow" w:eastAsia="Calibri" w:hAnsi="Arial Narrow" w:cs="Arial"/>
                <w:sz w:val="20"/>
                <w:szCs w:val="20"/>
                <w:shd w:val="clear" w:color="auto" w:fill="FFFFFF"/>
              </w:rPr>
              <w:t>Deal, T.E. &amp; Kennedy, A.A. (1999). The New Corporate Cultures. Persens Books</w:t>
            </w:r>
            <w:r w:rsidRPr="008E6B0C">
              <w:rPr>
                <w:rFonts w:ascii="Arial Narrow" w:eastAsia="Calibri" w:hAnsi="Arial Narrow" w:cs="Times New Roman"/>
                <w:sz w:val="20"/>
                <w:szCs w:val="20"/>
                <w:shd w:val="clear" w:color="auto" w:fill="FFFFFF"/>
              </w:rPr>
              <w:t>.</w:t>
            </w:r>
          </w:p>
          <w:p w:rsidR="008E6B0C" w:rsidRPr="008E6B0C" w:rsidRDefault="008E6B0C" w:rsidP="008E6B0C">
            <w:pPr>
              <w:numPr>
                <w:ilvl w:val="0"/>
                <w:numId w:val="4"/>
              </w:numPr>
              <w:spacing w:after="0" w:line="240" w:lineRule="auto"/>
              <w:ind w:left="400"/>
              <w:outlineLvl w:val="3"/>
              <w:rPr>
                <w:rFonts w:ascii="Arial Narrow" w:eastAsia="Calibri" w:hAnsi="Arial Narrow" w:cs="Arial"/>
                <w:sz w:val="20"/>
                <w:szCs w:val="20"/>
                <w:shd w:val="clear" w:color="auto" w:fill="FFFFFF"/>
              </w:rPr>
            </w:pPr>
            <w:r w:rsidRPr="008E6B0C">
              <w:rPr>
                <w:rFonts w:ascii="Arial Narrow" w:eastAsia="Calibri" w:hAnsi="Arial Narrow" w:cs="Arial"/>
                <w:sz w:val="20"/>
                <w:szCs w:val="20"/>
                <w:shd w:val="clear" w:color="auto" w:fill="FFFFFF"/>
              </w:rPr>
              <w:t>Bolman, L. G. &amp; Deal, T.E. (1997). Reframing Organizations: Artistry, Choice, and Leadership. Jossey-Bass Business &amp; Management.</w:t>
            </w:r>
          </w:p>
          <w:p w:rsidR="008E6B0C" w:rsidRPr="008E6B0C" w:rsidRDefault="008E6B0C" w:rsidP="008E6B0C">
            <w:pPr>
              <w:numPr>
                <w:ilvl w:val="0"/>
                <w:numId w:val="4"/>
              </w:numPr>
              <w:spacing w:after="0" w:line="240" w:lineRule="auto"/>
              <w:ind w:left="400"/>
              <w:outlineLvl w:val="3"/>
              <w:rPr>
                <w:rFonts w:ascii="Arial Narrow" w:eastAsia="Calibri" w:hAnsi="Arial Narrow" w:cs="Arial"/>
                <w:sz w:val="20"/>
                <w:szCs w:val="20"/>
                <w:shd w:val="clear" w:color="auto" w:fill="FFFFFF"/>
              </w:rPr>
            </w:pPr>
            <w:r w:rsidRPr="008E6B0C">
              <w:rPr>
                <w:rFonts w:ascii="Arial Narrow" w:eastAsia="Calibri" w:hAnsi="Arial Narrow" w:cs="Arial"/>
                <w:sz w:val="20"/>
                <w:szCs w:val="20"/>
                <w:shd w:val="clear" w:color="auto" w:fill="FFFFFF"/>
              </w:rPr>
              <w:t>Aytaç, Kemal. Avrupa Okul Sistemlerinin Demokratlaştırılması. Ankara: Ankara Üniversitesi, Eğitim Bilimleri Fakültesi Yayını No:143, 1985.</w:t>
            </w:r>
          </w:p>
          <w:p w:rsidR="008E6B0C" w:rsidRPr="008E6B0C" w:rsidRDefault="008E6B0C" w:rsidP="008E6B0C">
            <w:pPr>
              <w:numPr>
                <w:ilvl w:val="0"/>
                <w:numId w:val="4"/>
              </w:numPr>
              <w:spacing w:after="0" w:line="240" w:lineRule="auto"/>
              <w:ind w:left="400"/>
              <w:outlineLvl w:val="3"/>
              <w:rPr>
                <w:rFonts w:ascii="Arial Narrow" w:eastAsia="Calibri" w:hAnsi="Arial Narrow" w:cs="Arial"/>
                <w:sz w:val="20"/>
                <w:szCs w:val="20"/>
                <w:shd w:val="clear" w:color="auto" w:fill="FFFFFF"/>
              </w:rPr>
            </w:pPr>
            <w:r w:rsidRPr="008E6B0C">
              <w:rPr>
                <w:rFonts w:ascii="Arial Narrow" w:eastAsia="Calibri" w:hAnsi="Arial Narrow" w:cs="Arial"/>
                <w:sz w:val="20"/>
                <w:szCs w:val="20"/>
                <w:shd w:val="clear" w:color="auto" w:fill="FFFFFF"/>
              </w:rPr>
              <w:t>Açıkalın, A. (1998). Toplumsal, kuramsal ve teknik yönleriyle okul yöneticiliği. Ankara: Pegem.</w:t>
            </w:r>
          </w:p>
          <w:p w:rsidR="008E6B0C" w:rsidRPr="008E6B0C" w:rsidRDefault="008E6B0C" w:rsidP="008E6B0C">
            <w:pPr>
              <w:numPr>
                <w:ilvl w:val="0"/>
                <w:numId w:val="4"/>
              </w:numPr>
              <w:spacing w:after="0" w:line="240" w:lineRule="auto"/>
              <w:ind w:left="400"/>
              <w:outlineLvl w:val="3"/>
              <w:rPr>
                <w:rFonts w:ascii="Arial Narrow" w:eastAsia="Calibri" w:hAnsi="Arial Narrow" w:cs="Arial"/>
                <w:sz w:val="20"/>
                <w:szCs w:val="20"/>
                <w:shd w:val="clear" w:color="auto" w:fill="FFFFFF"/>
              </w:rPr>
            </w:pPr>
            <w:r w:rsidRPr="008E6B0C">
              <w:rPr>
                <w:rFonts w:ascii="Arial Narrow" w:eastAsia="Calibri" w:hAnsi="Arial Narrow" w:cs="Arial"/>
                <w:sz w:val="20"/>
                <w:szCs w:val="20"/>
                <w:shd w:val="clear" w:color="auto" w:fill="FFFFFF"/>
              </w:rPr>
              <w:t xml:space="preserve">Alava, J. Halttunen, L. &amp; Risku, M. (2012). Changing school management. Finnish National Board of Education and authors, Publications: 13. </w:t>
            </w:r>
            <w:hyperlink r:id="rId9" w:history="1">
              <w:r w:rsidRPr="008E6B0C">
                <w:rPr>
                  <w:rFonts w:ascii="Arial Narrow" w:eastAsia="Calibri" w:hAnsi="Arial Narrow" w:cs="Times New Roman"/>
                  <w:sz w:val="20"/>
                  <w:szCs w:val="20"/>
                  <w:shd w:val="clear" w:color="auto" w:fill="FFFFFF"/>
                </w:rPr>
                <w:t>http://www.oph.fi/download/146781_Changing_school_management.pdf</w:t>
              </w:r>
            </w:hyperlink>
          </w:p>
          <w:p w:rsidR="008E6B0C" w:rsidRPr="008E6B0C" w:rsidRDefault="008E6B0C" w:rsidP="008E6B0C">
            <w:pPr>
              <w:numPr>
                <w:ilvl w:val="0"/>
                <w:numId w:val="4"/>
              </w:numPr>
              <w:spacing w:after="0" w:line="240" w:lineRule="auto"/>
              <w:ind w:left="400"/>
              <w:outlineLvl w:val="3"/>
              <w:rPr>
                <w:rFonts w:ascii="Arial Narrow" w:eastAsia="Calibri" w:hAnsi="Arial Narrow" w:cs="Arial"/>
                <w:sz w:val="20"/>
                <w:szCs w:val="20"/>
                <w:shd w:val="clear" w:color="auto" w:fill="FFFFFF"/>
              </w:rPr>
            </w:pPr>
            <w:r w:rsidRPr="008E6B0C">
              <w:rPr>
                <w:rFonts w:ascii="Arial Narrow" w:eastAsia="Calibri" w:hAnsi="Arial Narrow" w:cs="Arial"/>
                <w:sz w:val="20"/>
                <w:szCs w:val="20"/>
                <w:shd w:val="clear" w:color="auto" w:fill="FFFFFF"/>
              </w:rPr>
              <w:t>Balcı, A. (2011). Etkili okul, okul geliştirme: Kuram uygulama ve araştırma. (5. bs). Ankara: Pegem.</w:t>
            </w:r>
          </w:p>
          <w:p w:rsidR="008E6B0C" w:rsidRPr="008E6B0C" w:rsidRDefault="008E6B0C" w:rsidP="008E6B0C">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8E6B0C">
              <w:rPr>
                <w:rFonts w:ascii="Arial Narrow" w:eastAsia="Calibri" w:hAnsi="Arial Narrow" w:cs="Arial"/>
                <w:sz w:val="20"/>
                <w:szCs w:val="20"/>
                <w:shd w:val="clear" w:color="auto" w:fill="FFFFFF"/>
              </w:rPr>
              <w:t>Bakioğlu, A ve ,Demiral, S. (2013).</w:t>
            </w:r>
            <w:r w:rsidRPr="008E6B0C">
              <w:rPr>
                <w:rFonts w:ascii="Arial Narrow" w:eastAsia="Calibri" w:hAnsi="Arial Narrow" w:cs="Arial"/>
                <w:sz w:val="20"/>
                <w:szCs w:val="20"/>
              </w:rPr>
              <w:t> </w:t>
            </w:r>
            <w:r w:rsidRPr="008E6B0C">
              <w:rPr>
                <w:rFonts w:ascii="Arial Narrow" w:eastAsia="Calibri" w:hAnsi="Arial Narrow" w:cs="Arial"/>
                <w:sz w:val="20"/>
                <w:szCs w:val="20"/>
                <w:shd w:val="clear" w:color="auto" w:fill="FFFFFF"/>
              </w:rPr>
              <w:t>Okul Yöneticilerinin Belirsizlik Durumlarını Algılama ve Karar Verme Tarzları.</w:t>
            </w:r>
            <w:r w:rsidRPr="008E6B0C">
              <w:rPr>
                <w:rFonts w:ascii="Arial Narrow" w:eastAsia="Calibri" w:hAnsi="Arial Narrow" w:cs="Arial"/>
                <w:sz w:val="20"/>
                <w:szCs w:val="20"/>
              </w:rPr>
              <w:t> </w:t>
            </w:r>
            <w:r w:rsidRPr="008E6B0C">
              <w:rPr>
                <w:rFonts w:ascii="Arial Narrow" w:eastAsia="Calibri" w:hAnsi="Arial Narrow" w:cs="Arial"/>
                <w:sz w:val="20"/>
                <w:szCs w:val="20"/>
                <w:shd w:val="clear" w:color="auto" w:fill="FFFFFF"/>
              </w:rPr>
              <w:t>M.Ü. Eğitim Bilimleri Dergisi. Cilt 38.</w:t>
            </w:r>
          </w:p>
          <w:p w:rsidR="008E6B0C" w:rsidRPr="008E6B0C" w:rsidRDefault="008E6B0C" w:rsidP="008E6B0C">
            <w:pPr>
              <w:numPr>
                <w:ilvl w:val="0"/>
                <w:numId w:val="4"/>
              </w:numPr>
              <w:spacing w:after="0" w:line="240" w:lineRule="auto"/>
              <w:ind w:left="400"/>
              <w:outlineLvl w:val="3"/>
              <w:rPr>
                <w:rFonts w:ascii="Arial Narrow" w:eastAsia="Times New Roman" w:hAnsi="Arial Narrow" w:cs="Times New Roman"/>
                <w:bCs/>
                <w:sz w:val="20"/>
                <w:szCs w:val="20"/>
                <w:lang w:eastAsia="tr-TR"/>
              </w:rPr>
            </w:pPr>
            <w:r w:rsidRPr="008E6B0C">
              <w:rPr>
                <w:rFonts w:ascii="Arial Narrow" w:eastAsia="Calibri" w:hAnsi="Arial Narrow" w:cs="Arial"/>
                <w:sz w:val="20"/>
                <w:szCs w:val="20"/>
                <w:shd w:val="clear" w:color="auto" w:fill="FFFFFF"/>
              </w:rPr>
              <w:t>Erçetin, Ş. Ş. (2001). Yönetimde Yeni Yaklaşımlar. Ankara: Nobel.</w:t>
            </w:r>
          </w:p>
        </w:tc>
      </w:tr>
      <w:tr w:rsidR="008E6B0C" w:rsidRPr="008E6B0C" w:rsidTr="00436004">
        <w:trPr>
          <w:trHeight w:val="20"/>
        </w:trPr>
        <w:tc>
          <w:tcPr>
            <w:tcW w:w="1465"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lastRenderedPageBreak/>
              <w:t>DERSTE GEREKLİ ARAÇ VE GEREÇLER</w:t>
            </w:r>
          </w:p>
        </w:tc>
        <w:tc>
          <w:tcPr>
            <w:tcW w:w="3535"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0"/>
        <w:gridCol w:w="8939"/>
      </w:tblGrid>
      <w:tr w:rsidR="008E6B0C" w:rsidRPr="008E6B0C" w:rsidTr="005E09FC">
        <w:trPr>
          <w:trHeight w:val="20"/>
        </w:trPr>
        <w:tc>
          <w:tcPr>
            <w:tcW w:w="5000" w:type="pct"/>
            <w:gridSpan w:val="2"/>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8E6B0C" w:rsidRPr="008E6B0C" w:rsidTr="005E09FC">
        <w:trPr>
          <w:trHeight w:val="20"/>
        </w:trPr>
        <w:tc>
          <w:tcPr>
            <w:tcW w:w="494" w:type="pct"/>
            <w:shd w:val="clear" w:color="auto" w:fill="auto"/>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506"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8E6B0C" w:rsidRPr="008E6B0C" w:rsidTr="005E09FC">
        <w:trPr>
          <w:trHeight w:val="20"/>
        </w:trPr>
        <w:tc>
          <w:tcPr>
            <w:tcW w:w="49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506" w:type="pct"/>
            <w:shd w:val="clear" w:color="auto" w:fill="auto"/>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Calibri" w:hAnsi="Arial Narrow" w:cs="Arial"/>
                <w:sz w:val="20"/>
                <w:szCs w:val="20"/>
                <w:shd w:val="clear" w:color="auto" w:fill="FFFFFF"/>
              </w:rPr>
              <w:t>Okulun işlevi, eğitim sistemi içindeki yeri ve okul yönetiminin görevleri</w:t>
            </w:r>
          </w:p>
        </w:tc>
      </w:tr>
      <w:tr w:rsidR="008E6B0C" w:rsidRPr="008E6B0C" w:rsidTr="005E09FC">
        <w:trPr>
          <w:trHeight w:val="20"/>
        </w:trPr>
        <w:tc>
          <w:tcPr>
            <w:tcW w:w="49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506"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Arial"/>
                <w:sz w:val="20"/>
                <w:szCs w:val="20"/>
                <w:shd w:val="clear" w:color="auto" w:fill="FFFFFF"/>
              </w:rPr>
              <w:t>Okulda yönetim süreçleri ve personel (öğretmen, yönetici, memur, hizmetli vb.) hizmetleri ve karşılaşılabilecek sorunlar ve çözüm önerileri</w:t>
            </w:r>
          </w:p>
        </w:tc>
      </w:tr>
      <w:tr w:rsidR="008E6B0C" w:rsidRPr="008E6B0C" w:rsidTr="005E09FC">
        <w:trPr>
          <w:trHeight w:val="20"/>
        </w:trPr>
        <w:tc>
          <w:tcPr>
            <w:tcW w:w="49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506" w:type="pct"/>
            <w:shd w:val="clear" w:color="auto" w:fill="auto"/>
            <w:vAlign w:val="center"/>
          </w:tcPr>
          <w:p w:rsidR="008E6B0C" w:rsidRPr="008E6B0C" w:rsidRDefault="008E6B0C" w:rsidP="008E6B0C">
            <w:pPr>
              <w:spacing w:after="0" w:line="240" w:lineRule="auto"/>
              <w:rPr>
                <w:rFonts w:ascii="Arial Narrow" w:eastAsia="Calibri" w:hAnsi="Arial Narrow" w:cs="Arial"/>
                <w:sz w:val="20"/>
                <w:szCs w:val="20"/>
                <w:shd w:val="clear" w:color="auto" w:fill="FFFFFF"/>
              </w:rPr>
            </w:pPr>
            <w:r w:rsidRPr="008E6B0C">
              <w:rPr>
                <w:rFonts w:ascii="Arial Narrow" w:eastAsia="Calibri" w:hAnsi="Arial Narrow" w:cs="Arial"/>
                <w:sz w:val="20"/>
                <w:szCs w:val="20"/>
                <w:shd w:val="clear" w:color="auto" w:fill="FFFFFF"/>
              </w:rPr>
              <w:t>Öğrenci, öğretmen ve eğitim hizmetleri ile ilgili sorunlar (sosyal adalet, fırsat eşitliği, çok kültürlü eğitim, cinsiyet eşitliği, engelli öğrenciler, kalabalık okullar, okul güvenliği vb.)</w:t>
            </w:r>
          </w:p>
        </w:tc>
      </w:tr>
      <w:tr w:rsidR="008E6B0C" w:rsidRPr="008E6B0C" w:rsidTr="005E09FC">
        <w:trPr>
          <w:trHeight w:val="20"/>
        </w:trPr>
        <w:tc>
          <w:tcPr>
            <w:tcW w:w="49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506"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Arial"/>
                <w:sz w:val="20"/>
                <w:szCs w:val="20"/>
                <w:shd w:val="clear" w:color="auto" w:fill="FFFFFF"/>
              </w:rPr>
              <w:t>Öğrenci, öğretmen ve eğitim hizmetleri ile ilgili sorunlar ve çözüm önerileri</w:t>
            </w:r>
          </w:p>
        </w:tc>
      </w:tr>
      <w:tr w:rsidR="008E6B0C" w:rsidRPr="008E6B0C" w:rsidTr="005E09FC">
        <w:trPr>
          <w:trHeight w:val="20"/>
        </w:trPr>
        <w:tc>
          <w:tcPr>
            <w:tcW w:w="49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506"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Arial"/>
                <w:sz w:val="20"/>
                <w:szCs w:val="20"/>
                <w:shd w:val="clear" w:color="auto" w:fill="FFFFFF"/>
              </w:rPr>
              <w:t>Okul yöneticilerinin görev alanları dışında karşılaşılan diğer sorunlar ve çözüm önerileri</w:t>
            </w:r>
          </w:p>
        </w:tc>
      </w:tr>
      <w:tr w:rsidR="008E6B0C" w:rsidRPr="008E6B0C" w:rsidTr="005E09FC">
        <w:trPr>
          <w:trHeight w:val="20"/>
        </w:trPr>
        <w:tc>
          <w:tcPr>
            <w:tcW w:w="49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506"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Arial"/>
                <w:sz w:val="20"/>
                <w:szCs w:val="20"/>
                <w:shd w:val="clear" w:color="auto" w:fill="FFFFFF"/>
              </w:rPr>
              <w:t>Eğitimde ve okul yönetiminde eğilimler (Türkiye ve Dünya)</w:t>
            </w:r>
          </w:p>
        </w:tc>
      </w:tr>
      <w:tr w:rsidR="008E6B0C" w:rsidRPr="008E6B0C" w:rsidTr="005E09FC">
        <w:trPr>
          <w:trHeight w:val="20"/>
        </w:trPr>
        <w:tc>
          <w:tcPr>
            <w:tcW w:w="494" w:type="pct"/>
            <w:tcBorders>
              <w:top w:val="single" w:sz="6" w:space="0" w:color="auto"/>
              <w:bottom w:val="single" w:sz="6"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506" w:type="pct"/>
            <w:tcBorders>
              <w:top w:val="single" w:sz="6" w:space="0" w:color="auto"/>
              <w:bottom w:val="single" w:sz="6" w:space="0" w:color="auto"/>
            </w:tcBorders>
            <w:shd w:val="clear" w:color="auto" w:fill="D9D9D9"/>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8E6B0C" w:rsidRPr="008E6B0C" w:rsidTr="005E09FC">
        <w:trPr>
          <w:trHeight w:val="20"/>
        </w:trPr>
        <w:tc>
          <w:tcPr>
            <w:tcW w:w="494" w:type="pct"/>
            <w:tcBorders>
              <w:top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506" w:type="pct"/>
            <w:tcBorders>
              <w:top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Arial"/>
                <w:sz w:val="20"/>
                <w:szCs w:val="20"/>
                <w:shd w:val="clear" w:color="auto" w:fill="FFFFFF"/>
              </w:rPr>
              <w:t>Eğitimde ve okul yönetiminde eğilimler (Türkiye ve Dünya)</w:t>
            </w:r>
          </w:p>
        </w:tc>
      </w:tr>
      <w:tr w:rsidR="008E6B0C" w:rsidRPr="008E6B0C" w:rsidTr="005E09FC">
        <w:trPr>
          <w:trHeight w:val="20"/>
        </w:trPr>
        <w:tc>
          <w:tcPr>
            <w:tcW w:w="49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506"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Arial"/>
                <w:sz w:val="20"/>
                <w:szCs w:val="20"/>
                <w:shd w:val="clear" w:color="auto" w:fill="FFFFFF"/>
              </w:rPr>
              <w:t>Uluslararası standartlara ulaşma çabaları (PIRLS, TIMMS, PISA)</w:t>
            </w:r>
          </w:p>
        </w:tc>
      </w:tr>
      <w:tr w:rsidR="008E6B0C" w:rsidRPr="008E6B0C" w:rsidTr="005E09FC">
        <w:trPr>
          <w:trHeight w:val="20"/>
        </w:trPr>
        <w:tc>
          <w:tcPr>
            <w:tcW w:w="49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506"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Arial"/>
                <w:sz w:val="20"/>
                <w:szCs w:val="20"/>
                <w:shd w:val="clear" w:color="auto" w:fill="FFFFFF"/>
              </w:rPr>
              <w:t>OECD ve AB standartlarını ilk, orta ve yükseköğretimde inceleme</w:t>
            </w:r>
          </w:p>
        </w:tc>
      </w:tr>
      <w:tr w:rsidR="008E6B0C" w:rsidRPr="008E6B0C" w:rsidTr="005E09FC">
        <w:trPr>
          <w:trHeight w:val="20"/>
        </w:trPr>
        <w:tc>
          <w:tcPr>
            <w:tcW w:w="49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506"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Arial"/>
                <w:sz w:val="20"/>
                <w:szCs w:val="20"/>
                <w:shd w:val="clear" w:color="auto" w:fill="FFFFFF"/>
              </w:rPr>
              <w:t>Eğitimdeki ve okul yönetimindeki eğilimlerin birbirleriyle ve ülkedeki mevcut yaklaşımlarla karşılaştırılması</w:t>
            </w:r>
          </w:p>
        </w:tc>
      </w:tr>
      <w:tr w:rsidR="008E6B0C" w:rsidRPr="008E6B0C" w:rsidTr="005E09FC">
        <w:trPr>
          <w:trHeight w:val="20"/>
        </w:trPr>
        <w:tc>
          <w:tcPr>
            <w:tcW w:w="494"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506"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Arial"/>
                <w:sz w:val="20"/>
                <w:szCs w:val="20"/>
                <w:shd w:val="clear" w:color="auto" w:fill="FFFFFF"/>
              </w:rPr>
              <w:t>Eğitimdeki ve okul yönetimindeki eğilimlerin birbirleriyle ve ülkedeki mevcut yaklaşımlarla karşılaştırılması</w:t>
            </w:r>
          </w:p>
        </w:tc>
      </w:tr>
      <w:tr w:rsidR="008E6B0C" w:rsidRPr="008E6B0C" w:rsidTr="005E09FC">
        <w:trPr>
          <w:trHeight w:val="20"/>
        </w:trPr>
        <w:tc>
          <w:tcPr>
            <w:tcW w:w="494"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506"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değerlendirilmesi</w:t>
            </w:r>
          </w:p>
        </w:tc>
      </w:tr>
      <w:tr w:rsidR="008E6B0C" w:rsidRPr="008E6B0C" w:rsidTr="005E09FC">
        <w:trPr>
          <w:trHeight w:val="20"/>
        </w:trPr>
        <w:tc>
          <w:tcPr>
            <w:tcW w:w="494"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506"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8E6B0C" w:rsidRPr="008E6B0C" w:rsidRDefault="008E6B0C" w:rsidP="008E6B0C">
      <w:pPr>
        <w:spacing w:after="0" w:line="240" w:lineRule="auto"/>
        <w:rPr>
          <w:rFonts w:ascii="Arial Narrow" w:eastAsia="Times New Roman" w:hAnsi="Arial Narrow" w:cs="Times New Roman"/>
          <w:b/>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8100"/>
        <w:gridCol w:w="338"/>
        <w:gridCol w:w="338"/>
        <w:gridCol w:w="360"/>
        <w:gridCol w:w="360"/>
      </w:tblGrid>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8100" w:type="dxa"/>
          </w:tcPr>
          <w:p w:rsidR="00C16D13" w:rsidRPr="008E6B0C" w:rsidRDefault="00C16D13" w:rsidP="008E6B0C">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8100" w:type="dxa"/>
          </w:tcPr>
          <w:p w:rsidR="00C16D13" w:rsidRPr="008E6B0C" w:rsidRDefault="00C16D13" w:rsidP="008E6B0C">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8100"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p>
        </w:tc>
      </w:tr>
    </w:tbl>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Dersin Öğretim Üyesi: </w:t>
      </w:r>
    </w:p>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İmza:</w:t>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t>Tarih:</w:t>
      </w: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5E09FC" w:rsidRPr="008E6B0C" w:rsidRDefault="005E09FC" w:rsidP="005E09FC">
      <w:pPr>
        <w:spacing w:after="0" w:line="240" w:lineRule="auto"/>
        <w:rPr>
          <w:rFonts w:ascii="Arial Narrow" w:eastAsia="Times New Roman" w:hAnsi="Arial Narrow" w:cs="Times New Roman"/>
          <w:sz w:val="21"/>
          <w:szCs w:val="21"/>
          <w:lang w:eastAsia="tr-TR"/>
        </w:rPr>
      </w:pPr>
    </w:p>
    <w:p w:rsidR="005E09FC" w:rsidRPr="008E6B0C" w:rsidRDefault="005E09FC" w:rsidP="005E09FC">
      <w:pPr>
        <w:spacing w:after="0" w:line="240" w:lineRule="auto"/>
        <w:rPr>
          <w:rFonts w:ascii="Arial Narrow" w:eastAsia="Times New Roman" w:hAnsi="Arial Narrow" w:cs="Times New Roman"/>
          <w:sz w:val="21"/>
          <w:szCs w:val="21"/>
          <w:lang w:eastAsia="tr-TR"/>
        </w:rPr>
        <w:sectPr w:rsidR="005E09FC" w:rsidRPr="008E6B0C" w:rsidSect="008E6B0C">
          <w:pgSz w:w="11906" w:h="16838" w:code="9"/>
          <w:pgMar w:top="720" w:right="1134" w:bottom="720" w:left="1134" w:header="709" w:footer="709" w:gutter="0"/>
          <w:cols w:space="708"/>
        </w:sectPr>
      </w:pPr>
    </w:p>
    <w:p w:rsidR="00D2177B" w:rsidRPr="001C700B" w:rsidRDefault="00D2177B" w:rsidP="00722184">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49216"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34" name="Resi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D2177B" w:rsidRPr="001C700B" w:rsidRDefault="00D2177B" w:rsidP="00D2177B">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6B0C" w:rsidRPr="008E6B0C" w:rsidTr="008E6B0C">
        <w:tc>
          <w:tcPr>
            <w:tcW w:w="1167" w:type="dxa"/>
            <w:vAlign w:val="center"/>
          </w:tcPr>
          <w:p w:rsidR="008E6B0C" w:rsidRPr="008E6B0C" w:rsidRDefault="008E6B0C" w:rsidP="008E6B0C">
            <w:pPr>
              <w:spacing w:after="0" w:line="240" w:lineRule="auto"/>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DÖNEM</w:t>
            </w:r>
          </w:p>
        </w:tc>
        <w:tc>
          <w:tcPr>
            <w:tcW w:w="1527" w:type="dxa"/>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Bahar </w:t>
            </w:r>
          </w:p>
        </w:tc>
      </w:tr>
    </w:tbl>
    <w:p w:rsidR="008E6B0C" w:rsidRPr="008E6B0C" w:rsidRDefault="008E6B0C" w:rsidP="008E6B0C">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E6B0C" w:rsidRPr="008E6B0C" w:rsidTr="008E6B0C">
        <w:tc>
          <w:tcPr>
            <w:tcW w:w="1668"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KODU</w:t>
            </w:r>
          </w:p>
        </w:tc>
        <w:tc>
          <w:tcPr>
            <w:tcW w:w="2760" w:type="dxa"/>
            <w:vAlign w:val="center"/>
          </w:tcPr>
          <w:p w:rsidR="008E6B0C" w:rsidRPr="008E6B0C" w:rsidRDefault="007E3D74" w:rsidP="008E6B0C">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545302013</w:t>
            </w:r>
          </w:p>
        </w:tc>
        <w:tc>
          <w:tcPr>
            <w:tcW w:w="1560"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ADI</w:t>
            </w:r>
          </w:p>
        </w:tc>
        <w:tc>
          <w:tcPr>
            <w:tcW w:w="4185" w:type="dxa"/>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Eğitimde Denetim ve Teftiş</w:t>
            </w:r>
          </w:p>
        </w:tc>
      </w:tr>
    </w:tbl>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 xml:space="preserve">                                                   </w:t>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1"/>
        <w:gridCol w:w="540"/>
        <w:gridCol w:w="212"/>
        <w:gridCol w:w="1034"/>
        <w:gridCol w:w="375"/>
        <w:gridCol w:w="46"/>
        <w:gridCol w:w="629"/>
        <w:gridCol w:w="801"/>
        <w:gridCol w:w="593"/>
        <w:gridCol w:w="121"/>
        <w:gridCol w:w="2420"/>
        <w:gridCol w:w="2127"/>
      </w:tblGrid>
      <w:tr w:rsidR="008E6B0C" w:rsidRPr="008E6B0C" w:rsidTr="00436004">
        <w:trPr>
          <w:trHeight w:val="20"/>
        </w:trPr>
        <w:tc>
          <w:tcPr>
            <w:tcW w:w="515" w:type="pct"/>
            <w:vMerge w:val="restart"/>
            <w:tcBorders>
              <w:top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w:t>
            </w:r>
          </w:p>
          <w:p w:rsidR="008E6B0C" w:rsidRPr="008E6B0C" w:rsidRDefault="008E6B0C" w:rsidP="008E6B0C">
            <w:pPr>
              <w:spacing w:after="0" w:line="240" w:lineRule="auto"/>
              <w:rPr>
                <w:rFonts w:ascii="Arial Narrow" w:eastAsia="Times New Roman" w:hAnsi="Arial Narrow" w:cs="Times New Roman"/>
                <w:sz w:val="21"/>
                <w:szCs w:val="21"/>
                <w:lang w:eastAsia="tr-TR"/>
              </w:rPr>
            </w:pPr>
          </w:p>
        </w:tc>
        <w:tc>
          <w:tcPr>
            <w:tcW w:w="1429" w:type="pct"/>
            <w:gridSpan w:val="6"/>
            <w:tcBorders>
              <w:top w:val="single" w:sz="12" w:space="0" w:color="auto"/>
              <w:left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HAFTALIK DERS SAATİ</w:t>
            </w:r>
          </w:p>
        </w:tc>
        <w:tc>
          <w:tcPr>
            <w:tcW w:w="3057" w:type="pct"/>
            <w:gridSpan w:val="5"/>
            <w:tcBorders>
              <w:top w:val="single" w:sz="12" w:space="0" w:color="auto"/>
              <w:lef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w:t>
            </w:r>
          </w:p>
        </w:tc>
      </w:tr>
      <w:tr w:rsidR="008E6B0C" w:rsidRPr="008E6B0C" w:rsidTr="005E09FC">
        <w:trPr>
          <w:trHeight w:val="20"/>
        </w:trPr>
        <w:tc>
          <w:tcPr>
            <w:tcW w:w="515" w:type="pct"/>
            <w:vMerge/>
            <w:tcBorders>
              <w:right w:val="single" w:sz="12" w:space="0" w:color="auto"/>
            </w:tcBorders>
          </w:tcPr>
          <w:p w:rsidR="008E6B0C" w:rsidRPr="008E6B0C" w:rsidRDefault="008E6B0C" w:rsidP="008E6B0C">
            <w:pPr>
              <w:spacing w:after="0" w:line="240" w:lineRule="auto"/>
              <w:rPr>
                <w:rFonts w:ascii="Arial Narrow" w:eastAsia="Times New Roman" w:hAnsi="Arial Narrow" w:cs="Times New Roman"/>
                <w:b/>
                <w:sz w:val="21"/>
                <w:szCs w:val="21"/>
                <w:lang w:eastAsia="tr-TR"/>
              </w:rPr>
            </w:pPr>
          </w:p>
        </w:tc>
        <w:tc>
          <w:tcPr>
            <w:tcW w:w="379" w:type="pct"/>
            <w:gridSpan w:val="2"/>
            <w:tcBorders>
              <w:lef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Teorik</w:t>
            </w:r>
          </w:p>
        </w:tc>
        <w:tc>
          <w:tcPr>
            <w:tcW w:w="521" w:type="pct"/>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Uygulama</w:t>
            </w:r>
          </w:p>
        </w:tc>
        <w:tc>
          <w:tcPr>
            <w:tcW w:w="528" w:type="pct"/>
            <w:gridSpan w:val="3"/>
            <w:tcBorders>
              <w:right w:val="single" w:sz="12"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Laboratuar</w:t>
            </w:r>
          </w:p>
        </w:tc>
        <w:tc>
          <w:tcPr>
            <w:tcW w:w="404" w:type="pct"/>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Kredisi</w:t>
            </w:r>
          </w:p>
        </w:tc>
        <w:tc>
          <w:tcPr>
            <w:tcW w:w="299" w:type="pct"/>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AKTS</w:t>
            </w:r>
          </w:p>
        </w:tc>
        <w:tc>
          <w:tcPr>
            <w:tcW w:w="1281" w:type="pct"/>
            <w:gridSpan w:val="2"/>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TÜRÜ</w:t>
            </w:r>
          </w:p>
        </w:tc>
        <w:tc>
          <w:tcPr>
            <w:tcW w:w="1073" w:type="pct"/>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DİLİ</w:t>
            </w:r>
          </w:p>
        </w:tc>
      </w:tr>
      <w:tr w:rsidR="008E6B0C" w:rsidRPr="008E6B0C" w:rsidTr="005E09FC">
        <w:trPr>
          <w:trHeight w:val="20"/>
        </w:trPr>
        <w:tc>
          <w:tcPr>
            <w:tcW w:w="515" w:type="pct"/>
            <w:tcBorders>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II</w:t>
            </w:r>
          </w:p>
        </w:tc>
        <w:tc>
          <w:tcPr>
            <w:tcW w:w="379" w:type="pct"/>
            <w:gridSpan w:val="2"/>
            <w:tcBorders>
              <w:left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521" w:type="pct"/>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0</w:t>
            </w:r>
          </w:p>
        </w:tc>
        <w:tc>
          <w:tcPr>
            <w:tcW w:w="528" w:type="pct"/>
            <w:gridSpan w:val="3"/>
            <w:tcBorders>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0</w:t>
            </w:r>
          </w:p>
        </w:tc>
        <w:tc>
          <w:tcPr>
            <w:tcW w:w="404" w:type="pct"/>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299" w:type="pct"/>
            <w:tcBorders>
              <w:bottom w:val="single" w:sz="12" w:space="0" w:color="auto"/>
            </w:tcBorders>
            <w:vAlign w:val="center"/>
          </w:tcPr>
          <w:p w:rsidR="008E6B0C" w:rsidRPr="008E6B0C" w:rsidRDefault="007E3D74" w:rsidP="008E6B0C">
            <w:pPr>
              <w:spacing w:after="0" w:line="240" w:lineRule="auto"/>
              <w:jc w:val="center"/>
              <w:rPr>
                <w:rFonts w:ascii="Arial Narrow" w:eastAsia="Times New Roman" w:hAnsi="Arial Narrow" w:cs="Times New Roman"/>
                <w:sz w:val="21"/>
                <w:szCs w:val="21"/>
                <w:lang w:eastAsia="tr-TR"/>
              </w:rPr>
            </w:pPr>
            <w:r w:rsidRPr="00E707AF">
              <w:rPr>
                <w:rFonts w:ascii="Arial Narrow" w:eastAsia="Times New Roman" w:hAnsi="Arial Narrow" w:cs="Times New Roman"/>
                <w:sz w:val="20"/>
                <w:szCs w:val="21"/>
                <w:lang w:eastAsia="tr-TR"/>
              </w:rPr>
              <w:t>7,5</w:t>
            </w:r>
          </w:p>
        </w:tc>
        <w:tc>
          <w:tcPr>
            <w:tcW w:w="1281" w:type="pct"/>
            <w:gridSpan w:val="2"/>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ZORUNLU ( )  SEÇMELİ (X  )</w:t>
            </w:r>
          </w:p>
        </w:tc>
        <w:tc>
          <w:tcPr>
            <w:tcW w:w="1073" w:type="pct"/>
            <w:tcBorders>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Türkçe</w:t>
            </w:r>
          </w:p>
        </w:tc>
      </w:tr>
      <w:tr w:rsidR="008E6B0C" w:rsidRPr="008E6B0C" w:rsidTr="005E09FC">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KATEGORİSİ</w:t>
            </w:r>
          </w:p>
        </w:tc>
      </w:tr>
      <w:tr w:rsidR="008E6B0C" w:rsidRPr="008E6B0C" w:rsidTr="005E09FC">
        <w:tblPrEx>
          <w:tblBorders>
            <w:insideH w:val="single" w:sz="6" w:space="0" w:color="auto"/>
            <w:insideV w:val="single" w:sz="6" w:space="0" w:color="auto"/>
          </w:tblBorders>
        </w:tblPrEx>
        <w:trPr>
          <w:trHeight w:val="20"/>
        </w:trPr>
        <w:tc>
          <w:tcPr>
            <w:tcW w:w="787" w:type="pct"/>
            <w:gridSpan w:val="2"/>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Temel Bilim</w:t>
            </w:r>
          </w:p>
        </w:tc>
        <w:tc>
          <w:tcPr>
            <w:tcW w:w="840" w:type="pct"/>
            <w:gridSpan w:val="4"/>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Eğitim Bilimi</w:t>
            </w:r>
          </w:p>
        </w:tc>
        <w:tc>
          <w:tcPr>
            <w:tcW w:w="2300" w:type="pct"/>
            <w:gridSpan w:val="5"/>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p>
        </w:tc>
        <w:tc>
          <w:tcPr>
            <w:tcW w:w="1073" w:type="pct"/>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Sosyal Bilim</w:t>
            </w:r>
          </w:p>
        </w:tc>
      </w:tr>
      <w:tr w:rsidR="008E6B0C" w:rsidRPr="008E6B0C" w:rsidTr="005E09FC">
        <w:tblPrEx>
          <w:tblBorders>
            <w:insideH w:val="single" w:sz="6" w:space="0" w:color="auto"/>
            <w:insideV w:val="single" w:sz="6" w:space="0" w:color="auto"/>
          </w:tblBorders>
        </w:tblPrEx>
        <w:trPr>
          <w:trHeight w:val="20"/>
        </w:trPr>
        <w:tc>
          <w:tcPr>
            <w:tcW w:w="787" w:type="pct"/>
            <w:gridSpan w:val="2"/>
            <w:tcBorders>
              <w:bottom w:val="single" w:sz="12" w:space="0" w:color="auto"/>
              <w:right w:val="single" w:sz="4"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p>
        </w:tc>
        <w:tc>
          <w:tcPr>
            <w:tcW w:w="840" w:type="pct"/>
            <w:gridSpan w:val="4"/>
            <w:tcBorders>
              <w:left w:val="single" w:sz="4" w:space="0" w:color="auto"/>
              <w:bottom w:val="single" w:sz="12" w:space="0" w:color="auto"/>
              <w:right w:val="single" w:sz="4"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%75</w:t>
            </w:r>
          </w:p>
        </w:tc>
        <w:tc>
          <w:tcPr>
            <w:tcW w:w="2300" w:type="pct"/>
            <w:gridSpan w:val="5"/>
            <w:tcBorders>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c>
          <w:tcPr>
            <w:tcW w:w="1073" w:type="pct"/>
            <w:tcBorders>
              <w:left w:val="single" w:sz="4" w:space="0" w:color="auto"/>
              <w:bottom w:val="single" w:sz="12" w:space="0" w:color="auto"/>
            </w:tcBorders>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%25</w:t>
            </w:r>
          </w:p>
        </w:tc>
      </w:tr>
      <w:tr w:rsidR="008E6B0C" w:rsidRPr="008E6B0C" w:rsidTr="005E09FC">
        <w:trPr>
          <w:trHeight w:val="20"/>
        </w:trPr>
        <w:tc>
          <w:tcPr>
            <w:tcW w:w="5000" w:type="pct"/>
            <w:gridSpan w:val="12"/>
            <w:tcBorders>
              <w:top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DEĞERLENDİRME ÖLÇÜTLERİ</w:t>
            </w:r>
          </w:p>
        </w:tc>
      </w:tr>
      <w:tr w:rsidR="008E6B0C" w:rsidRPr="008E6B0C" w:rsidTr="00436004">
        <w:trPr>
          <w:trHeight w:val="20"/>
        </w:trPr>
        <w:tc>
          <w:tcPr>
            <w:tcW w:w="1604" w:type="pct"/>
            <w:gridSpan w:val="5"/>
            <w:vMerge w:val="restart"/>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İÇİ</w:t>
            </w:r>
          </w:p>
        </w:tc>
        <w:tc>
          <w:tcPr>
            <w:tcW w:w="1104" w:type="pct"/>
            <w:gridSpan w:val="5"/>
            <w:tcBorders>
              <w:top w:val="single" w:sz="12" w:space="0" w:color="auto"/>
              <w:left w:val="single" w:sz="12" w:space="0" w:color="auto"/>
              <w:bottom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Faaliyet türü</w:t>
            </w:r>
          </w:p>
        </w:tc>
        <w:tc>
          <w:tcPr>
            <w:tcW w:w="1219" w:type="pct"/>
            <w:tcBorders>
              <w:top w:val="single" w:sz="12"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Sayı</w:t>
            </w:r>
          </w:p>
        </w:tc>
        <w:tc>
          <w:tcPr>
            <w:tcW w:w="1073" w:type="pct"/>
            <w:tcBorders>
              <w:top w:val="single" w:sz="12" w:space="0" w:color="auto"/>
              <w:left w:val="single" w:sz="8" w:space="0" w:color="auto"/>
              <w:bottom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w:t>
            </w:r>
          </w:p>
        </w:tc>
      </w:tr>
      <w:tr w:rsidR="00436004" w:rsidRPr="008E6B0C" w:rsidTr="00436004">
        <w:trPr>
          <w:trHeight w:val="20"/>
        </w:trPr>
        <w:tc>
          <w:tcPr>
            <w:tcW w:w="1604" w:type="pct"/>
            <w:gridSpan w:val="5"/>
            <w:vMerge/>
            <w:tcBorders>
              <w:top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1"/>
                <w:szCs w:val="21"/>
                <w:lang w:eastAsia="tr-TR"/>
              </w:rPr>
            </w:pPr>
          </w:p>
        </w:tc>
        <w:tc>
          <w:tcPr>
            <w:tcW w:w="1104" w:type="pct"/>
            <w:gridSpan w:val="5"/>
            <w:tcBorders>
              <w:top w:val="single" w:sz="8" w:space="0" w:color="auto"/>
              <w:lef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Ara Sınav</w:t>
            </w:r>
          </w:p>
        </w:tc>
        <w:tc>
          <w:tcPr>
            <w:tcW w:w="1219" w:type="pct"/>
            <w:tcBorders>
              <w:top w:val="single" w:sz="8" w:space="0" w:color="auto"/>
              <w:right w:val="single" w:sz="8" w:space="0" w:color="auto"/>
            </w:tcBorders>
            <w:shd w:val="clear" w:color="auto" w:fill="FFFFFF"/>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1073" w:type="pct"/>
            <w:tcBorders>
              <w:top w:val="single" w:sz="8" w:space="0" w:color="auto"/>
              <w:left w:val="single" w:sz="8" w:space="0" w:color="auto"/>
            </w:tcBorders>
            <w:shd w:val="clear" w:color="auto" w:fill="FFFFFF"/>
          </w:tcPr>
          <w:p w:rsidR="00436004" w:rsidRPr="008E6B0C" w:rsidRDefault="00436004" w:rsidP="00436004">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436004" w:rsidRPr="008E6B0C" w:rsidTr="00436004">
        <w:trPr>
          <w:trHeight w:val="20"/>
        </w:trPr>
        <w:tc>
          <w:tcPr>
            <w:tcW w:w="1604" w:type="pct"/>
            <w:gridSpan w:val="5"/>
            <w:vMerge/>
            <w:tcBorders>
              <w:top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1"/>
                <w:szCs w:val="21"/>
                <w:lang w:eastAsia="tr-TR"/>
              </w:rPr>
            </w:pPr>
          </w:p>
        </w:tc>
        <w:tc>
          <w:tcPr>
            <w:tcW w:w="1104" w:type="pct"/>
            <w:gridSpan w:val="5"/>
            <w:tcBorders>
              <w:lef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Kısa Sınav</w:t>
            </w:r>
          </w:p>
        </w:tc>
        <w:tc>
          <w:tcPr>
            <w:tcW w:w="1219" w:type="pct"/>
            <w:tcBorders>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p>
        </w:tc>
        <w:tc>
          <w:tcPr>
            <w:tcW w:w="1073" w:type="pct"/>
            <w:tcBorders>
              <w:left w:val="single" w:sz="8" w:space="0" w:color="auto"/>
            </w:tcBorders>
          </w:tcPr>
          <w:p w:rsidR="00436004" w:rsidRPr="008E6B0C" w:rsidRDefault="00436004" w:rsidP="0043600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436004" w:rsidRPr="008E6B0C" w:rsidTr="00436004">
        <w:trPr>
          <w:trHeight w:val="20"/>
        </w:trPr>
        <w:tc>
          <w:tcPr>
            <w:tcW w:w="1604" w:type="pct"/>
            <w:gridSpan w:val="5"/>
            <w:vMerge/>
            <w:tcBorders>
              <w:top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1"/>
                <w:szCs w:val="21"/>
                <w:lang w:eastAsia="tr-TR"/>
              </w:rPr>
            </w:pPr>
          </w:p>
        </w:tc>
        <w:tc>
          <w:tcPr>
            <w:tcW w:w="1104" w:type="pct"/>
            <w:gridSpan w:val="5"/>
            <w:tcBorders>
              <w:lef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Ödev</w:t>
            </w:r>
          </w:p>
        </w:tc>
        <w:tc>
          <w:tcPr>
            <w:tcW w:w="1219" w:type="pct"/>
            <w:tcBorders>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1073" w:type="pct"/>
            <w:tcBorders>
              <w:lef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436004" w:rsidRPr="008E6B0C" w:rsidTr="00436004">
        <w:trPr>
          <w:trHeight w:val="20"/>
        </w:trPr>
        <w:tc>
          <w:tcPr>
            <w:tcW w:w="1604" w:type="pct"/>
            <w:gridSpan w:val="5"/>
            <w:vMerge/>
            <w:tcBorders>
              <w:top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1"/>
                <w:szCs w:val="21"/>
                <w:lang w:eastAsia="tr-TR"/>
              </w:rPr>
            </w:pPr>
          </w:p>
        </w:tc>
        <w:tc>
          <w:tcPr>
            <w:tcW w:w="1104" w:type="pct"/>
            <w:gridSpan w:val="5"/>
            <w:tcBorders>
              <w:left w:val="single" w:sz="12" w:space="0" w:color="auto"/>
              <w:bottom w:val="single" w:sz="8" w:space="0" w:color="auto"/>
            </w:tcBorders>
            <w:vAlign w:val="center"/>
          </w:tcPr>
          <w:p w:rsidR="00436004" w:rsidRPr="008E6B0C" w:rsidRDefault="00436004" w:rsidP="0043600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Proje</w:t>
            </w:r>
          </w:p>
        </w:tc>
        <w:tc>
          <w:tcPr>
            <w:tcW w:w="1219" w:type="pct"/>
            <w:tcBorders>
              <w:bottom w:val="single" w:sz="8"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p>
        </w:tc>
        <w:tc>
          <w:tcPr>
            <w:tcW w:w="1073" w:type="pct"/>
            <w:tcBorders>
              <w:left w:val="single" w:sz="8" w:space="0" w:color="auto"/>
              <w:bottom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436004" w:rsidRPr="008E6B0C" w:rsidTr="00436004">
        <w:trPr>
          <w:trHeight w:val="20"/>
        </w:trPr>
        <w:tc>
          <w:tcPr>
            <w:tcW w:w="1604" w:type="pct"/>
            <w:gridSpan w:val="5"/>
            <w:vMerge/>
            <w:tcBorders>
              <w:top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1"/>
                <w:szCs w:val="21"/>
                <w:lang w:eastAsia="tr-TR"/>
              </w:rPr>
            </w:pPr>
          </w:p>
        </w:tc>
        <w:tc>
          <w:tcPr>
            <w:tcW w:w="1104" w:type="pct"/>
            <w:gridSpan w:val="5"/>
            <w:tcBorders>
              <w:top w:val="single" w:sz="8" w:space="0" w:color="auto"/>
              <w:left w:val="single" w:sz="12" w:space="0" w:color="auto"/>
              <w:bottom w:val="single" w:sz="8" w:space="0" w:color="auto"/>
            </w:tcBorders>
            <w:vAlign w:val="center"/>
          </w:tcPr>
          <w:p w:rsidR="00436004" w:rsidRPr="008E6B0C" w:rsidRDefault="00436004" w:rsidP="0043600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Rapor</w:t>
            </w:r>
          </w:p>
        </w:tc>
        <w:tc>
          <w:tcPr>
            <w:tcW w:w="1219" w:type="pct"/>
            <w:tcBorders>
              <w:top w:val="single" w:sz="8" w:space="0" w:color="auto"/>
              <w:bottom w:val="single" w:sz="8"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p>
        </w:tc>
        <w:tc>
          <w:tcPr>
            <w:tcW w:w="1073" w:type="pct"/>
            <w:tcBorders>
              <w:top w:val="single" w:sz="8" w:space="0" w:color="auto"/>
              <w:left w:val="single" w:sz="8" w:space="0" w:color="auto"/>
              <w:bottom w:val="single" w:sz="8" w:space="0" w:color="auto"/>
            </w:tcBorders>
          </w:tcPr>
          <w:p w:rsidR="00436004" w:rsidRPr="008E6B0C" w:rsidRDefault="00436004" w:rsidP="00436004">
            <w:pPr>
              <w:spacing w:after="0" w:line="240" w:lineRule="auto"/>
              <w:rPr>
                <w:rFonts w:ascii="Arial Narrow" w:eastAsia="Times New Roman" w:hAnsi="Arial Narrow" w:cs="Times New Roman"/>
                <w:sz w:val="20"/>
                <w:szCs w:val="20"/>
                <w:lang w:eastAsia="tr-TR"/>
              </w:rPr>
            </w:pPr>
          </w:p>
        </w:tc>
      </w:tr>
      <w:tr w:rsidR="00436004" w:rsidRPr="008E6B0C" w:rsidTr="00436004">
        <w:trPr>
          <w:trHeight w:val="20"/>
        </w:trPr>
        <w:tc>
          <w:tcPr>
            <w:tcW w:w="1604" w:type="pct"/>
            <w:gridSpan w:val="5"/>
            <w:vMerge/>
            <w:tcBorders>
              <w:top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1"/>
                <w:szCs w:val="21"/>
                <w:lang w:eastAsia="tr-TR"/>
              </w:rPr>
            </w:pPr>
          </w:p>
        </w:tc>
        <w:tc>
          <w:tcPr>
            <w:tcW w:w="1104" w:type="pct"/>
            <w:gridSpan w:val="5"/>
            <w:tcBorders>
              <w:top w:val="single" w:sz="8" w:space="0" w:color="auto"/>
              <w:left w:val="single" w:sz="12" w:space="0" w:color="auto"/>
              <w:bottom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Diğer (………)</w:t>
            </w:r>
          </w:p>
        </w:tc>
        <w:tc>
          <w:tcPr>
            <w:tcW w:w="1219" w:type="pct"/>
            <w:tcBorders>
              <w:top w:val="single" w:sz="8" w:space="0" w:color="auto"/>
              <w:bottom w:val="single" w:sz="12"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1073" w:type="pct"/>
            <w:tcBorders>
              <w:top w:val="single" w:sz="8" w:space="0" w:color="auto"/>
              <w:left w:val="single" w:sz="8" w:space="0" w:color="auto"/>
              <w:bottom w:val="single" w:sz="12"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436004" w:rsidRPr="008E6B0C" w:rsidTr="00436004">
        <w:trPr>
          <w:trHeight w:val="20"/>
        </w:trPr>
        <w:tc>
          <w:tcPr>
            <w:tcW w:w="1604" w:type="pct"/>
            <w:gridSpan w:val="5"/>
            <w:tcBorders>
              <w:top w:val="single" w:sz="12" w:space="0" w:color="auto"/>
              <w:bottom w:val="single" w:sz="12" w:space="0" w:color="auto"/>
              <w:right w:val="single" w:sz="12" w:space="0" w:color="auto"/>
            </w:tcBorders>
            <w:vAlign w:val="center"/>
          </w:tcPr>
          <w:p w:rsidR="00436004" w:rsidRPr="008E6B0C" w:rsidRDefault="00436004" w:rsidP="00436004">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SONU SINAVI</w:t>
            </w:r>
          </w:p>
        </w:tc>
        <w:tc>
          <w:tcPr>
            <w:tcW w:w="1104" w:type="pct"/>
            <w:gridSpan w:val="5"/>
            <w:tcBorders>
              <w:top w:val="single" w:sz="12" w:space="0" w:color="auto"/>
              <w:left w:val="single" w:sz="12" w:space="0" w:color="auto"/>
              <w:bottom w:val="single" w:sz="8" w:space="0" w:color="auto"/>
            </w:tcBorders>
          </w:tcPr>
          <w:p w:rsidR="00436004" w:rsidRPr="008E6B0C" w:rsidRDefault="00436004" w:rsidP="00436004">
            <w:pPr>
              <w:spacing w:after="0" w:line="240" w:lineRule="auto"/>
              <w:rPr>
                <w:rFonts w:ascii="Arial Narrow" w:eastAsia="Times New Roman" w:hAnsi="Arial Narrow" w:cs="Times New Roman"/>
                <w:sz w:val="21"/>
                <w:szCs w:val="21"/>
                <w:lang w:eastAsia="tr-TR"/>
              </w:rPr>
            </w:pPr>
          </w:p>
        </w:tc>
        <w:tc>
          <w:tcPr>
            <w:tcW w:w="1219" w:type="pct"/>
            <w:tcBorders>
              <w:top w:val="single" w:sz="12" w:space="0" w:color="auto"/>
              <w:bottom w:val="single" w:sz="8" w:space="0" w:color="auto"/>
              <w:right w:val="single" w:sz="8" w:space="0" w:color="auto"/>
            </w:tcBorders>
            <w:vAlign w:val="center"/>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1073" w:type="pct"/>
            <w:tcBorders>
              <w:top w:val="single" w:sz="12" w:space="0" w:color="auto"/>
              <w:left w:val="single" w:sz="8" w:space="0" w:color="auto"/>
              <w:bottom w:val="single" w:sz="8" w:space="0" w:color="auto"/>
            </w:tcBorders>
            <w:vAlign w:val="center"/>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8E6B0C" w:rsidTr="005E09FC">
        <w:trPr>
          <w:trHeight w:val="20"/>
        </w:trPr>
        <w:tc>
          <w:tcPr>
            <w:tcW w:w="1604"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VARSA ÖNERİLEN ÖNKOŞUL(LAR)</w:t>
            </w:r>
          </w:p>
        </w:tc>
        <w:tc>
          <w:tcPr>
            <w:tcW w:w="3396" w:type="pct"/>
            <w:gridSpan w:val="7"/>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__</w:t>
            </w:r>
          </w:p>
        </w:tc>
      </w:tr>
      <w:tr w:rsidR="008E6B0C" w:rsidRPr="008E6B0C" w:rsidTr="005E09FC">
        <w:trPr>
          <w:trHeight w:val="20"/>
        </w:trPr>
        <w:tc>
          <w:tcPr>
            <w:tcW w:w="1604"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KISA İÇERİĞİ</w:t>
            </w:r>
          </w:p>
        </w:tc>
        <w:tc>
          <w:tcPr>
            <w:tcW w:w="3396" w:type="pct"/>
            <w:gridSpan w:val="7"/>
            <w:tcBorders>
              <w:top w:val="single" w:sz="12" w:space="0" w:color="auto"/>
              <w:left w:val="single" w:sz="12" w:space="0" w:color="auto"/>
              <w:bottom w:val="single" w:sz="12" w:space="0" w:color="auto"/>
            </w:tcBorders>
          </w:tcPr>
          <w:p w:rsidR="008E6B0C" w:rsidRPr="008E6B0C" w:rsidRDefault="008E6B0C" w:rsidP="005E09FC">
            <w:pPr>
              <w:numPr>
                <w:ilvl w:val="0"/>
                <w:numId w:val="76"/>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Denetim ve değerlendirmeye ilişkin kavramlar, </w:t>
            </w:r>
          </w:p>
          <w:p w:rsidR="008E6B0C" w:rsidRPr="008E6B0C" w:rsidRDefault="008E6B0C" w:rsidP="005E09FC">
            <w:pPr>
              <w:numPr>
                <w:ilvl w:val="0"/>
                <w:numId w:val="76"/>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Eğitim sürecinde denetim ve değerlendirmenin rolü, </w:t>
            </w:r>
          </w:p>
          <w:p w:rsidR="008E6B0C" w:rsidRPr="008E6B0C" w:rsidRDefault="008E6B0C" w:rsidP="005E09FC">
            <w:pPr>
              <w:numPr>
                <w:ilvl w:val="0"/>
                <w:numId w:val="76"/>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Denetim türleri, </w:t>
            </w:r>
          </w:p>
          <w:p w:rsidR="008E6B0C" w:rsidRPr="008E6B0C" w:rsidRDefault="008E6B0C" w:rsidP="005E09FC">
            <w:pPr>
              <w:numPr>
                <w:ilvl w:val="0"/>
                <w:numId w:val="76"/>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Yönetsel bir araç olarak denetim, </w:t>
            </w:r>
          </w:p>
          <w:p w:rsidR="008E6B0C" w:rsidRPr="008E6B0C" w:rsidRDefault="008E6B0C" w:rsidP="005E09FC">
            <w:pPr>
              <w:numPr>
                <w:ilvl w:val="0"/>
                <w:numId w:val="76"/>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Performans ölçümü ve performans değerlendirme, </w:t>
            </w:r>
          </w:p>
          <w:p w:rsidR="008E6B0C" w:rsidRPr="008E6B0C" w:rsidRDefault="008E6B0C" w:rsidP="005E09FC">
            <w:pPr>
              <w:numPr>
                <w:ilvl w:val="0"/>
                <w:numId w:val="76"/>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Çoklu değerlendirme  yaklaşımı ve eğitim denetiminde kullanımı konuları ele alınacaktır.</w:t>
            </w:r>
          </w:p>
        </w:tc>
      </w:tr>
      <w:tr w:rsidR="008E6B0C" w:rsidRPr="008E6B0C" w:rsidTr="005E09FC">
        <w:trPr>
          <w:trHeight w:val="20"/>
        </w:trPr>
        <w:tc>
          <w:tcPr>
            <w:tcW w:w="1604"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AMAÇLARI</w:t>
            </w:r>
          </w:p>
        </w:tc>
        <w:tc>
          <w:tcPr>
            <w:tcW w:w="3396"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rPr>
                <w:rFonts w:ascii="Arial Narrow" w:eastAsia="Times New Roman" w:hAnsi="Arial Narrow" w:cs="Times New Roman"/>
                <w:bCs/>
                <w:sz w:val="21"/>
                <w:szCs w:val="21"/>
                <w:lang w:eastAsia="tr-TR"/>
              </w:rPr>
            </w:pPr>
            <w:r w:rsidRPr="008E6B0C">
              <w:rPr>
                <w:rFonts w:ascii="Arial Narrow" w:eastAsia="Times New Roman" w:hAnsi="Arial Narrow" w:cs="Times New Roman"/>
                <w:sz w:val="21"/>
                <w:szCs w:val="21"/>
                <w:lang w:eastAsia="tr-TR"/>
              </w:rPr>
              <w:t>Denetim ve Değerlendirmeye ilişkin kavramlar, Eğitim sürecinde denetim ve değerlendirmenin rolü, Denetim türleri, Yönetsel bir araç olarak denetim, Performans ölçümü ve performans değerlendirme, Çoklu Değerlendirme Yaklaşımı ve eğitim denetiminde kullanımı konusunda bilgi, beceri ve farkındalık kazandırılması.</w:t>
            </w:r>
          </w:p>
        </w:tc>
      </w:tr>
      <w:tr w:rsidR="008E6B0C" w:rsidRPr="008E6B0C" w:rsidTr="005E09FC">
        <w:trPr>
          <w:trHeight w:val="20"/>
        </w:trPr>
        <w:tc>
          <w:tcPr>
            <w:tcW w:w="1604"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MESLEK EĞİTİMİNİ SAĞLAMAYA YÖNELİK KATKISI</w:t>
            </w:r>
          </w:p>
        </w:tc>
        <w:tc>
          <w:tcPr>
            <w:tcW w:w="3396" w:type="pct"/>
            <w:gridSpan w:val="7"/>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p>
        </w:tc>
      </w:tr>
      <w:tr w:rsidR="008E6B0C" w:rsidRPr="008E6B0C" w:rsidTr="005E09FC">
        <w:trPr>
          <w:trHeight w:val="20"/>
        </w:trPr>
        <w:tc>
          <w:tcPr>
            <w:tcW w:w="1604"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ÖĞRENİM ÇIKTILARI</w:t>
            </w:r>
          </w:p>
        </w:tc>
        <w:tc>
          <w:tcPr>
            <w:tcW w:w="3396" w:type="pct"/>
            <w:gridSpan w:val="7"/>
            <w:tcBorders>
              <w:top w:val="single" w:sz="12" w:space="0" w:color="auto"/>
              <w:left w:val="single" w:sz="12" w:space="0" w:color="auto"/>
              <w:bottom w:val="single" w:sz="12" w:space="0" w:color="auto"/>
            </w:tcBorders>
          </w:tcPr>
          <w:p w:rsidR="008E6B0C" w:rsidRPr="008E6B0C" w:rsidRDefault="008E6B0C" w:rsidP="005E09FC">
            <w:pPr>
              <w:numPr>
                <w:ilvl w:val="0"/>
                <w:numId w:val="77"/>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Eğitimde denetim ve değerlendirmeye ilişkin temel kavramların açıklanması. </w:t>
            </w:r>
          </w:p>
          <w:p w:rsidR="008E6B0C" w:rsidRPr="008E6B0C" w:rsidRDefault="008E6B0C" w:rsidP="005E09FC">
            <w:pPr>
              <w:numPr>
                <w:ilvl w:val="0"/>
                <w:numId w:val="77"/>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Denetim ve değerlendirme ile ilgili farklı yaklaşım ve modellerin kavranması. </w:t>
            </w:r>
          </w:p>
          <w:p w:rsidR="008E6B0C" w:rsidRPr="008E6B0C" w:rsidRDefault="008E6B0C" w:rsidP="005E09FC">
            <w:pPr>
              <w:numPr>
                <w:ilvl w:val="0"/>
                <w:numId w:val="77"/>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Eğitim kurumları için performans değerlendirme modellerin tartışılması. </w:t>
            </w:r>
          </w:p>
          <w:p w:rsidR="008E6B0C" w:rsidRPr="008E6B0C" w:rsidRDefault="008E6B0C" w:rsidP="005E09FC">
            <w:pPr>
              <w:numPr>
                <w:ilvl w:val="0"/>
                <w:numId w:val="77"/>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 kurumlarında uygulanacak değerlendirme modellerini temel alan uygulamaların gerçekleştirilmesi</w:t>
            </w:r>
          </w:p>
        </w:tc>
      </w:tr>
      <w:tr w:rsidR="008E6B0C" w:rsidRPr="008E6B0C" w:rsidTr="005E09FC">
        <w:trPr>
          <w:trHeight w:val="20"/>
        </w:trPr>
        <w:tc>
          <w:tcPr>
            <w:tcW w:w="1604"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TEMEL DERS KİTABI</w:t>
            </w:r>
          </w:p>
        </w:tc>
        <w:tc>
          <w:tcPr>
            <w:tcW w:w="3396" w:type="pct"/>
            <w:gridSpan w:val="7"/>
            <w:tcBorders>
              <w:top w:val="single" w:sz="12" w:space="0" w:color="auto"/>
              <w:left w:val="single" w:sz="12" w:space="0" w:color="auto"/>
              <w:bottom w:val="single" w:sz="12" w:space="0" w:color="auto"/>
            </w:tcBorders>
          </w:tcPr>
          <w:p w:rsidR="008E6B0C" w:rsidRPr="008E6B0C" w:rsidRDefault="008E6B0C" w:rsidP="005E09FC">
            <w:pPr>
              <w:numPr>
                <w:ilvl w:val="0"/>
                <w:numId w:val="78"/>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Akal, Z. (1996). İşletmelerde performans ölçüm ve denetimi :(çok yönlü performans göstergeleri), Ankara: Milli Prodüktivite Merkezi Yayınları.</w:t>
            </w:r>
          </w:p>
          <w:p w:rsidR="008E6B0C" w:rsidRPr="008E6B0C" w:rsidRDefault="008E6B0C" w:rsidP="005E09FC">
            <w:pPr>
              <w:numPr>
                <w:ilvl w:val="0"/>
                <w:numId w:val="78"/>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Cengiz, C.  (1992).  Milli Eğitim Bakanlığı Bakanlık müfettişlerinin yetiştirilmesi ve teftişin geliştirilmesi, İstanbul : Milli Eğitim Bakanlığı.</w:t>
            </w:r>
          </w:p>
        </w:tc>
      </w:tr>
      <w:tr w:rsidR="008E6B0C" w:rsidRPr="008E6B0C" w:rsidTr="005E09FC">
        <w:trPr>
          <w:trHeight w:val="20"/>
        </w:trPr>
        <w:tc>
          <w:tcPr>
            <w:tcW w:w="1604"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YARDIMCI KAYNAKLAR</w:t>
            </w:r>
          </w:p>
        </w:tc>
        <w:tc>
          <w:tcPr>
            <w:tcW w:w="3396" w:type="pct"/>
            <w:gridSpan w:val="7"/>
            <w:tcBorders>
              <w:top w:val="single" w:sz="12" w:space="0" w:color="auto"/>
              <w:left w:val="single" w:sz="12" w:space="0" w:color="auto"/>
              <w:bottom w:val="single" w:sz="12" w:space="0" w:color="auto"/>
            </w:tcBorders>
          </w:tcPr>
          <w:p w:rsidR="008E6B0C" w:rsidRPr="008E6B0C" w:rsidRDefault="008E6B0C" w:rsidP="005E09FC">
            <w:pPr>
              <w:numPr>
                <w:ilvl w:val="0"/>
                <w:numId w:val="79"/>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Kurnaz, N. ve Çetinolu, T. (2010). İç denetim, Kocaeli : Umuttepe Yayınları.</w:t>
            </w:r>
          </w:p>
          <w:p w:rsidR="008E6B0C" w:rsidRPr="008E6B0C" w:rsidRDefault="008E6B0C" w:rsidP="005E09FC">
            <w:pPr>
              <w:numPr>
                <w:ilvl w:val="0"/>
                <w:numId w:val="79"/>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Öztürk, A. T. (2007). Türk kamu yönetiminde bireyden devlete yönetsel denetim süreci, Ankara: Platin Yayıncılık.</w:t>
            </w:r>
          </w:p>
          <w:p w:rsidR="008E6B0C" w:rsidRPr="008E6B0C" w:rsidRDefault="008E6B0C" w:rsidP="005E09FC">
            <w:pPr>
              <w:numPr>
                <w:ilvl w:val="0"/>
                <w:numId w:val="79"/>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Pehlivanlı, D. (2010). Modern iç denetim, İstanbul:  Beta Yayınevi. </w:t>
            </w:r>
          </w:p>
          <w:p w:rsidR="008E6B0C" w:rsidRPr="008E6B0C" w:rsidRDefault="008E6B0C" w:rsidP="005E09FC">
            <w:pPr>
              <w:numPr>
                <w:ilvl w:val="0"/>
                <w:numId w:val="79"/>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Taymaz, H. (2010).  Eğitim sisteminde teftiş : kavramlar, ilkeler, yöntemler, Ankara: PegemA Yayıncılık.</w:t>
            </w:r>
          </w:p>
          <w:p w:rsidR="008E6B0C" w:rsidRPr="008E6B0C" w:rsidRDefault="008E6B0C" w:rsidP="005E09FC">
            <w:pPr>
              <w:numPr>
                <w:ilvl w:val="0"/>
                <w:numId w:val="79"/>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Yörüker, S. ve Özeren, B. (2000). INTOSAI denetim standartlarına ilişkin Avrupa uygulama rehberi, Sayıştay Başkanlığı AraştırmalİncelemelÇeviri Dizisi: 14.</w:t>
            </w:r>
          </w:p>
          <w:p w:rsidR="008E6B0C" w:rsidRPr="008E6B0C" w:rsidRDefault="008E6B0C" w:rsidP="005E09FC">
            <w:pPr>
              <w:numPr>
                <w:ilvl w:val="0"/>
                <w:numId w:val="79"/>
              </w:num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Yurdakul, Ç. (2007).  Denetim ve raporlama, Ankara: Gazi Kitabevi.</w:t>
            </w:r>
          </w:p>
        </w:tc>
      </w:tr>
      <w:tr w:rsidR="008E6B0C" w:rsidRPr="008E6B0C" w:rsidTr="005E09FC">
        <w:trPr>
          <w:trHeight w:val="20"/>
        </w:trPr>
        <w:tc>
          <w:tcPr>
            <w:tcW w:w="1604"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DERSTE GEREKLİ ARAÇ VE GEREÇLER</w:t>
            </w:r>
          </w:p>
        </w:tc>
        <w:tc>
          <w:tcPr>
            <w:tcW w:w="3396"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5E09FC" w:rsidRPr="008E6B0C" w:rsidRDefault="005E09FC" w:rsidP="005E09FC">
      <w:pPr>
        <w:spacing w:after="0" w:line="240" w:lineRule="auto"/>
        <w:rPr>
          <w:rFonts w:ascii="Arial Narrow" w:eastAsia="Times New Roman" w:hAnsi="Arial Narrow" w:cs="Times New Roman"/>
          <w:sz w:val="21"/>
          <w:szCs w:val="21"/>
          <w:lang w:eastAsia="tr-TR"/>
        </w:rPr>
      </w:pPr>
    </w:p>
    <w:p w:rsidR="005E09FC" w:rsidRPr="008E6B0C" w:rsidRDefault="005E09FC" w:rsidP="005E09FC">
      <w:pPr>
        <w:spacing w:after="0" w:line="240" w:lineRule="auto"/>
        <w:rPr>
          <w:rFonts w:ascii="Arial Narrow" w:eastAsia="Times New Roman" w:hAnsi="Arial Narrow" w:cs="Times New Roman"/>
          <w:sz w:val="21"/>
          <w:szCs w:val="21"/>
          <w:lang w:eastAsia="tr-TR"/>
        </w:rPr>
        <w:sectPr w:rsidR="005E09FC" w:rsidRPr="008E6B0C" w:rsidSect="008E6B0C">
          <w:pgSz w:w="11906" w:h="16838" w:code="9"/>
          <w:pgMar w:top="720" w:right="1134" w:bottom="720" w:left="1134" w:header="709" w:footer="709" w:gutter="0"/>
          <w:cols w:space="708"/>
        </w:sect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793"/>
      </w:tblGrid>
      <w:tr w:rsidR="008E6B0C" w:rsidRPr="008E6B0C" w:rsidTr="008E6B0C">
        <w:trPr>
          <w:trHeight w:val="20"/>
        </w:trPr>
        <w:tc>
          <w:tcPr>
            <w:tcW w:w="5000" w:type="pct"/>
            <w:gridSpan w:val="2"/>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HAFTALIK PLANI</w:t>
            </w:r>
          </w:p>
        </w:tc>
      </w:tr>
      <w:tr w:rsidR="008E6B0C" w:rsidRPr="008E6B0C" w:rsidTr="008E6B0C">
        <w:trPr>
          <w:trHeight w:val="20"/>
        </w:trPr>
        <w:tc>
          <w:tcPr>
            <w:tcW w:w="574" w:type="pct"/>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w:t>
            </w:r>
          </w:p>
        </w:tc>
        <w:tc>
          <w:tcPr>
            <w:tcW w:w="4426" w:type="pct"/>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İŞLENEN KONULAR</w:t>
            </w:r>
          </w:p>
        </w:tc>
      </w:tr>
      <w:tr w:rsidR="008E6B0C" w:rsidRPr="008E6B0C" w:rsidTr="008E6B0C">
        <w:trPr>
          <w:trHeight w:val="20"/>
        </w:trPr>
        <w:tc>
          <w:tcPr>
            <w:tcW w:w="574" w:type="pct"/>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w:t>
            </w:r>
          </w:p>
        </w:tc>
        <w:tc>
          <w:tcPr>
            <w:tcW w:w="4426" w:type="pct"/>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Denetim ve değerlendirmeye ilişkin kavramlar</w:t>
            </w:r>
          </w:p>
        </w:tc>
      </w:tr>
      <w:tr w:rsidR="008E6B0C" w:rsidRPr="008E6B0C" w:rsidTr="008E6B0C">
        <w:trPr>
          <w:trHeight w:val="20"/>
        </w:trPr>
        <w:tc>
          <w:tcPr>
            <w:tcW w:w="574" w:type="pct"/>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w:t>
            </w:r>
          </w:p>
        </w:tc>
        <w:tc>
          <w:tcPr>
            <w:tcW w:w="4426" w:type="pct"/>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 sürecinde denetimin rolü</w:t>
            </w:r>
          </w:p>
        </w:tc>
      </w:tr>
      <w:tr w:rsidR="008E6B0C" w:rsidRPr="008E6B0C" w:rsidTr="008E6B0C">
        <w:trPr>
          <w:trHeight w:val="20"/>
        </w:trPr>
        <w:tc>
          <w:tcPr>
            <w:tcW w:w="574" w:type="pct"/>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4426" w:type="pct"/>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 sürecinde değerlendirmenin rolü</w:t>
            </w:r>
          </w:p>
        </w:tc>
      </w:tr>
      <w:tr w:rsidR="008E6B0C" w:rsidRPr="008E6B0C" w:rsidTr="008E6B0C">
        <w:trPr>
          <w:trHeight w:val="20"/>
        </w:trPr>
        <w:tc>
          <w:tcPr>
            <w:tcW w:w="574" w:type="pct"/>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w:t>
            </w:r>
          </w:p>
        </w:tc>
        <w:tc>
          <w:tcPr>
            <w:tcW w:w="4426" w:type="pct"/>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Denetim türleri</w:t>
            </w:r>
          </w:p>
        </w:tc>
      </w:tr>
      <w:tr w:rsidR="008E6B0C" w:rsidRPr="008E6B0C" w:rsidTr="008E6B0C">
        <w:trPr>
          <w:trHeight w:val="20"/>
        </w:trPr>
        <w:tc>
          <w:tcPr>
            <w:tcW w:w="574" w:type="pct"/>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w:t>
            </w:r>
          </w:p>
        </w:tc>
        <w:tc>
          <w:tcPr>
            <w:tcW w:w="4426" w:type="pct"/>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Yönetsel bir araç olarak denetim</w:t>
            </w:r>
          </w:p>
        </w:tc>
      </w:tr>
      <w:tr w:rsidR="008E6B0C" w:rsidRPr="008E6B0C" w:rsidTr="008E6B0C">
        <w:trPr>
          <w:trHeight w:val="20"/>
        </w:trPr>
        <w:tc>
          <w:tcPr>
            <w:tcW w:w="574" w:type="pct"/>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6</w:t>
            </w:r>
          </w:p>
        </w:tc>
        <w:tc>
          <w:tcPr>
            <w:tcW w:w="4426" w:type="pct"/>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Denetim ve değerlendirmeye ilişkin farklı model ve yaklaşımlar </w:t>
            </w:r>
          </w:p>
        </w:tc>
      </w:tr>
      <w:tr w:rsidR="008E6B0C" w:rsidRPr="008E6B0C" w:rsidTr="008E6B0C">
        <w:trPr>
          <w:trHeight w:val="20"/>
        </w:trPr>
        <w:tc>
          <w:tcPr>
            <w:tcW w:w="574" w:type="pct"/>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7-8</w:t>
            </w:r>
          </w:p>
        </w:tc>
        <w:tc>
          <w:tcPr>
            <w:tcW w:w="4426" w:type="pct"/>
            <w:shd w:val="clear" w:color="auto" w:fill="D9D9D9"/>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ARA SINAV</w:t>
            </w:r>
          </w:p>
        </w:tc>
      </w:tr>
      <w:tr w:rsidR="008E6B0C" w:rsidRPr="008E6B0C" w:rsidTr="008E6B0C">
        <w:trPr>
          <w:trHeight w:val="20"/>
        </w:trPr>
        <w:tc>
          <w:tcPr>
            <w:tcW w:w="574" w:type="pct"/>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9</w:t>
            </w:r>
          </w:p>
        </w:tc>
        <w:tc>
          <w:tcPr>
            <w:tcW w:w="4426" w:type="pct"/>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Performans ölçümü</w:t>
            </w:r>
          </w:p>
        </w:tc>
      </w:tr>
      <w:tr w:rsidR="008E6B0C" w:rsidRPr="008E6B0C" w:rsidTr="008E6B0C">
        <w:trPr>
          <w:trHeight w:val="20"/>
        </w:trPr>
        <w:tc>
          <w:tcPr>
            <w:tcW w:w="574" w:type="pct"/>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10</w:t>
            </w:r>
          </w:p>
        </w:tc>
        <w:tc>
          <w:tcPr>
            <w:tcW w:w="4426" w:type="pct"/>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Performans değerlendirme</w:t>
            </w:r>
          </w:p>
        </w:tc>
      </w:tr>
      <w:tr w:rsidR="008E6B0C" w:rsidRPr="008E6B0C" w:rsidTr="008E6B0C">
        <w:trPr>
          <w:trHeight w:val="20"/>
        </w:trPr>
        <w:tc>
          <w:tcPr>
            <w:tcW w:w="574" w:type="pct"/>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11</w:t>
            </w:r>
          </w:p>
        </w:tc>
        <w:tc>
          <w:tcPr>
            <w:tcW w:w="4426" w:type="pct"/>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 kurumları için performans değerlendirme modellerinin tartışılması</w:t>
            </w:r>
          </w:p>
        </w:tc>
      </w:tr>
      <w:tr w:rsidR="008E6B0C" w:rsidRPr="008E6B0C" w:rsidTr="008E6B0C">
        <w:trPr>
          <w:trHeight w:val="20"/>
        </w:trPr>
        <w:tc>
          <w:tcPr>
            <w:tcW w:w="574" w:type="pct"/>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12</w:t>
            </w:r>
          </w:p>
        </w:tc>
        <w:tc>
          <w:tcPr>
            <w:tcW w:w="4426" w:type="pct"/>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Eğitim kurumlarında uygulanacak değerlendirme modellerini temel alan uygulamaların gerçekleştirilmesi</w:t>
            </w:r>
          </w:p>
        </w:tc>
      </w:tr>
      <w:tr w:rsidR="008E6B0C" w:rsidRPr="008E6B0C" w:rsidTr="008E6B0C">
        <w:trPr>
          <w:trHeight w:val="20"/>
        </w:trPr>
        <w:tc>
          <w:tcPr>
            <w:tcW w:w="574" w:type="pct"/>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13</w:t>
            </w:r>
          </w:p>
        </w:tc>
        <w:tc>
          <w:tcPr>
            <w:tcW w:w="4426" w:type="pct"/>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Çoklu değerlendirme yaklaşımı</w:t>
            </w:r>
          </w:p>
        </w:tc>
      </w:tr>
      <w:tr w:rsidR="008E6B0C" w:rsidRPr="008E6B0C" w:rsidTr="008E6B0C">
        <w:trPr>
          <w:trHeight w:val="20"/>
        </w:trPr>
        <w:tc>
          <w:tcPr>
            <w:tcW w:w="574" w:type="pct"/>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14</w:t>
            </w:r>
          </w:p>
        </w:tc>
        <w:tc>
          <w:tcPr>
            <w:tcW w:w="4426" w:type="pct"/>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Çoklu değerlendirme yaklaşımının eğitim denetimimde kullanılması</w:t>
            </w:r>
          </w:p>
        </w:tc>
      </w:tr>
      <w:tr w:rsidR="008E6B0C" w:rsidRPr="008E6B0C" w:rsidTr="008E6B0C">
        <w:trPr>
          <w:trHeight w:val="20"/>
        </w:trPr>
        <w:tc>
          <w:tcPr>
            <w:tcW w:w="574" w:type="pct"/>
            <w:tcBorders>
              <w:bottom w:val="single" w:sz="12"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15-16</w:t>
            </w:r>
          </w:p>
        </w:tc>
        <w:tc>
          <w:tcPr>
            <w:tcW w:w="4426" w:type="pct"/>
            <w:tcBorders>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FİNAL SINAVI</w:t>
            </w: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8100"/>
        <w:gridCol w:w="338"/>
        <w:gridCol w:w="338"/>
        <w:gridCol w:w="360"/>
        <w:gridCol w:w="360"/>
      </w:tblGrid>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8100" w:type="dxa"/>
          </w:tcPr>
          <w:p w:rsidR="00C16D13" w:rsidRPr="008E6B0C" w:rsidRDefault="00C16D13" w:rsidP="008E6B0C">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8100" w:type="dxa"/>
          </w:tcPr>
          <w:p w:rsidR="00C16D13" w:rsidRPr="008E6B0C" w:rsidRDefault="00C16D13" w:rsidP="008E6B0C">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8100" w:type="dxa"/>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8100"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Dersin Öğretim Üyesi:                            </w:t>
      </w:r>
    </w:p>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İmza: </w:t>
      </w:r>
      <w:r w:rsidRPr="008E6B0C">
        <w:rPr>
          <w:rFonts w:ascii="Arial Narrow" w:eastAsia="Times New Roman" w:hAnsi="Arial Narrow" w:cs="Times New Roman"/>
          <w:sz w:val="21"/>
          <w:szCs w:val="21"/>
          <w:lang w:eastAsia="tr-TR"/>
        </w:rPr>
        <w:tab/>
        <w:t xml:space="preserve"> </w:t>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t xml:space="preserve">Tarih: </w:t>
      </w:r>
    </w:p>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p>
    <w:p w:rsidR="005E09FC" w:rsidRPr="008E6B0C" w:rsidRDefault="005E09FC" w:rsidP="005E09FC">
      <w:pPr>
        <w:spacing w:after="0" w:line="240" w:lineRule="auto"/>
        <w:rPr>
          <w:rFonts w:ascii="Arial Narrow" w:eastAsia="Times New Roman" w:hAnsi="Arial Narrow" w:cs="Times New Roman"/>
          <w:sz w:val="21"/>
          <w:szCs w:val="21"/>
          <w:lang w:eastAsia="tr-TR"/>
        </w:rPr>
      </w:pPr>
    </w:p>
    <w:p w:rsidR="005E09FC" w:rsidRPr="008E6B0C" w:rsidRDefault="005E09FC" w:rsidP="005E09FC">
      <w:pPr>
        <w:spacing w:after="0" w:line="240" w:lineRule="auto"/>
        <w:rPr>
          <w:rFonts w:ascii="Arial Narrow" w:eastAsia="Times New Roman" w:hAnsi="Arial Narrow" w:cs="Times New Roman"/>
          <w:sz w:val="21"/>
          <w:szCs w:val="21"/>
          <w:lang w:eastAsia="tr-TR"/>
        </w:rPr>
        <w:sectPr w:rsidR="005E09FC" w:rsidRPr="008E6B0C" w:rsidSect="008E6B0C">
          <w:pgSz w:w="11906" w:h="16838" w:code="9"/>
          <w:pgMar w:top="720" w:right="1134" w:bottom="720" w:left="1134" w:header="709" w:footer="709" w:gutter="0"/>
          <w:cols w:space="708"/>
        </w:sectPr>
      </w:pPr>
    </w:p>
    <w:p w:rsidR="00D2177B" w:rsidRPr="001C700B" w:rsidRDefault="00D2177B" w:rsidP="00722184">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51264"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35" name="Resim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D2177B" w:rsidRPr="001C700B" w:rsidRDefault="00D2177B" w:rsidP="00D2177B">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69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6B0C" w:rsidRPr="008E6B0C" w:rsidTr="008E6B0C">
        <w:tc>
          <w:tcPr>
            <w:tcW w:w="1167" w:type="dxa"/>
            <w:vAlign w:val="center"/>
          </w:tcPr>
          <w:p w:rsidR="008E6B0C" w:rsidRPr="008E6B0C" w:rsidRDefault="008E6B0C" w:rsidP="008E6B0C">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1527" w:type="dxa"/>
            <w:vAlign w:val="center"/>
          </w:tcPr>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Bahar</w:t>
            </w:r>
          </w:p>
        </w:tc>
      </w:tr>
    </w:tbl>
    <w:p w:rsidR="008E6B0C" w:rsidRPr="008E6B0C" w:rsidRDefault="008E6B0C" w:rsidP="008E6B0C">
      <w:pPr>
        <w:spacing w:after="0" w:line="240" w:lineRule="auto"/>
        <w:jc w:val="right"/>
        <w:outlineLvl w:val="0"/>
        <w:rPr>
          <w:rFonts w:ascii="Arial Narrow" w:eastAsia="Times New Roman" w:hAnsi="Arial Narrow" w:cs="Times New Roman"/>
          <w:b/>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7"/>
        <w:gridCol w:w="3951"/>
      </w:tblGrid>
      <w:tr w:rsidR="008E6B0C" w:rsidRPr="008E6B0C" w:rsidTr="008E6B0C">
        <w:tc>
          <w:tcPr>
            <w:tcW w:w="820" w:type="pct"/>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1121" w:type="pct"/>
            <w:vAlign w:val="center"/>
          </w:tcPr>
          <w:p w:rsidR="008E6B0C" w:rsidRPr="008E6B0C" w:rsidRDefault="00C16C7F" w:rsidP="008E6B0C">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545302014</w:t>
            </w:r>
          </w:p>
        </w:tc>
        <w:tc>
          <w:tcPr>
            <w:tcW w:w="1003" w:type="pct"/>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2057" w:type="pct"/>
            <w:vAlign w:val="center"/>
          </w:tcPr>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lang w:eastAsia="tr-TR"/>
              </w:rPr>
              <w:t>Kaynak Tarama ve Rapor Hazırlama</w:t>
            </w:r>
          </w:p>
        </w:tc>
      </w:tr>
    </w:tbl>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
        <w:gridCol w:w="542"/>
        <w:gridCol w:w="208"/>
        <w:gridCol w:w="1034"/>
        <w:gridCol w:w="728"/>
        <w:gridCol w:w="50"/>
        <w:gridCol w:w="619"/>
        <w:gridCol w:w="803"/>
        <w:gridCol w:w="625"/>
        <w:gridCol w:w="96"/>
        <w:gridCol w:w="2415"/>
        <w:gridCol w:w="1470"/>
      </w:tblGrid>
      <w:tr w:rsidR="008E6B0C" w:rsidRPr="008E6B0C" w:rsidTr="005E09FC">
        <w:trPr>
          <w:trHeight w:val="20"/>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8E6B0C" w:rsidRPr="008E6B0C" w:rsidRDefault="008E6B0C" w:rsidP="008E6B0C">
            <w:pPr>
              <w:spacing w:after="0" w:line="240" w:lineRule="auto"/>
              <w:rPr>
                <w:rFonts w:ascii="Arial Narrow" w:eastAsia="Times New Roman" w:hAnsi="Arial Narrow" w:cs="Times New Roman"/>
                <w:sz w:val="20"/>
                <w:szCs w:val="20"/>
                <w:lang w:eastAsia="tr-TR"/>
              </w:rPr>
            </w:pPr>
          </w:p>
        </w:tc>
        <w:tc>
          <w:tcPr>
            <w:tcW w:w="1655" w:type="pct"/>
            <w:gridSpan w:val="6"/>
            <w:tcBorders>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8E6B0C" w:rsidRPr="008E6B0C" w:rsidTr="00436004">
        <w:trPr>
          <w:trHeight w:val="20"/>
        </w:trPr>
        <w:tc>
          <w:tcPr>
            <w:tcW w:w="530" w:type="pct"/>
            <w:vMerge/>
            <w:tcBorders>
              <w:top w:val="single" w:sz="4" w:space="0" w:color="auto"/>
              <w:left w:val="single" w:sz="12" w:space="0" w:color="auto"/>
              <w:bottom w:val="single" w:sz="4"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727" w:type="pct"/>
            <w:gridSpan w:val="3"/>
            <w:tcBorders>
              <w:top w:val="single" w:sz="4" w:space="0" w:color="auto"/>
              <w:bottom w:val="single" w:sz="4" w:space="0" w:color="auto"/>
              <w:right w:val="single" w:sz="12"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307" w:type="pct"/>
            <w:gridSpan w:val="2"/>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765"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8E6B0C" w:rsidRPr="008E6B0C" w:rsidTr="00436004">
        <w:trPr>
          <w:trHeight w:val="20"/>
        </w:trPr>
        <w:tc>
          <w:tcPr>
            <w:tcW w:w="530" w:type="pct"/>
            <w:tcBorders>
              <w:top w:val="single" w:sz="4"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727" w:type="pct"/>
            <w:gridSpan w:val="3"/>
            <w:tcBorders>
              <w:top w:val="single" w:sz="4" w:space="0" w:color="auto"/>
              <w:bottom w:val="single" w:sz="12" w:space="0" w:color="auto"/>
              <w:right w:val="single" w:sz="12"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8E6B0C" w:rsidRPr="008E6B0C" w:rsidRDefault="00C16C7F" w:rsidP="008E6B0C">
            <w:pPr>
              <w:spacing w:after="0" w:line="240" w:lineRule="auto"/>
              <w:jc w:val="center"/>
              <w:rPr>
                <w:rFonts w:ascii="Arial Narrow" w:eastAsia="Times New Roman" w:hAnsi="Arial Narrow" w:cs="Times New Roman"/>
                <w:sz w:val="20"/>
                <w:szCs w:val="20"/>
                <w:lang w:eastAsia="tr-TR"/>
              </w:rPr>
            </w:pPr>
            <w:r w:rsidRPr="00E707AF">
              <w:rPr>
                <w:rFonts w:ascii="Arial Narrow" w:eastAsia="Times New Roman" w:hAnsi="Arial Narrow" w:cs="Times New Roman"/>
                <w:sz w:val="20"/>
                <w:szCs w:val="21"/>
                <w:lang w:eastAsia="tr-TR"/>
              </w:rPr>
              <w:t>7,5</w:t>
            </w:r>
          </w:p>
        </w:tc>
        <w:tc>
          <w:tcPr>
            <w:tcW w:w="1307" w:type="pct"/>
            <w:gridSpan w:val="2"/>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ZORUNLU ( )  SEÇMELİ ( x  )</w:t>
            </w:r>
          </w:p>
        </w:tc>
        <w:tc>
          <w:tcPr>
            <w:tcW w:w="765" w:type="pct"/>
            <w:tcBorders>
              <w:top w:val="single" w:sz="4"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Türkçe</w:t>
            </w:r>
          </w:p>
        </w:tc>
      </w:tr>
      <w:tr w:rsidR="008E6B0C" w:rsidRPr="008E6B0C" w:rsidTr="008E6B0C">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8E6B0C" w:rsidRPr="008E6B0C" w:rsidTr="005E09FC">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1051" w:type="pct"/>
            <w:gridSpan w:val="4"/>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372" w:type="pct"/>
            <w:gridSpan w:val="5"/>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c>
          <w:tcPr>
            <w:tcW w:w="765" w:type="pct"/>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8E6B0C" w:rsidRPr="008E6B0C" w:rsidTr="005E09FC">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c>
          <w:tcPr>
            <w:tcW w:w="1051" w:type="pct"/>
            <w:gridSpan w:val="4"/>
            <w:tcBorders>
              <w:top w:val="single" w:sz="6" w:space="0" w:color="auto"/>
              <w:left w:val="single" w:sz="4"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%100</w:t>
            </w:r>
          </w:p>
        </w:tc>
        <w:tc>
          <w:tcPr>
            <w:tcW w:w="2372" w:type="pct"/>
            <w:gridSpan w:val="5"/>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765" w:type="pct"/>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r>
      <w:tr w:rsidR="008E6B0C" w:rsidRPr="008E6B0C" w:rsidTr="008E6B0C">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8E6B0C" w:rsidRPr="008E6B0C" w:rsidTr="005E09FC">
        <w:trPr>
          <w:trHeight w:val="20"/>
        </w:trPr>
        <w:tc>
          <w:tcPr>
            <w:tcW w:w="1837" w:type="pct"/>
            <w:gridSpan w:val="5"/>
            <w:vMerge w:val="restart"/>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436004" w:rsidRPr="008E6B0C" w:rsidTr="005E09FC">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257" w:type="pct"/>
            <w:tcBorders>
              <w:top w:val="single" w:sz="8" w:space="0" w:color="auto"/>
              <w:left w:val="single" w:sz="4" w:space="0" w:color="auto"/>
              <w:bottom w:val="single" w:sz="4"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5" w:type="pct"/>
            <w:tcBorders>
              <w:top w:val="single" w:sz="8" w:space="0" w:color="auto"/>
              <w:left w:val="single" w:sz="8" w:space="0" w:color="auto"/>
              <w:bottom w:val="single" w:sz="4" w:space="0" w:color="auto"/>
              <w:right w:val="single" w:sz="12" w:space="0" w:color="auto"/>
            </w:tcBorders>
            <w:shd w:val="clear" w:color="auto" w:fill="auto"/>
          </w:tcPr>
          <w:p w:rsidR="00436004" w:rsidRPr="008E6B0C" w:rsidRDefault="00436004" w:rsidP="00436004">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436004" w:rsidRPr="008E6B0C" w:rsidTr="005E09FC">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257" w:type="pct"/>
            <w:tcBorders>
              <w:top w:val="single" w:sz="4" w:space="0" w:color="auto"/>
              <w:left w:val="single" w:sz="4" w:space="0" w:color="auto"/>
              <w:bottom w:val="single" w:sz="4"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p>
        </w:tc>
        <w:tc>
          <w:tcPr>
            <w:tcW w:w="765" w:type="pct"/>
            <w:tcBorders>
              <w:top w:val="single" w:sz="4" w:space="0" w:color="auto"/>
              <w:left w:val="single" w:sz="8" w:space="0" w:color="auto"/>
              <w:bottom w:val="single" w:sz="4" w:space="0" w:color="auto"/>
              <w:right w:val="single" w:sz="12" w:space="0" w:color="auto"/>
            </w:tcBorders>
          </w:tcPr>
          <w:p w:rsidR="00436004" w:rsidRPr="008E6B0C" w:rsidRDefault="00436004" w:rsidP="0043600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436004" w:rsidRPr="008E6B0C" w:rsidTr="005E09FC">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257" w:type="pct"/>
            <w:tcBorders>
              <w:top w:val="single" w:sz="4" w:space="0" w:color="auto"/>
              <w:left w:val="single" w:sz="4" w:space="0" w:color="auto"/>
              <w:bottom w:val="single" w:sz="4"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5" w:type="pct"/>
            <w:tcBorders>
              <w:top w:val="single" w:sz="4" w:space="0" w:color="auto"/>
              <w:left w:val="single" w:sz="8" w:space="0" w:color="auto"/>
              <w:bottom w:val="single" w:sz="4" w:space="0" w:color="auto"/>
              <w:right w:val="single" w:sz="12"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436004" w:rsidRPr="008E6B0C" w:rsidTr="005E09FC">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257" w:type="pct"/>
            <w:tcBorders>
              <w:top w:val="single" w:sz="4" w:space="0" w:color="auto"/>
              <w:left w:val="single" w:sz="4" w:space="0" w:color="auto"/>
              <w:bottom w:val="single" w:sz="8"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p>
        </w:tc>
        <w:tc>
          <w:tcPr>
            <w:tcW w:w="765" w:type="pct"/>
            <w:tcBorders>
              <w:top w:val="single" w:sz="4" w:space="0" w:color="auto"/>
              <w:left w:val="single" w:sz="8" w:space="0" w:color="auto"/>
              <w:bottom w:val="single" w:sz="8" w:space="0" w:color="auto"/>
              <w:right w:val="single" w:sz="12"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436004" w:rsidRPr="008E6B0C" w:rsidTr="005E09FC">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257" w:type="pct"/>
            <w:tcBorders>
              <w:top w:val="single" w:sz="8" w:space="0" w:color="auto"/>
              <w:left w:val="single" w:sz="4" w:space="0" w:color="auto"/>
              <w:bottom w:val="single" w:sz="8"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p>
        </w:tc>
        <w:tc>
          <w:tcPr>
            <w:tcW w:w="765" w:type="pct"/>
            <w:tcBorders>
              <w:top w:val="single" w:sz="8" w:space="0" w:color="auto"/>
              <w:left w:val="single" w:sz="8" w:space="0" w:color="auto"/>
              <w:bottom w:val="single" w:sz="8" w:space="0" w:color="auto"/>
              <w:right w:val="single" w:sz="12" w:space="0" w:color="auto"/>
            </w:tcBorders>
          </w:tcPr>
          <w:p w:rsidR="00436004" w:rsidRPr="008E6B0C" w:rsidRDefault="00436004" w:rsidP="00436004">
            <w:pPr>
              <w:spacing w:after="0" w:line="240" w:lineRule="auto"/>
              <w:rPr>
                <w:rFonts w:ascii="Arial Narrow" w:eastAsia="Times New Roman" w:hAnsi="Arial Narrow" w:cs="Times New Roman"/>
                <w:sz w:val="20"/>
                <w:szCs w:val="20"/>
                <w:lang w:eastAsia="tr-TR"/>
              </w:rPr>
            </w:pPr>
          </w:p>
        </w:tc>
      </w:tr>
      <w:tr w:rsidR="00436004" w:rsidRPr="008E6B0C" w:rsidTr="005E09FC">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257" w:type="pct"/>
            <w:tcBorders>
              <w:top w:val="single" w:sz="8" w:space="0" w:color="auto"/>
              <w:left w:val="single" w:sz="4" w:space="0" w:color="auto"/>
              <w:bottom w:val="single" w:sz="12"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765" w:type="pct"/>
            <w:tcBorders>
              <w:top w:val="single" w:sz="8" w:space="0" w:color="auto"/>
              <w:left w:val="single" w:sz="8" w:space="0" w:color="auto"/>
              <w:bottom w:val="single" w:sz="12" w:space="0" w:color="auto"/>
              <w:right w:val="single" w:sz="12"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436004" w:rsidRPr="008E6B0C" w:rsidTr="005E09FC">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436004" w:rsidRPr="008E6B0C" w:rsidRDefault="00436004" w:rsidP="00436004">
            <w:pPr>
              <w:spacing w:after="0" w:line="240" w:lineRule="auto"/>
              <w:rPr>
                <w:rFonts w:ascii="Arial Narrow" w:eastAsia="Times New Roman" w:hAnsi="Arial Narrow" w:cs="Times New Roman"/>
                <w:sz w:val="20"/>
                <w:szCs w:val="20"/>
                <w:lang w:eastAsia="tr-TR"/>
              </w:rPr>
            </w:pPr>
          </w:p>
        </w:tc>
        <w:tc>
          <w:tcPr>
            <w:tcW w:w="1257" w:type="pct"/>
            <w:tcBorders>
              <w:top w:val="single" w:sz="12" w:space="0" w:color="auto"/>
              <w:left w:val="single" w:sz="4" w:space="0" w:color="auto"/>
              <w:bottom w:val="single" w:sz="8" w:space="0" w:color="auto"/>
              <w:right w:val="single" w:sz="8" w:space="0" w:color="auto"/>
            </w:tcBorders>
            <w:vAlign w:val="center"/>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5" w:type="pct"/>
            <w:tcBorders>
              <w:top w:val="single" w:sz="12" w:space="0" w:color="auto"/>
              <w:left w:val="single" w:sz="8" w:space="0" w:color="auto"/>
              <w:bottom w:val="single" w:sz="8" w:space="0" w:color="auto"/>
              <w:right w:val="single" w:sz="12" w:space="0" w:color="auto"/>
            </w:tcBorders>
            <w:vAlign w:val="center"/>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8E6B0C" w:rsidTr="005E09FC">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8E6B0C" w:rsidRPr="008E6B0C" w:rsidTr="005E09FC">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163"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lang w:eastAsia="tr-TR"/>
              </w:rPr>
              <w:t>Farklı kaynak tarama yöntemleri, literatür tarama teknikleri, farklı stillere göre kaynakça oluşturma ve atıf yapma şekilleri, akademik yazı yazma kuralları ile teknikleri ve araştırma etik ilkeleri konuları yer almaktadır.</w:t>
            </w:r>
          </w:p>
        </w:tc>
      </w:tr>
      <w:tr w:rsidR="008E6B0C" w:rsidRPr="008E6B0C" w:rsidTr="005E09FC">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163"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bCs/>
                <w:sz w:val="20"/>
                <w:szCs w:val="20"/>
                <w:lang w:eastAsia="tr-TR"/>
              </w:rPr>
            </w:pPr>
            <w:r w:rsidRPr="008E6B0C">
              <w:rPr>
                <w:rFonts w:ascii="Arial Narrow" w:eastAsia="Calibri" w:hAnsi="Arial Narrow" w:cs="Times New Roman"/>
                <w:sz w:val="20"/>
                <w:szCs w:val="20"/>
                <w:lang w:eastAsia="tr-TR"/>
              </w:rPr>
              <w:t>Bu dersin amacı eğitim yönetimi alanında lisansüstü çalışmalar yapacak öğrencilere akademik yazma konusunda üst düzey becerileri kazandırmak ve bilimsel araştırmalarda ve akademik yazmada uyulması gereken etik ilkeler konusunda bilgi sahibi olmalarını sağlamaktır.</w:t>
            </w:r>
          </w:p>
        </w:tc>
      </w:tr>
      <w:tr w:rsidR="008E6B0C" w:rsidRPr="008E6B0C" w:rsidTr="005E09FC">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lang w:eastAsia="tr-TR"/>
              </w:rPr>
              <w:t>Eğitim yönetimi alanında lisansüstü çalışmalar yapacak öğrencilere bilimsel yöntemlere uygun yazı yazma becerileri kazandırmanın yanısıra hem bilimsel çalışmaların gerçekleştirilmesinde hem de gerçekleştirilen bilimsel çalışmaların akademik olarak yazıya dönüştürülmesinde uyulması gereken etik kuralların benimsetilmesini sağlayacağından dolayı önemli bir derstir.</w:t>
            </w:r>
          </w:p>
        </w:tc>
      </w:tr>
      <w:tr w:rsidR="008E6B0C" w:rsidRPr="008E6B0C" w:rsidTr="005E09FC">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163"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Calibri" w:hAnsi="Arial Narrow" w:cs="Times New Roman"/>
                <w:sz w:val="20"/>
                <w:szCs w:val="20"/>
                <w:lang w:eastAsia="tr-TR"/>
              </w:rPr>
            </w:pPr>
            <w:r w:rsidRPr="008E6B0C">
              <w:rPr>
                <w:rFonts w:ascii="Arial Narrow" w:eastAsia="Calibri" w:hAnsi="Arial Narrow" w:cs="Times New Roman"/>
                <w:sz w:val="20"/>
                <w:szCs w:val="20"/>
                <w:lang w:eastAsia="tr-TR"/>
              </w:rPr>
              <w:t xml:space="preserve">Bu dersin sonunda öğrenciler; </w:t>
            </w:r>
          </w:p>
          <w:p w:rsidR="008E6B0C" w:rsidRPr="008E6B0C" w:rsidRDefault="008E6B0C" w:rsidP="008E6B0C">
            <w:pPr>
              <w:numPr>
                <w:ilvl w:val="0"/>
                <w:numId w:val="48"/>
              </w:numPr>
              <w:spacing w:after="0" w:line="240" w:lineRule="auto"/>
              <w:ind w:left="233" w:hanging="233"/>
              <w:rPr>
                <w:rFonts w:ascii="Arial Narrow" w:eastAsia="Calibri" w:hAnsi="Arial Narrow" w:cs="Times New Roman"/>
                <w:sz w:val="20"/>
                <w:szCs w:val="20"/>
                <w:lang w:eastAsia="tr-TR"/>
              </w:rPr>
            </w:pPr>
            <w:r w:rsidRPr="008E6B0C">
              <w:rPr>
                <w:rFonts w:ascii="Arial Narrow" w:eastAsia="Calibri" w:hAnsi="Arial Narrow" w:cs="Times New Roman"/>
                <w:sz w:val="20"/>
                <w:szCs w:val="20"/>
                <w:lang w:eastAsia="tr-TR"/>
              </w:rPr>
              <w:t xml:space="preserve">   Hem elektronik veri tabanlarında hem de kütüphanelerde bireysel olarak kaynak taramanın nasıl gerçekleştirileceğini öğrenip uygulayacaklar; </w:t>
            </w:r>
          </w:p>
          <w:p w:rsidR="008E6B0C" w:rsidRPr="008E6B0C" w:rsidRDefault="008E6B0C" w:rsidP="008E6B0C">
            <w:pPr>
              <w:numPr>
                <w:ilvl w:val="0"/>
                <w:numId w:val="48"/>
              </w:numPr>
              <w:spacing w:after="0" w:line="240" w:lineRule="auto"/>
              <w:ind w:left="233" w:hanging="233"/>
              <w:rPr>
                <w:rFonts w:ascii="Arial Narrow" w:eastAsia="Calibri" w:hAnsi="Arial Narrow" w:cs="Times New Roman"/>
                <w:sz w:val="20"/>
                <w:szCs w:val="20"/>
                <w:lang w:eastAsia="tr-TR"/>
              </w:rPr>
            </w:pPr>
            <w:r w:rsidRPr="008E6B0C">
              <w:rPr>
                <w:rFonts w:ascii="Arial Narrow" w:eastAsia="Calibri" w:hAnsi="Arial Narrow" w:cs="Times New Roman"/>
                <w:sz w:val="20"/>
                <w:szCs w:val="20"/>
                <w:lang w:eastAsia="tr-TR"/>
              </w:rPr>
              <w:t xml:space="preserve">   Alanla ilgili literatür taramasında kullanılacak yöntem ve teknikleri kavrayıp literatür taraması sürecinde dikkat edilmesi gereken unsurları uygulamalı olarak tecrübe edecekler; </w:t>
            </w:r>
          </w:p>
          <w:p w:rsidR="008E6B0C" w:rsidRPr="008E6B0C" w:rsidRDefault="008E6B0C" w:rsidP="008E6B0C">
            <w:pPr>
              <w:numPr>
                <w:ilvl w:val="0"/>
                <w:numId w:val="48"/>
              </w:numPr>
              <w:spacing w:after="0" w:line="240" w:lineRule="auto"/>
              <w:ind w:left="233" w:hanging="233"/>
              <w:rPr>
                <w:rFonts w:ascii="Arial Narrow" w:eastAsia="Calibri" w:hAnsi="Arial Narrow" w:cs="Times New Roman"/>
                <w:sz w:val="20"/>
                <w:szCs w:val="20"/>
                <w:lang w:eastAsia="tr-TR"/>
              </w:rPr>
            </w:pPr>
            <w:r w:rsidRPr="008E6B0C">
              <w:rPr>
                <w:rFonts w:ascii="Arial Narrow" w:eastAsia="Calibri" w:hAnsi="Arial Narrow" w:cs="Times New Roman"/>
                <w:sz w:val="20"/>
                <w:szCs w:val="20"/>
                <w:lang w:eastAsia="tr-TR"/>
              </w:rPr>
              <w:t xml:space="preserve">   Akademik yazma sürecinde yazı içinde atıf yapma ve yazının kaynakçasını oluşturma işlemlerini alana uygun stillerde öğrenip uygulamalı olarak gerçekleştirecekler; </w:t>
            </w:r>
          </w:p>
          <w:p w:rsidR="008E6B0C" w:rsidRPr="008E6B0C" w:rsidRDefault="008E6B0C" w:rsidP="008E6B0C">
            <w:pPr>
              <w:numPr>
                <w:ilvl w:val="0"/>
                <w:numId w:val="48"/>
              </w:numPr>
              <w:spacing w:after="0" w:line="240" w:lineRule="auto"/>
              <w:ind w:left="233" w:hanging="233"/>
              <w:rPr>
                <w:rFonts w:ascii="Arial Narrow" w:eastAsia="Calibri" w:hAnsi="Arial Narrow" w:cs="Times New Roman"/>
                <w:sz w:val="20"/>
                <w:szCs w:val="20"/>
                <w:lang w:eastAsia="tr-TR"/>
              </w:rPr>
            </w:pPr>
            <w:r w:rsidRPr="008E6B0C">
              <w:rPr>
                <w:rFonts w:ascii="Arial Narrow" w:eastAsia="Calibri" w:hAnsi="Arial Narrow" w:cs="Times New Roman"/>
                <w:sz w:val="20"/>
                <w:szCs w:val="20"/>
                <w:lang w:eastAsia="tr-TR"/>
              </w:rPr>
              <w:t xml:space="preserve">   Akademik yazmada uyulması gereken yöntem ve teknikleri inceleyip bireysel olarak hazırlayacakları akademik yazılarında kullanabilecekler; </w:t>
            </w:r>
          </w:p>
          <w:p w:rsidR="008E6B0C" w:rsidRPr="008E6B0C" w:rsidRDefault="008E6B0C" w:rsidP="008E6B0C">
            <w:pPr>
              <w:numPr>
                <w:ilvl w:val="0"/>
                <w:numId w:val="48"/>
              </w:numPr>
              <w:spacing w:after="0" w:line="240" w:lineRule="auto"/>
              <w:ind w:left="233" w:hanging="233"/>
              <w:rPr>
                <w:rFonts w:ascii="Arial Narrow" w:eastAsia="Calibri" w:hAnsi="Arial Narrow" w:cs="Times New Roman"/>
                <w:sz w:val="20"/>
                <w:szCs w:val="20"/>
                <w:lang w:eastAsia="tr-TR"/>
              </w:rPr>
            </w:pPr>
            <w:r w:rsidRPr="008E6B0C">
              <w:rPr>
                <w:rFonts w:ascii="Arial Narrow" w:eastAsia="Calibri" w:hAnsi="Arial Narrow" w:cs="Times New Roman"/>
                <w:sz w:val="20"/>
                <w:szCs w:val="20"/>
                <w:lang w:eastAsia="tr-TR"/>
              </w:rPr>
              <w:t xml:space="preserve">   Bilimsel araştırmaların uygulanmasında ve yazıya dönüştürülmesinde uyulması gereken etik kuralları benimseyip gerçekleştirecekleri çalışmalarda bu etik kuralları uygulayacaklardır.</w:t>
            </w:r>
          </w:p>
        </w:tc>
      </w:tr>
      <w:tr w:rsidR="008E6B0C" w:rsidRPr="008E6B0C" w:rsidTr="005E09FC">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163"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numPr>
                <w:ilvl w:val="0"/>
                <w:numId w:val="24"/>
              </w:numPr>
              <w:spacing w:after="0" w:line="240" w:lineRule="auto"/>
              <w:ind w:left="233" w:hanging="233"/>
              <w:jc w:val="both"/>
              <w:rPr>
                <w:rFonts w:ascii="Arial Narrow" w:eastAsia="Calibri" w:hAnsi="Arial Narrow" w:cs="Times New Roman"/>
                <w:sz w:val="20"/>
                <w:szCs w:val="20"/>
                <w:lang w:eastAsia="tr-TR"/>
              </w:rPr>
            </w:pPr>
            <w:r w:rsidRPr="008E6B0C">
              <w:rPr>
                <w:rFonts w:ascii="Arial Narrow" w:eastAsia="Calibri" w:hAnsi="Arial Narrow" w:cs="Times New Roman"/>
                <w:sz w:val="20"/>
                <w:szCs w:val="20"/>
                <w:lang w:eastAsia="tr-TR"/>
              </w:rPr>
              <w:t xml:space="preserve">   American Psychological Association. (2010). Publication manual of the American Psychological Association. Washington, DC: American Psychological Association</w:t>
            </w:r>
          </w:p>
        </w:tc>
      </w:tr>
      <w:tr w:rsidR="008E6B0C" w:rsidRPr="008E6B0C" w:rsidTr="005E09FC">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163"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numPr>
                <w:ilvl w:val="0"/>
                <w:numId w:val="24"/>
              </w:numPr>
              <w:spacing w:after="0" w:line="240" w:lineRule="auto"/>
              <w:ind w:left="233" w:hanging="233"/>
              <w:jc w:val="both"/>
              <w:rPr>
                <w:rFonts w:ascii="Arial Narrow" w:eastAsia="Calibri" w:hAnsi="Arial Narrow" w:cs="Times New Roman"/>
                <w:sz w:val="20"/>
                <w:szCs w:val="20"/>
                <w:lang w:eastAsia="tr-TR"/>
              </w:rPr>
            </w:pPr>
            <w:r w:rsidRPr="008E6B0C">
              <w:rPr>
                <w:rFonts w:ascii="Arial Narrow" w:eastAsia="Calibri" w:hAnsi="Arial Narrow" w:cs="Times New Roman"/>
                <w:sz w:val="20"/>
                <w:szCs w:val="20"/>
                <w:lang w:eastAsia="tr-TR"/>
              </w:rPr>
              <w:t xml:space="preserve">   Tez Yazım Kılavuzu. (2016). ESOGÜ Eğitim Bilimleri Enstitüsü tez yazım kılavuzu. Eskişehir: ESOGÜ Eğitim Bilimleri Enstitüsü </w:t>
            </w:r>
          </w:p>
        </w:tc>
      </w:tr>
      <w:tr w:rsidR="008E6B0C" w:rsidRPr="008E6B0C" w:rsidTr="005E09FC">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DERSTE GEREKLİ ARAÇ VE GEREÇLER</w:t>
            </w:r>
          </w:p>
        </w:tc>
        <w:tc>
          <w:tcPr>
            <w:tcW w:w="3163"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5E09FC" w:rsidRPr="008E6B0C" w:rsidRDefault="005E09FC" w:rsidP="005E09FC">
      <w:pPr>
        <w:spacing w:after="0" w:line="240" w:lineRule="auto"/>
        <w:rPr>
          <w:rFonts w:ascii="Arial Narrow" w:eastAsia="Times New Roman" w:hAnsi="Arial Narrow" w:cs="Times New Roman"/>
          <w:sz w:val="21"/>
          <w:szCs w:val="21"/>
          <w:lang w:eastAsia="tr-TR"/>
        </w:rPr>
      </w:pPr>
    </w:p>
    <w:p w:rsidR="005E09FC" w:rsidRPr="008E6B0C" w:rsidRDefault="005E09FC" w:rsidP="005E09FC">
      <w:pPr>
        <w:spacing w:after="0" w:line="240" w:lineRule="auto"/>
        <w:rPr>
          <w:rFonts w:ascii="Arial Narrow" w:eastAsia="Times New Roman" w:hAnsi="Arial Narrow" w:cs="Times New Roman"/>
          <w:sz w:val="21"/>
          <w:szCs w:val="21"/>
          <w:lang w:eastAsia="tr-TR"/>
        </w:rPr>
        <w:sectPr w:rsidR="005E09FC" w:rsidRPr="008E6B0C" w:rsidSect="008E6B0C">
          <w:pgSz w:w="11906" w:h="16838" w:code="9"/>
          <w:pgMar w:top="720" w:right="1134" w:bottom="720" w:left="1134" w:header="709" w:footer="709" w:gutter="0"/>
          <w:cols w:space="708"/>
        </w:sectPr>
      </w:pPr>
    </w:p>
    <w:p w:rsidR="008E6B0C" w:rsidRPr="008E6B0C" w:rsidRDefault="008E6B0C" w:rsidP="008E6B0C">
      <w:pPr>
        <w:spacing w:after="0" w:line="240" w:lineRule="auto"/>
        <w:rPr>
          <w:rFonts w:ascii="Arial Narrow" w:eastAsia="Times New Roman" w:hAnsi="Arial Narrow" w:cs="Times New Roman"/>
          <w:b/>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2"/>
        <w:gridCol w:w="8626"/>
      </w:tblGrid>
      <w:tr w:rsidR="008E6B0C" w:rsidRPr="008E6B0C" w:rsidTr="008E6B0C">
        <w:trPr>
          <w:trHeight w:val="20"/>
        </w:trPr>
        <w:tc>
          <w:tcPr>
            <w:tcW w:w="5000" w:type="pct"/>
            <w:gridSpan w:val="2"/>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8E6B0C" w:rsidRPr="008E6B0C" w:rsidTr="008E6B0C">
        <w:trPr>
          <w:trHeight w:val="20"/>
        </w:trPr>
        <w:tc>
          <w:tcPr>
            <w:tcW w:w="511" w:type="pct"/>
            <w:shd w:val="clear" w:color="auto" w:fill="auto"/>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489" w:type="pct"/>
            <w:shd w:val="clear" w:color="auto" w:fill="auto"/>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8E6B0C" w:rsidRPr="008E6B0C" w:rsidTr="008E6B0C">
        <w:trPr>
          <w:trHeight w:val="20"/>
        </w:trPr>
        <w:tc>
          <w:tcPr>
            <w:tcW w:w="511"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89"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Akademik yazma nedir, ne değildir?</w:t>
            </w:r>
          </w:p>
        </w:tc>
      </w:tr>
      <w:tr w:rsidR="008E6B0C" w:rsidRPr="008E6B0C" w:rsidTr="008E6B0C">
        <w:trPr>
          <w:trHeight w:val="20"/>
        </w:trPr>
        <w:tc>
          <w:tcPr>
            <w:tcW w:w="511"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89"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lang w:eastAsia="tr-TR"/>
              </w:rPr>
              <w:t>Akademik yazma için elektronik kaynak tarama yöntemleri</w:t>
            </w:r>
          </w:p>
        </w:tc>
      </w:tr>
      <w:tr w:rsidR="008E6B0C" w:rsidRPr="008E6B0C" w:rsidTr="008E6B0C">
        <w:trPr>
          <w:trHeight w:val="20"/>
        </w:trPr>
        <w:tc>
          <w:tcPr>
            <w:tcW w:w="511"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89"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lang w:eastAsia="tr-TR"/>
              </w:rPr>
              <w:t>Akademik yazma için kütüphane kaynakları tarama yöntemleri</w:t>
            </w:r>
          </w:p>
        </w:tc>
      </w:tr>
      <w:tr w:rsidR="008E6B0C" w:rsidRPr="008E6B0C" w:rsidTr="008E6B0C">
        <w:trPr>
          <w:trHeight w:val="20"/>
        </w:trPr>
        <w:tc>
          <w:tcPr>
            <w:tcW w:w="511"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89"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lang w:eastAsia="tr-TR"/>
              </w:rPr>
              <w:t>Literatür tarama yöntemleri</w:t>
            </w:r>
          </w:p>
        </w:tc>
      </w:tr>
      <w:tr w:rsidR="008E6B0C" w:rsidRPr="008E6B0C" w:rsidTr="008E6B0C">
        <w:trPr>
          <w:trHeight w:val="20"/>
        </w:trPr>
        <w:tc>
          <w:tcPr>
            <w:tcW w:w="511"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489"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lang w:eastAsia="tr-TR"/>
              </w:rPr>
              <w:t>Literatür taramada dikkat edilmesi gereken unsurlar</w:t>
            </w:r>
          </w:p>
        </w:tc>
      </w:tr>
      <w:tr w:rsidR="008E6B0C" w:rsidRPr="008E6B0C" w:rsidTr="008E6B0C">
        <w:trPr>
          <w:trHeight w:val="20"/>
        </w:trPr>
        <w:tc>
          <w:tcPr>
            <w:tcW w:w="511"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89"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lang w:eastAsia="tr-TR"/>
              </w:rPr>
              <w:t>Atıf yapma ve kaynakça oluşturma nedir?</w:t>
            </w:r>
          </w:p>
        </w:tc>
      </w:tr>
      <w:tr w:rsidR="008E6B0C" w:rsidRPr="008E6B0C" w:rsidTr="008E6B0C">
        <w:trPr>
          <w:trHeight w:val="20"/>
        </w:trPr>
        <w:tc>
          <w:tcPr>
            <w:tcW w:w="511" w:type="pct"/>
            <w:tcBorders>
              <w:top w:val="single" w:sz="6" w:space="0" w:color="auto"/>
              <w:bottom w:val="single" w:sz="6"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489" w:type="pct"/>
            <w:tcBorders>
              <w:top w:val="single" w:sz="6" w:space="0" w:color="auto"/>
              <w:bottom w:val="single" w:sz="6" w:space="0" w:color="auto"/>
            </w:tcBorders>
            <w:shd w:val="clear" w:color="auto" w:fill="D9D9D9"/>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8E6B0C" w:rsidRPr="008E6B0C" w:rsidTr="008E6B0C">
        <w:trPr>
          <w:trHeight w:val="20"/>
        </w:trPr>
        <w:tc>
          <w:tcPr>
            <w:tcW w:w="511" w:type="pct"/>
            <w:tcBorders>
              <w:top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89" w:type="pct"/>
            <w:tcBorders>
              <w:top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lang w:eastAsia="tr-TR"/>
              </w:rPr>
              <w:t>Uygun stilde atıf yapma ve kaynakça oluşturma</w:t>
            </w:r>
          </w:p>
        </w:tc>
      </w:tr>
      <w:tr w:rsidR="008E6B0C" w:rsidRPr="008E6B0C" w:rsidTr="008E6B0C">
        <w:trPr>
          <w:trHeight w:val="20"/>
        </w:trPr>
        <w:tc>
          <w:tcPr>
            <w:tcW w:w="511"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89"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lang w:eastAsia="tr-TR"/>
              </w:rPr>
              <w:t>Atıf ve kaynakçada dikkat edilmesi gereken unsurlar</w:t>
            </w:r>
          </w:p>
        </w:tc>
      </w:tr>
      <w:tr w:rsidR="008E6B0C" w:rsidRPr="008E6B0C" w:rsidTr="008E6B0C">
        <w:trPr>
          <w:trHeight w:val="20"/>
        </w:trPr>
        <w:tc>
          <w:tcPr>
            <w:tcW w:w="511"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89"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lang w:eastAsia="tr-TR"/>
              </w:rPr>
              <w:t>Bilimsel araştırmalarda etik ilkeler</w:t>
            </w:r>
          </w:p>
        </w:tc>
      </w:tr>
      <w:tr w:rsidR="008E6B0C" w:rsidRPr="008E6B0C" w:rsidTr="008E6B0C">
        <w:trPr>
          <w:trHeight w:val="20"/>
        </w:trPr>
        <w:tc>
          <w:tcPr>
            <w:tcW w:w="511"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89"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lang w:eastAsia="tr-TR"/>
              </w:rPr>
              <w:t>Akademik yazmalarda etik ilkeler</w:t>
            </w:r>
          </w:p>
        </w:tc>
      </w:tr>
      <w:tr w:rsidR="008E6B0C" w:rsidRPr="008E6B0C" w:rsidTr="008E6B0C">
        <w:trPr>
          <w:trHeight w:val="20"/>
        </w:trPr>
        <w:tc>
          <w:tcPr>
            <w:tcW w:w="511"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89"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lang w:eastAsia="tr-TR"/>
              </w:rPr>
              <w:t>Bilimsel çalışmaların incelenmesi</w:t>
            </w:r>
          </w:p>
        </w:tc>
      </w:tr>
      <w:tr w:rsidR="008E6B0C" w:rsidRPr="008E6B0C" w:rsidTr="008E6B0C">
        <w:trPr>
          <w:trHeight w:val="20"/>
        </w:trPr>
        <w:tc>
          <w:tcPr>
            <w:tcW w:w="511"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489"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lang w:eastAsia="tr-TR"/>
              </w:rPr>
              <w:t>Akademik yazıların incelenmesi</w:t>
            </w:r>
          </w:p>
        </w:tc>
      </w:tr>
      <w:tr w:rsidR="008E6B0C" w:rsidRPr="008E6B0C" w:rsidTr="008E6B0C">
        <w:trPr>
          <w:trHeight w:val="20"/>
        </w:trPr>
        <w:tc>
          <w:tcPr>
            <w:tcW w:w="511"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489"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8E6B0C" w:rsidRPr="008E6B0C" w:rsidRDefault="008E6B0C" w:rsidP="008E6B0C">
      <w:pPr>
        <w:spacing w:after="0" w:line="240" w:lineRule="auto"/>
        <w:rPr>
          <w:rFonts w:ascii="Arial Narrow" w:eastAsia="Times New Roman" w:hAnsi="Arial Narrow" w:cs="Times New Roman"/>
          <w:b/>
          <w:sz w:val="20"/>
          <w:szCs w:val="20"/>
          <w:lang w:eastAsia="tr-TR"/>
        </w:rPr>
      </w:pPr>
    </w:p>
    <w:p w:rsidR="008E6B0C" w:rsidRPr="008E6B0C" w:rsidRDefault="008E6B0C" w:rsidP="008E6B0C">
      <w:pPr>
        <w:spacing w:after="0" w:line="240" w:lineRule="auto"/>
        <w:rPr>
          <w:rFonts w:ascii="Arial Narrow" w:eastAsia="Times New Roman" w:hAnsi="Arial Narrow" w:cs="Times New Roman"/>
          <w:b/>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6"/>
        <w:gridCol w:w="7296"/>
        <w:gridCol w:w="427"/>
        <w:gridCol w:w="427"/>
        <w:gridCol w:w="427"/>
        <w:gridCol w:w="425"/>
      </w:tblGrid>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796" w:type="pct"/>
          </w:tcPr>
          <w:p w:rsidR="00C16D13" w:rsidRPr="008E6B0C" w:rsidRDefault="00C16D13" w:rsidP="008E6B0C">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3796" w:type="pct"/>
          </w:tcPr>
          <w:p w:rsidR="00C16D13" w:rsidRPr="008E6B0C" w:rsidRDefault="00C16D13" w:rsidP="008E6B0C">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r>
      <w:tr w:rsidR="00C16D13" w:rsidRPr="008E6B0C" w:rsidTr="00C16D13">
        <w:tc>
          <w:tcPr>
            <w:tcW w:w="316" w:type="pct"/>
          </w:tcPr>
          <w:p w:rsidR="00C16D13" w:rsidRPr="008E6B0C" w:rsidRDefault="00C16D13" w:rsidP="008E6B0C">
            <w:pPr>
              <w:spacing w:after="0" w:line="240" w:lineRule="auto"/>
              <w:rPr>
                <w:rFonts w:ascii="Arial Narrow" w:eastAsia="Times New Roman" w:hAnsi="Arial Narrow" w:cs="Times New Roman"/>
                <w:sz w:val="20"/>
                <w:szCs w:val="20"/>
              </w:rPr>
            </w:pPr>
          </w:p>
        </w:tc>
        <w:tc>
          <w:tcPr>
            <w:tcW w:w="3796" w:type="pct"/>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r>
    </w:tbl>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8E6B0C" w:rsidRPr="008E6B0C" w:rsidRDefault="008E6B0C" w:rsidP="008E6B0C">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İmza: </w:t>
      </w:r>
      <w:r w:rsidRPr="008E6B0C">
        <w:rPr>
          <w:rFonts w:ascii="Arial Narrow" w:eastAsia="Times New Roman" w:hAnsi="Arial Narrow" w:cs="Times New Roman"/>
          <w:sz w:val="20"/>
          <w:szCs w:val="20"/>
          <w:lang w:eastAsia="tr-TR"/>
        </w:rPr>
        <w:tab/>
        <w:t xml:space="preserve"> Tarih: </w:t>
      </w:r>
    </w:p>
    <w:p w:rsidR="008E6B0C" w:rsidRPr="008E6B0C" w:rsidRDefault="008E6B0C" w:rsidP="008E6B0C">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p w:rsidR="008E6B0C" w:rsidRPr="008E6B0C" w:rsidRDefault="008E6B0C" w:rsidP="008E6B0C">
      <w:pPr>
        <w:spacing w:after="0" w:line="240" w:lineRule="auto"/>
        <w:rPr>
          <w:rFonts w:ascii="Arial Narrow" w:eastAsia="Times New Roman" w:hAnsi="Arial Narrow" w:cs="Times New Roman"/>
          <w:b/>
          <w:sz w:val="21"/>
          <w:szCs w:val="21"/>
          <w:lang w:eastAsia="tr-TR"/>
        </w:rPr>
      </w:pPr>
    </w:p>
    <w:p w:rsidR="005E09FC" w:rsidRPr="008E6B0C" w:rsidRDefault="005E09FC" w:rsidP="005E09FC">
      <w:pPr>
        <w:spacing w:after="0" w:line="240" w:lineRule="auto"/>
        <w:rPr>
          <w:rFonts w:ascii="Arial Narrow" w:eastAsia="Times New Roman" w:hAnsi="Arial Narrow" w:cs="Times New Roman"/>
          <w:sz w:val="21"/>
          <w:szCs w:val="21"/>
          <w:lang w:eastAsia="tr-TR"/>
        </w:rPr>
      </w:pPr>
    </w:p>
    <w:p w:rsidR="005E09FC" w:rsidRPr="008E6B0C" w:rsidRDefault="005E09FC" w:rsidP="005E09FC">
      <w:pPr>
        <w:spacing w:after="0" w:line="240" w:lineRule="auto"/>
        <w:rPr>
          <w:rFonts w:ascii="Arial Narrow" w:eastAsia="Times New Roman" w:hAnsi="Arial Narrow" w:cs="Times New Roman"/>
          <w:sz w:val="21"/>
          <w:szCs w:val="21"/>
          <w:lang w:eastAsia="tr-TR"/>
        </w:rPr>
        <w:sectPr w:rsidR="005E09FC" w:rsidRPr="008E6B0C" w:rsidSect="008E6B0C">
          <w:pgSz w:w="11906" w:h="16838" w:code="9"/>
          <w:pgMar w:top="720" w:right="1134" w:bottom="720" w:left="1134" w:header="709" w:footer="709" w:gutter="0"/>
          <w:cols w:space="708"/>
        </w:sectPr>
      </w:pPr>
    </w:p>
    <w:p w:rsidR="00D2177B" w:rsidRPr="001C700B" w:rsidRDefault="00D2177B" w:rsidP="00722184">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53312"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36" name="Resim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D2177B" w:rsidRPr="001C700B" w:rsidRDefault="00D2177B" w:rsidP="00D2177B">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6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6B0C" w:rsidRPr="008E6B0C" w:rsidTr="008E6B0C">
        <w:tc>
          <w:tcPr>
            <w:tcW w:w="1167" w:type="dxa"/>
            <w:vAlign w:val="center"/>
          </w:tcPr>
          <w:p w:rsidR="008E6B0C" w:rsidRPr="008E6B0C" w:rsidRDefault="008E6B0C" w:rsidP="008E6B0C">
            <w:pPr>
              <w:spacing w:after="0" w:line="240" w:lineRule="auto"/>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DÖNEM</w:t>
            </w:r>
          </w:p>
        </w:tc>
        <w:tc>
          <w:tcPr>
            <w:tcW w:w="1527" w:type="dxa"/>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Bahar</w:t>
            </w:r>
          </w:p>
        </w:tc>
      </w:tr>
    </w:tbl>
    <w:p w:rsidR="008E6B0C" w:rsidRPr="008E6B0C" w:rsidRDefault="008E6B0C" w:rsidP="008E6B0C">
      <w:pPr>
        <w:spacing w:after="0" w:line="240" w:lineRule="auto"/>
        <w:jc w:val="right"/>
        <w:outlineLvl w:val="0"/>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7"/>
        <w:gridCol w:w="3951"/>
      </w:tblGrid>
      <w:tr w:rsidR="008E6B0C" w:rsidRPr="008E6B0C" w:rsidTr="008E6B0C">
        <w:tc>
          <w:tcPr>
            <w:tcW w:w="820" w:type="pct"/>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KODU</w:t>
            </w:r>
          </w:p>
        </w:tc>
        <w:tc>
          <w:tcPr>
            <w:tcW w:w="1121" w:type="pct"/>
            <w:vAlign w:val="center"/>
          </w:tcPr>
          <w:p w:rsidR="008E6B0C" w:rsidRPr="008E6B0C" w:rsidRDefault="00C16C7F" w:rsidP="008E6B0C">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545302015</w:t>
            </w:r>
          </w:p>
        </w:tc>
        <w:tc>
          <w:tcPr>
            <w:tcW w:w="1003" w:type="pct"/>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ADI</w:t>
            </w:r>
          </w:p>
        </w:tc>
        <w:tc>
          <w:tcPr>
            <w:tcW w:w="2057" w:type="pct"/>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Dünyada ve Türkiye’de Öğretmen Yetiştirme </w:t>
            </w:r>
          </w:p>
        </w:tc>
      </w:tr>
    </w:tbl>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b/>
          <w:sz w:val="21"/>
          <w:szCs w:val="21"/>
          <w:lang w:eastAsia="tr-TR"/>
        </w:rPr>
        <w:t xml:space="preserve">                                                   </w:t>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r>
      <w:r w:rsidRPr="008E6B0C">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540"/>
        <w:gridCol w:w="206"/>
        <w:gridCol w:w="1040"/>
        <w:gridCol w:w="343"/>
        <w:gridCol w:w="432"/>
        <w:gridCol w:w="621"/>
        <w:gridCol w:w="803"/>
        <w:gridCol w:w="625"/>
        <w:gridCol w:w="95"/>
        <w:gridCol w:w="2416"/>
        <w:gridCol w:w="1779"/>
      </w:tblGrid>
      <w:tr w:rsidR="008E6B0C" w:rsidRPr="008E6B0C" w:rsidTr="00436004">
        <w:trPr>
          <w:trHeight w:val="20"/>
        </w:trPr>
        <w:tc>
          <w:tcPr>
            <w:tcW w:w="513" w:type="pct"/>
            <w:vMerge w:val="restart"/>
            <w:tcBorders>
              <w:top w:val="single" w:sz="12" w:space="0" w:color="auto"/>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w:t>
            </w:r>
          </w:p>
          <w:p w:rsidR="008E6B0C" w:rsidRPr="008E6B0C" w:rsidRDefault="008E6B0C" w:rsidP="008E6B0C">
            <w:pPr>
              <w:spacing w:after="0" w:line="240" w:lineRule="auto"/>
              <w:rPr>
                <w:rFonts w:ascii="Arial Narrow" w:eastAsia="Times New Roman" w:hAnsi="Arial Narrow" w:cs="Times New Roman"/>
                <w:sz w:val="21"/>
                <w:szCs w:val="21"/>
                <w:lang w:eastAsia="tr-TR"/>
              </w:rPr>
            </w:pPr>
          </w:p>
        </w:tc>
        <w:tc>
          <w:tcPr>
            <w:tcW w:w="1604" w:type="pct"/>
            <w:gridSpan w:val="6"/>
            <w:tcBorders>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HAFTALIK DERS SAATİ</w:t>
            </w:r>
          </w:p>
        </w:tc>
        <w:tc>
          <w:tcPr>
            <w:tcW w:w="2883" w:type="pct"/>
            <w:gridSpan w:val="5"/>
            <w:tcBorders>
              <w:left w:val="single" w:sz="12"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w:t>
            </w:r>
          </w:p>
        </w:tc>
      </w:tr>
      <w:tr w:rsidR="008E6B0C" w:rsidRPr="008E6B0C" w:rsidTr="00436004">
        <w:trPr>
          <w:trHeight w:val="20"/>
        </w:trPr>
        <w:tc>
          <w:tcPr>
            <w:tcW w:w="513" w:type="pct"/>
            <w:vMerge/>
            <w:tcBorders>
              <w:top w:val="single" w:sz="4" w:space="0" w:color="auto"/>
              <w:left w:val="single" w:sz="12" w:space="0" w:color="auto"/>
              <w:bottom w:val="single" w:sz="4"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b/>
                <w:sz w:val="21"/>
                <w:szCs w:val="21"/>
                <w:lang w:eastAsia="tr-TR"/>
              </w:rPr>
            </w:pPr>
          </w:p>
        </w:tc>
        <w:tc>
          <w:tcPr>
            <w:tcW w:w="376" w:type="pct"/>
            <w:gridSpan w:val="2"/>
            <w:tcBorders>
              <w:top w:val="single" w:sz="4" w:space="0" w:color="auto"/>
              <w:left w:val="single" w:sz="12"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Teorik</w:t>
            </w:r>
          </w:p>
        </w:tc>
        <w:tc>
          <w:tcPr>
            <w:tcW w:w="524"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Uygulama</w:t>
            </w:r>
          </w:p>
        </w:tc>
        <w:tc>
          <w:tcPr>
            <w:tcW w:w="704" w:type="pct"/>
            <w:gridSpan w:val="3"/>
            <w:tcBorders>
              <w:top w:val="single" w:sz="4" w:space="0" w:color="auto"/>
              <w:bottom w:val="single" w:sz="4" w:space="0" w:color="auto"/>
              <w:right w:val="single" w:sz="12"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Laboratuvar</w:t>
            </w:r>
          </w:p>
        </w:tc>
        <w:tc>
          <w:tcPr>
            <w:tcW w:w="405" w:type="pct"/>
            <w:tcBorders>
              <w:top w:val="single" w:sz="4"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Kredisi</w:t>
            </w:r>
          </w:p>
        </w:tc>
        <w:tc>
          <w:tcPr>
            <w:tcW w:w="315" w:type="pct"/>
            <w:tcBorders>
              <w:top w:val="single" w:sz="4" w:space="0" w:color="auto"/>
              <w:left w:val="single" w:sz="4" w:space="0" w:color="auto"/>
              <w:bottom w:val="single" w:sz="4" w:space="0" w:color="auto"/>
              <w:right w:val="single" w:sz="4"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AKTS</w:t>
            </w:r>
          </w:p>
        </w:tc>
        <w:tc>
          <w:tcPr>
            <w:tcW w:w="1266" w:type="pct"/>
            <w:gridSpan w:val="2"/>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TÜRÜ</w:t>
            </w:r>
          </w:p>
        </w:tc>
        <w:tc>
          <w:tcPr>
            <w:tcW w:w="898"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DİLİ</w:t>
            </w:r>
          </w:p>
        </w:tc>
      </w:tr>
      <w:tr w:rsidR="008E6B0C" w:rsidRPr="008E6B0C" w:rsidTr="00436004">
        <w:trPr>
          <w:trHeight w:val="20"/>
        </w:trPr>
        <w:tc>
          <w:tcPr>
            <w:tcW w:w="513" w:type="pct"/>
            <w:tcBorders>
              <w:top w:val="single" w:sz="4" w:space="0" w:color="auto"/>
              <w:left w:val="single" w:sz="12" w:space="0" w:color="auto"/>
              <w:bottom w:val="single" w:sz="12" w:space="0" w:color="auto"/>
              <w:right w:val="single" w:sz="12" w:space="0" w:color="auto"/>
            </w:tcBorders>
            <w:vAlign w:val="center"/>
          </w:tcPr>
          <w:p w:rsidR="008E6B0C" w:rsidRPr="008E6B0C" w:rsidRDefault="005E09FC" w:rsidP="008E6B0C">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w:t>
            </w:r>
            <w:r w:rsidR="008E6B0C" w:rsidRPr="008E6B0C">
              <w:rPr>
                <w:rFonts w:ascii="Arial Narrow" w:eastAsia="Times New Roman" w:hAnsi="Arial Narrow" w:cs="Times New Roman"/>
                <w:sz w:val="21"/>
                <w:szCs w:val="21"/>
                <w:lang w:eastAsia="tr-TR"/>
              </w:rPr>
              <w:t xml:space="preserve">I </w:t>
            </w:r>
          </w:p>
        </w:tc>
        <w:tc>
          <w:tcPr>
            <w:tcW w:w="376" w:type="pct"/>
            <w:gridSpan w:val="2"/>
            <w:tcBorders>
              <w:top w:val="single" w:sz="4" w:space="0" w:color="auto"/>
              <w:left w:val="single" w:sz="12" w:space="0" w:color="auto"/>
              <w:bottom w:val="single" w:sz="12"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524" w:type="pct"/>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0 </w:t>
            </w:r>
          </w:p>
        </w:tc>
        <w:tc>
          <w:tcPr>
            <w:tcW w:w="704" w:type="pct"/>
            <w:gridSpan w:val="3"/>
            <w:tcBorders>
              <w:top w:val="single" w:sz="4" w:space="0" w:color="auto"/>
              <w:bottom w:val="single" w:sz="12" w:space="0" w:color="auto"/>
              <w:right w:val="single" w:sz="12"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0 </w:t>
            </w:r>
          </w:p>
        </w:tc>
        <w:tc>
          <w:tcPr>
            <w:tcW w:w="405" w:type="pct"/>
            <w:tcBorders>
              <w:top w:val="single" w:sz="4" w:space="0" w:color="auto"/>
              <w:bottom w:val="single" w:sz="12" w:space="0" w:color="auto"/>
              <w:right w:val="single" w:sz="4"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tcPr>
          <w:p w:rsidR="008E6B0C" w:rsidRPr="008E6B0C" w:rsidRDefault="00C16C7F" w:rsidP="008E6B0C">
            <w:pPr>
              <w:spacing w:after="0" w:line="240" w:lineRule="auto"/>
              <w:jc w:val="center"/>
              <w:rPr>
                <w:rFonts w:ascii="Arial Narrow" w:eastAsia="Times New Roman" w:hAnsi="Arial Narrow" w:cs="Times New Roman"/>
                <w:sz w:val="21"/>
                <w:szCs w:val="21"/>
                <w:lang w:eastAsia="tr-TR"/>
              </w:rPr>
            </w:pPr>
            <w:r w:rsidRPr="00E707AF">
              <w:rPr>
                <w:rFonts w:ascii="Arial Narrow" w:eastAsia="Times New Roman" w:hAnsi="Arial Narrow" w:cs="Times New Roman"/>
                <w:sz w:val="20"/>
                <w:szCs w:val="21"/>
                <w:lang w:eastAsia="tr-TR"/>
              </w:rPr>
              <w:t>7,5</w:t>
            </w:r>
          </w:p>
        </w:tc>
        <w:tc>
          <w:tcPr>
            <w:tcW w:w="1266" w:type="pct"/>
            <w:gridSpan w:val="2"/>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ZORUNLU (  )  SEÇMELİ ( X  )</w:t>
            </w:r>
          </w:p>
        </w:tc>
        <w:tc>
          <w:tcPr>
            <w:tcW w:w="898" w:type="pct"/>
            <w:tcBorders>
              <w:top w:val="single" w:sz="4"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vertAlign w:val="superscript"/>
                <w:lang w:eastAsia="tr-TR"/>
              </w:rPr>
            </w:pPr>
            <w:r w:rsidRPr="008E6B0C">
              <w:rPr>
                <w:rFonts w:ascii="Arial Narrow" w:eastAsia="Times New Roman" w:hAnsi="Arial Narrow" w:cs="Times New Roman"/>
                <w:sz w:val="21"/>
                <w:szCs w:val="21"/>
                <w:vertAlign w:val="superscript"/>
                <w:lang w:eastAsia="tr-TR"/>
              </w:rPr>
              <w:t>Türkçe</w:t>
            </w:r>
          </w:p>
        </w:tc>
      </w:tr>
      <w:tr w:rsidR="008E6B0C" w:rsidRPr="008E6B0C" w:rsidTr="005E09FC">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KATEGORİSİ</w:t>
            </w:r>
          </w:p>
        </w:tc>
      </w:tr>
      <w:tr w:rsidR="008E6B0C" w:rsidRPr="008E6B0C" w:rsidTr="00436004">
        <w:tblPrEx>
          <w:tblBorders>
            <w:insideH w:val="single" w:sz="6" w:space="0" w:color="auto"/>
            <w:insideV w:val="single" w:sz="6" w:space="0" w:color="auto"/>
          </w:tblBorders>
        </w:tblPrEx>
        <w:trPr>
          <w:trHeight w:val="20"/>
        </w:trPr>
        <w:tc>
          <w:tcPr>
            <w:tcW w:w="785" w:type="pct"/>
            <w:gridSpan w:val="2"/>
            <w:tcBorders>
              <w:top w:val="single" w:sz="12" w:space="0" w:color="auto"/>
              <w:left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Temel Bilim</w:t>
            </w:r>
          </w:p>
        </w:tc>
        <w:tc>
          <w:tcPr>
            <w:tcW w:w="1019" w:type="pct"/>
            <w:gridSpan w:val="4"/>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Eğitim Bilimi</w:t>
            </w:r>
          </w:p>
        </w:tc>
        <w:tc>
          <w:tcPr>
            <w:tcW w:w="2298" w:type="pct"/>
            <w:gridSpan w:val="5"/>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p>
        </w:tc>
        <w:tc>
          <w:tcPr>
            <w:tcW w:w="898" w:type="pct"/>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Sosyal Bilim</w:t>
            </w:r>
          </w:p>
        </w:tc>
      </w:tr>
      <w:tr w:rsidR="008E6B0C" w:rsidRPr="008E6B0C" w:rsidTr="00436004">
        <w:tblPrEx>
          <w:tblBorders>
            <w:insideH w:val="single" w:sz="6" w:space="0" w:color="auto"/>
            <w:insideV w:val="single" w:sz="6" w:space="0" w:color="auto"/>
          </w:tblBorders>
        </w:tblPrEx>
        <w:trPr>
          <w:trHeight w:val="20"/>
        </w:trPr>
        <w:tc>
          <w:tcPr>
            <w:tcW w:w="785" w:type="pct"/>
            <w:gridSpan w:val="2"/>
            <w:tcBorders>
              <w:top w:val="single" w:sz="6" w:space="0" w:color="auto"/>
              <w:left w:val="single" w:sz="12"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p>
        </w:tc>
        <w:tc>
          <w:tcPr>
            <w:tcW w:w="1019" w:type="pct"/>
            <w:gridSpan w:val="4"/>
            <w:tcBorders>
              <w:top w:val="single" w:sz="6" w:space="0" w:color="auto"/>
              <w:left w:val="single" w:sz="4"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%100</w:t>
            </w:r>
          </w:p>
        </w:tc>
        <w:tc>
          <w:tcPr>
            <w:tcW w:w="2298" w:type="pct"/>
            <w:gridSpan w:val="5"/>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c>
          <w:tcPr>
            <w:tcW w:w="898" w:type="pct"/>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p>
        </w:tc>
      </w:tr>
      <w:tr w:rsidR="008E6B0C" w:rsidRPr="008E6B0C" w:rsidTr="005E09FC">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DEĞERLENDİRME ÖLÇÜTLERİ</w:t>
            </w:r>
          </w:p>
        </w:tc>
      </w:tr>
      <w:tr w:rsidR="008E6B0C" w:rsidRPr="008E6B0C" w:rsidTr="00436004">
        <w:trPr>
          <w:trHeight w:val="20"/>
        </w:trPr>
        <w:tc>
          <w:tcPr>
            <w:tcW w:w="1586" w:type="pct"/>
            <w:gridSpan w:val="5"/>
            <w:vMerge w:val="restart"/>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İÇİ</w:t>
            </w:r>
          </w:p>
        </w:tc>
        <w:tc>
          <w:tcPr>
            <w:tcW w:w="1299" w:type="pct"/>
            <w:gridSpan w:val="5"/>
            <w:tcBorders>
              <w:top w:val="single" w:sz="12" w:space="0" w:color="auto"/>
              <w:left w:val="single" w:sz="12" w:space="0" w:color="auto"/>
              <w:bottom w:val="single" w:sz="8"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Faaliyet türü</w:t>
            </w:r>
          </w:p>
        </w:tc>
        <w:tc>
          <w:tcPr>
            <w:tcW w:w="1217" w:type="pct"/>
            <w:tcBorders>
              <w:top w:val="single" w:sz="12" w:space="0" w:color="auto"/>
              <w:left w:val="single" w:sz="4"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Sayı</w:t>
            </w:r>
          </w:p>
        </w:tc>
        <w:tc>
          <w:tcPr>
            <w:tcW w:w="898" w:type="pct"/>
            <w:tcBorders>
              <w:top w:val="single" w:sz="12" w:space="0" w:color="auto"/>
              <w:left w:val="single" w:sz="8" w:space="0" w:color="auto"/>
              <w:bottom w:val="single" w:sz="8"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w:t>
            </w:r>
          </w:p>
        </w:tc>
      </w:tr>
      <w:tr w:rsidR="00436004" w:rsidRPr="008E6B0C" w:rsidTr="00436004">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1"/>
                <w:szCs w:val="21"/>
                <w:lang w:eastAsia="tr-TR"/>
              </w:rPr>
            </w:pPr>
          </w:p>
        </w:tc>
        <w:tc>
          <w:tcPr>
            <w:tcW w:w="1299" w:type="pct"/>
            <w:gridSpan w:val="5"/>
            <w:tcBorders>
              <w:top w:val="single" w:sz="8" w:space="0" w:color="auto"/>
              <w:left w:val="single" w:sz="12" w:space="0" w:color="auto"/>
              <w:bottom w:val="single" w:sz="4"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Ara Sınav</w:t>
            </w:r>
          </w:p>
        </w:tc>
        <w:tc>
          <w:tcPr>
            <w:tcW w:w="1217" w:type="pct"/>
            <w:tcBorders>
              <w:top w:val="single" w:sz="8" w:space="0" w:color="auto"/>
              <w:left w:val="single" w:sz="4" w:space="0" w:color="auto"/>
              <w:bottom w:val="single" w:sz="4"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898" w:type="pct"/>
            <w:tcBorders>
              <w:top w:val="single" w:sz="8" w:space="0" w:color="auto"/>
              <w:left w:val="single" w:sz="8" w:space="0" w:color="auto"/>
              <w:bottom w:val="single" w:sz="4" w:space="0" w:color="auto"/>
              <w:right w:val="single" w:sz="12" w:space="0" w:color="auto"/>
            </w:tcBorders>
            <w:shd w:val="clear" w:color="auto" w:fill="auto"/>
          </w:tcPr>
          <w:p w:rsidR="00436004" w:rsidRPr="008E6B0C" w:rsidRDefault="00436004" w:rsidP="00436004">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436004" w:rsidRPr="008E6B0C" w:rsidTr="00436004">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1"/>
                <w:szCs w:val="21"/>
                <w:lang w:eastAsia="tr-TR"/>
              </w:rPr>
            </w:pPr>
          </w:p>
        </w:tc>
        <w:tc>
          <w:tcPr>
            <w:tcW w:w="1299" w:type="pct"/>
            <w:gridSpan w:val="5"/>
            <w:tcBorders>
              <w:top w:val="single" w:sz="4" w:space="0" w:color="auto"/>
              <w:left w:val="single" w:sz="12" w:space="0" w:color="auto"/>
              <w:bottom w:val="single" w:sz="4"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Kısa Sınav</w:t>
            </w:r>
          </w:p>
        </w:tc>
        <w:tc>
          <w:tcPr>
            <w:tcW w:w="1217" w:type="pct"/>
            <w:tcBorders>
              <w:top w:val="single" w:sz="4" w:space="0" w:color="auto"/>
              <w:left w:val="single" w:sz="4" w:space="0" w:color="auto"/>
              <w:bottom w:val="single" w:sz="4"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p>
        </w:tc>
        <w:tc>
          <w:tcPr>
            <w:tcW w:w="898" w:type="pct"/>
            <w:tcBorders>
              <w:top w:val="single" w:sz="4" w:space="0" w:color="auto"/>
              <w:left w:val="single" w:sz="8" w:space="0" w:color="auto"/>
              <w:bottom w:val="single" w:sz="4" w:space="0" w:color="auto"/>
              <w:right w:val="single" w:sz="12" w:space="0" w:color="auto"/>
            </w:tcBorders>
          </w:tcPr>
          <w:p w:rsidR="00436004" w:rsidRPr="008E6B0C" w:rsidRDefault="00436004" w:rsidP="00436004">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436004" w:rsidRPr="008E6B0C" w:rsidTr="00436004">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1"/>
                <w:szCs w:val="21"/>
                <w:lang w:eastAsia="tr-TR"/>
              </w:rPr>
            </w:pPr>
          </w:p>
        </w:tc>
        <w:tc>
          <w:tcPr>
            <w:tcW w:w="1299" w:type="pct"/>
            <w:gridSpan w:val="5"/>
            <w:tcBorders>
              <w:top w:val="single" w:sz="4" w:space="0" w:color="auto"/>
              <w:left w:val="single" w:sz="12" w:space="0" w:color="auto"/>
              <w:bottom w:val="single" w:sz="4"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Ödev</w:t>
            </w:r>
          </w:p>
        </w:tc>
        <w:tc>
          <w:tcPr>
            <w:tcW w:w="1217" w:type="pct"/>
            <w:tcBorders>
              <w:top w:val="single" w:sz="4" w:space="0" w:color="auto"/>
              <w:left w:val="single" w:sz="4" w:space="0" w:color="auto"/>
              <w:bottom w:val="single" w:sz="4"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898" w:type="pct"/>
            <w:tcBorders>
              <w:top w:val="single" w:sz="4" w:space="0" w:color="auto"/>
              <w:left w:val="single" w:sz="8" w:space="0" w:color="auto"/>
              <w:bottom w:val="single" w:sz="4" w:space="0" w:color="auto"/>
              <w:right w:val="single" w:sz="12"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436004" w:rsidRPr="008E6B0C" w:rsidTr="00436004">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1"/>
                <w:szCs w:val="21"/>
                <w:lang w:eastAsia="tr-TR"/>
              </w:rPr>
            </w:pPr>
          </w:p>
        </w:tc>
        <w:tc>
          <w:tcPr>
            <w:tcW w:w="1299" w:type="pct"/>
            <w:gridSpan w:val="5"/>
            <w:tcBorders>
              <w:top w:val="single" w:sz="4" w:space="0" w:color="auto"/>
              <w:left w:val="single" w:sz="12" w:space="0" w:color="auto"/>
              <w:bottom w:val="single" w:sz="8"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Proje</w:t>
            </w:r>
          </w:p>
        </w:tc>
        <w:tc>
          <w:tcPr>
            <w:tcW w:w="1217" w:type="pct"/>
            <w:tcBorders>
              <w:top w:val="single" w:sz="4" w:space="0" w:color="auto"/>
              <w:left w:val="single" w:sz="4" w:space="0" w:color="auto"/>
              <w:bottom w:val="single" w:sz="8"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p>
        </w:tc>
        <w:tc>
          <w:tcPr>
            <w:tcW w:w="898" w:type="pct"/>
            <w:tcBorders>
              <w:top w:val="single" w:sz="4" w:space="0" w:color="auto"/>
              <w:left w:val="single" w:sz="8" w:space="0" w:color="auto"/>
              <w:bottom w:val="single" w:sz="8" w:space="0" w:color="auto"/>
              <w:right w:val="single" w:sz="12"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436004" w:rsidRPr="008E6B0C" w:rsidTr="00436004">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1"/>
                <w:szCs w:val="21"/>
                <w:lang w:eastAsia="tr-TR"/>
              </w:rPr>
            </w:pPr>
          </w:p>
        </w:tc>
        <w:tc>
          <w:tcPr>
            <w:tcW w:w="1299" w:type="pct"/>
            <w:gridSpan w:val="5"/>
            <w:tcBorders>
              <w:top w:val="single" w:sz="8" w:space="0" w:color="auto"/>
              <w:left w:val="single" w:sz="12" w:space="0" w:color="auto"/>
              <w:bottom w:val="single" w:sz="8"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Rapor</w:t>
            </w:r>
          </w:p>
        </w:tc>
        <w:tc>
          <w:tcPr>
            <w:tcW w:w="1217" w:type="pct"/>
            <w:tcBorders>
              <w:top w:val="single" w:sz="8" w:space="0" w:color="auto"/>
              <w:left w:val="single" w:sz="4" w:space="0" w:color="auto"/>
              <w:bottom w:val="single" w:sz="8"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p>
        </w:tc>
        <w:tc>
          <w:tcPr>
            <w:tcW w:w="898" w:type="pct"/>
            <w:tcBorders>
              <w:top w:val="single" w:sz="8" w:space="0" w:color="auto"/>
              <w:left w:val="single" w:sz="8" w:space="0" w:color="auto"/>
              <w:bottom w:val="single" w:sz="8" w:space="0" w:color="auto"/>
              <w:right w:val="single" w:sz="12" w:space="0" w:color="auto"/>
            </w:tcBorders>
          </w:tcPr>
          <w:p w:rsidR="00436004" w:rsidRPr="008E6B0C" w:rsidRDefault="00436004" w:rsidP="00436004">
            <w:pPr>
              <w:spacing w:after="0" w:line="240" w:lineRule="auto"/>
              <w:rPr>
                <w:rFonts w:ascii="Arial Narrow" w:eastAsia="Times New Roman" w:hAnsi="Arial Narrow" w:cs="Times New Roman"/>
                <w:sz w:val="20"/>
                <w:szCs w:val="20"/>
                <w:lang w:eastAsia="tr-TR"/>
              </w:rPr>
            </w:pPr>
          </w:p>
        </w:tc>
      </w:tr>
      <w:tr w:rsidR="00436004" w:rsidRPr="008E6B0C" w:rsidTr="00436004">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rPr>
                <w:rFonts w:ascii="Arial Narrow" w:eastAsia="Times New Roman" w:hAnsi="Arial Narrow" w:cs="Times New Roman"/>
                <w:b/>
                <w:sz w:val="21"/>
                <w:szCs w:val="21"/>
                <w:lang w:eastAsia="tr-TR"/>
              </w:rPr>
            </w:pPr>
          </w:p>
        </w:tc>
        <w:tc>
          <w:tcPr>
            <w:tcW w:w="1299" w:type="pct"/>
            <w:gridSpan w:val="5"/>
            <w:tcBorders>
              <w:top w:val="single" w:sz="8" w:space="0" w:color="auto"/>
              <w:left w:val="single" w:sz="12" w:space="0" w:color="auto"/>
              <w:bottom w:val="single" w:sz="12" w:space="0" w:color="auto"/>
              <w:right w:val="single" w:sz="4" w:space="0" w:color="auto"/>
            </w:tcBorders>
            <w:vAlign w:val="center"/>
          </w:tcPr>
          <w:p w:rsidR="00436004" w:rsidRPr="008E6B0C" w:rsidRDefault="00436004" w:rsidP="00436004">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Diğer (………)</w:t>
            </w:r>
          </w:p>
        </w:tc>
        <w:tc>
          <w:tcPr>
            <w:tcW w:w="1217" w:type="pct"/>
            <w:tcBorders>
              <w:top w:val="single" w:sz="8" w:space="0" w:color="auto"/>
              <w:left w:val="single" w:sz="4" w:space="0" w:color="auto"/>
              <w:bottom w:val="single" w:sz="12" w:space="0" w:color="auto"/>
              <w:right w:val="single" w:sz="8"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898" w:type="pct"/>
            <w:tcBorders>
              <w:top w:val="single" w:sz="8" w:space="0" w:color="auto"/>
              <w:left w:val="single" w:sz="8" w:space="0" w:color="auto"/>
              <w:bottom w:val="single" w:sz="12" w:space="0" w:color="auto"/>
              <w:right w:val="single" w:sz="12" w:space="0" w:color="auto"/>
            </w:tcBorders>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436004" w:rsidRPr="008E6B0C" w:rsidTr="00436004">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436004" w:rsidRPr="008E6B0C" w:rsidRDefault="00436004" w:rsidP="00436004">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YARIYIL SONU SINAVI</w:t>
            </w:r>
          </w:p>
        </w:tc>
        <w:tc>
          <w:tcPr>
            <w:tcW w:w="1299" w:type="pct"/>
            <w:gridSpan w:val="5"/>
            <w:tcBorders>
              <w:top w:val="single" w:sz="12" w:space="0" w:color="auto"/>
              <w:left w:val="single" w:sz="12" w:space="0" w:color="auto"/>
              <w:bottom w:val="single" w:sz="8" w:space="0" w:color="auto"/>
              <w:right w:val="single" w:sz="4" w:space="0" w:color="auto"/>
            </w:tcBorders>
          </w:tcPr>
          <w:p w:rsidR="00436004" w:rsidRPr="008E6B0C" w:rsidRDefault="00436004" w:rsidP="00436004">
            <w:pPr>
              <w:spacing w:after="0" w:line="240" w:lineRule="auto"/>
              <w:rPr>
                <w:rFonts w:ascii="Arial Narrow" w:eastAsia="Times New Roman" w:hAnsi="Arial Narrow" w:cs="Times New Roman"/>
                <w:sz w:val="21"/>
                <w:szCs w:val="21"/>
                <w:lang w:eastAsia="tr-TR"/>
              </w:rPr>
            </w:pPr>
          </w:p>
        </w:tc>
        <w:tc>
          <w:tcPr>
            <w:tcW w:w="1217" w:type="pct"/>
            <w:tcBorders>
              <w:top w:val="single" w:sz="12" w:space="0" w:color="auto"/>
              <w:left w:val="single" w:sz="4" w:space="0" w:color="auto"/>
              <w:bottom w:val="single" w:sz="8" w:space="0" w:color="auto"/>
              <w:right w:val="single" w:sz="8" w:space="0" w:color="auto"/>
            </w:tcBorders>
            <w:vAlign w:val="center"/>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898" w:type="pct"/>
            <w:tcBorders>
              <w:top w:val="single" w:sz="12" w:space="0" w:color="auto"/>
              <w:left w:val="single" w:sz="8" w:space="0" w:color="auto"/>
              <w:bottom w:val="single" w:sz="8" w:space="0" w:color="auto"/>
              <w:right w:val="single" w:sz="12" w:space="0" w:color="auto"/>
            </w:tcBorders>
            <w:vAlign w:val="center"/>
          </w:tcPr>
          <w:p w:rsidR="00436004" w:rsidRPr="008E6B0C" w:rsidRDefault="00436004" w:rsidP="00436004">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8E6B0C" w:rsidTr="00436004">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VARSA ÖNERİLEN ÖNKOŞUL(LAR)</w:t>
            </w:r>
          </w:p>
        </w:tc>
        <w:tc>
          <w:tcPr>
            <w:tcW w:w="3414"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r w:rsidR="008E6B0C" w:rsidRPr="008E6B0C" w:rsidTr="00436004">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KISA İÇERİĞİ</w:t>
            </w:r>
          </w:p>
        </w:tc>
        <w:tc>
          <w:tcPr>
            <w:tcW w:w="3414"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 xml:space="preserve">Öğretmenlerin yetiştirilmesi sürecine ilişkin temel kavram ve ilkeler; öğretmen yetiştirmenin tarihsel gelişimi; Türkiye’de ve Dünyada öğretmen yetiştirmenin tarihsel gelişimi; eğitim fakülteleri ve öğretmen yetiştirme; öğretmen adaylarının seçilmesi ve hizmet öncesi yetiştirilmesi; öğretmen eğitim programlarındaki derslerin içerikleri; öğretmen yetiştirme modelleri ve yeni gelişmeler;  öğretmenlik mesleğinin standartları ve mesleki gelişim; ulusal ve uluslararası düzeyde uygulanan eğitim reformları ve politikalarında öğretmen yetiştirme;  öğretmenlik mesleğiyle ilişkili kurum, kuruluş ve dernekler; Türkiye’de öğretmen yetiştirmede yaşanılan sorunlar ve çözüm önerileri. </w:t>
            </w:r>
          </w:p>
        </w:tc>
      </w:tr>
      <w:tr w:rsidR="008E6B0C" w:rsidRPr="008E6B0C" w:rsidTr="00436004">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AMAÇLARI</w:t>
            </w:r>
          </w:p>
        </w:tc>
        <w:tc>
          <w:tcPr>
            <w:tcW w:w="3414"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Calibri" w:hAnsi="Arial Narrow" w:cs="Times New Roman"/>
                <w:sz w:val="21"/>
                <w:szCs w:val="21"/>
              </w:rPr>
            </w:pPr>
            <w:r w:rsidRPr="008E6B0C">
              <w:rPr>
                <w:rFonts w:ascii="Arial Narrow" w:eastAsia="Times New Roman" w:hAnsi="Arial Narrow" w:cs="Times New Roman"/>
                <w:bCs/>
                <w:sz w:val="21"/>
                <w:szCs w:val="21"/>
                <w:lang w:eastAsia="tr-TR"/>
              </w:rPr>
              <w:t xml:space="preserve"> Bu dersin amacı, </w:t>
            </w:r>
            <w:r w:rsidRPr="008E6B0C">
              <w:rPr>
                <w:rFonts w:ascii="Arial Narrow" w:eastAsia="Calibri" w:hAnsi="Arial Narrow" w:cs="Times New Roman"/>
                <w:sz w:val="21"/>
                <w:szCs w:val="21"/>
              </w:rPr>
              <w:t xml:space="preserve">Türkiye’de ve dünyada öğretmen yetiştirmenin tarihsel süreç içerisinde gösterdiği değişimini güncel sorunlar bağlamında tartışmak ve Türkiye’de uygulanan mevcut öğretmen yetiştirme politikalarını eleştirel bir gözle çözümlemek, öğretmen yetiştirme modelleri ve yeni gelişmeler hakkında bilgi sahibi olmak ve yeni bir öğretmen yetiştirme modeli önerileri getirebilmektir. </w:t>
            </w:r>
          </w:p>
        </w:tc>
      </w:tr>
      <w:tr w:rsidR="008E6B0C" w:rsidRPr="008E6B0C" w:rsidTr="00436004">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MESLEK EĞİTİMİNİ SAĞLAMAYA YÖNELİK KATKISI</w:t>
            </w:r>
          </w:p>
        </w:tc>
        <w:tc>
          <w:tcPr>
            <w:tcW w:w="3414"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r w:rsidR="008E6B0C" w:rsidRPr="008E6B0C" w:rsidTr="00436004">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ÖĞRENİM ÇIKTILARI</w:t>
            </w:r>
          </w:p>
        </w:tc>
        <w:tc>
          <w:tcPr>
            <w:tcW w:w="3414"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5E09FC">
            <w:pPr>
              <w:numPr>
                <w:ilvl w:val="0"/>
                <w:numId w:val="28"/>
              </w:numPr>
              <w:spacing w:after="0" w:line="240" w:lineRule="auto"/>
              <w:ind w:left="207" w:hanging="219"/>
              <w:contextualSpacing/>
              <w:rPr>
                <w:rFonts w:ascii="Arial Narrow" w:eastAsia="Calibri" w:hAnsi="Arial Narrow" w:cs="Times New Roman"/>
                <w:sz w:val="21"/>
                <w:szCs w:val="21"/>
              </w:rPr>
            </w:pPr>
            <w:r w:rsidRPr="008E6B0C">
              <w:rPr>
                <w:rFonts w:ascii="Arial Narrow" w:eastAsia="Calibri" w:hAnsi="Arial Narrow" w:cs="Times New Roman"/>
                <w:sz w:val="21"/>
                <w:szCs w:val="21"/>
              </w:rPr>
              <w:t>Öğretmen yetiştirme sistemiyle ilgili temel kavram ve ilkeleri bilir.</w:t>
            </w:r>
          </w:p>
          <w:p w:rsidR="008E6B0C" w:rsidRPr="008E6B0C" w:rsidRDefault="008E6B0C" w:rsidP="005E09FC">
            <w:pPr>
              <w:numPr>
                <w:ilvl w:val="0"/>
                <w:numId w:val="28"/>
              </w:numPr>
              <w:spacing w:after="0" w:line="240" w:lineRule="auto"/>
              <w:ind w:left="207" w:hanging="219"/>
              <w:contextualSpacing/>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 xml:space="preserve">Türkiye’de ve dünyada öğretmen yetiştirmenin tarihsel gelişimini bilir. </w:t>
            </w:r>
          </w:p>
          <w:p w:rsidR="008E6B0C" w:rsidRPr="008E6B0C" w:rsidRDefault="008E6B0C" w:rsidP="005E09FC">
            <w:pPr>
              <w:numPr>
                <w:ilvl w:val="0"/>
                <w:numId w:val="28"/>
              </w:numPr>
              <w:spacing w:after="0" w:line="240" w:lineRule="auto"/>
              <w:ind w:left="207" w:hanging="219"/>
              <w:contextualSpacing/>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 xml:space="preserve">Türkiye’de ve dünyada var olan öğretmen yetiştirme yaklaşımlarının benzer ve farklı yönlerini kavrar. </w:t>
            </w:r>
          </w:p>
          <w:p w:rsidR="008E6B0C" w:rsidRPr="008E6B0C" w:rsidRDefault="008E6B0C" w:rsidP="005E09FC">
            <w:pPr>
              <w:numPr>
                <w:ilvl w:val="0"/>
                <w:numId w:val="28"/>
              </w:numPr>
              <w:spacing w:after="0" w:line="240" w:lineRule="auto"/>
              <w:ind w:left="207" w:hanging="219"/>
              <w:contextualSpacing/>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Öğretmen yetiştirme modelleri ve yeni gelişmeler bağlamında Türkiye’de uygulanan öğretmen yetiştirme politikalarının yaşanılan sorunları eleştirel açıdan analiz eder. </w:t>
            </w:r>
          </w:p>
          <w:p w:rsidR="008E6B0C" w:rsidRPr="008E6B0C" w:rsidRDefault="008E6B0C" w:rsidP="005E09FC">
            <w:pPr>
              <w:numPr>
                <w:ilvl w:val="0"/>
                <w:numId w:val="28"/>
              </w:numPr>
              <w:spacing w:after="0" w:line="240" w:lineRule="auto"/>
              <w:ind w:left="207" w:hanging="219"/>
              <w:contextualSpacing/>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Türkiye’de öğretmen yetiştirme ile ilgili yeni bir model üzerine önerilerde bulunabilir. </w:t>
            </w:r>
          </w:p>
        </w:tc>
      </w:tr>
      <w:tr w:rsidR="008E6B0C" w:rsidRPr="008E6B0C" w:rsidTr="00436004">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TEMEL DERS KİTABI</w:t>
            </w:r>
          </w:p>
        </w:tc>
        <w:tc>
          <w:tcPr>
            <w:tcW w:w="3414"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5E09FC">
            <w:pPr>
              <w:numPr>
                <w:ilvl w:val="0"/>
                <w:numId w:val="29"/>
              </w:numPr>
              <w:spacing w:after="0" w:line="240" w:lineRule="auto"/>
              <w:ind w:left="207" w:hanging="219"/>
              <w:contextualSpacing/>
              <w:outlineLvl w:val="3"/>
              <w:rPr>
                <w:rFonts w:ascii="Arial Narrow" w:eastAsia="Calibri" w:hAnsi="Arial Narrow" w:cs="Times New Roman"/>
                <w:bCs/>
                <w:sz w:val="21"/>
                <w:szCs w:val="21"/>
              </w:rPr>
            </w:pPr>
            <w:r w:rsidRPr="008E6B0C">
              <w:rPr>
                <w:rFonts w:ascii="Arial Narrow" w:eastAsia="Calibri" w:hAnsi="Arial Narrow" w:cs="Times New Roman"/>
                <w:bCs/>
                <w:i/>
                <w:sz w:val="21"/>
                <w:szCs w:val="21"/>
              </w:rPr>
              <w:t>Ulusal öğretmen stratejisi çalıştayı dokümanları,</w:t>
            </w:r>
            <w:r w:rsidRPr="008E6B0C">
              <w:rPr>
                <w:rFonts w:ascii="Arial Narrow" w:eastAsia="Calibri" w:hAnsi="Arial Narrow" w:cs="Times New Roman"/>
                <w:bCs/>
                <w:sz w:val="21"/>
                <w:szCs w:val="21"/>
              </w:rPr>
              <w:t xml:space="preserve"> 18-20 Kasım 2011, Antalya.</w:t>
            </w:r>
          </w:p>
          <w:p w:rsidR="008E6B0C" w:rsidRPr="008E6B0C" w:rsidRDefault="008E6B0C" w:rsidP="005E09FC">
            <w:pPr>
              <w:numPr>
                <w:ilvl w:val="0"/>
                <w:numId w:val="29"/>
              </w:numPr>
              <w:spacing w:after="0" w:line="240" w:lineRule="auto"/>
              <w:ind w:left="207" w:hanging="219"/>
              <w:contextualSpacing/>
              <w:outlineLvl w:val="3"/>
              <w:rPr>
                <w:rFonts w:ascii="Arial Narrow" w:eastAsia="Calibri" w:hAnsi="Arial Narrow" w:cs="Times New Roman"/>
                <w:bCs/>
                <w:sz w:val="21"/>
                <w:szCs w:val="21"/>
              </w:rPr>
            </w:pPr>
            <w:r w:rsidRPr="008E6B0C">
              <w:rPr>
                <w:rFonts w:ascii="Arial Narrow" w:eastAsia="Calibri" w:hAnsi="Arial Narrow" w:cs="Times New Roman"/>
                <w:bCs/>
                <w:sz w:val="21"/>
                <w:szCs w:val="21"/>
              </w:rPr>
              <w:t xml:space="preserve">Towsend, T. &amp; Bates, R. (Ed). (2007). </w:t>
            </w:r>
            <w:r w:rsidRPr="008E6B0C">
              <w:rPr>
                <w:rFonts w:ascii="Arial Narrow" w:eastAsia="Calibri" w:hAnsi="Arial Narrow" w:cs="Times New Roman"/>
                <w:bCs/>
                <w:i/>
                <w:sz w:val="21"/>
                <w:szCs w:val="21"/>
              </w:rPr>
              <w:t xml:space="preserve">Handbook of teacher education: Globalization, standards and professionalism in times of change. </w:t>
            </w:r>
            <w:r w:rsidRPr="008E6B0C">
              <w:rPr>
                <w:rFonts w:ascii="Arial Narrow" w:eastAsia="Calibri" w:hAnsi="Arial Narrow" w:cs="Times New Roman"/>
                <w:bCs/>
                <w:sz w:val="21"/>
                <w:szCs w:val="21"/>
              </w:rPr>
              <w:t>Dordrecht: Springer.</w:t>
            </w:r>
          </w:p>
          <w:p w:rsidR="008E6B0C" w:rsidRPr="008E6B0C" w:rsidRDefault="008E6B0C" w:rsidP="005E09FC">
            <w:pPr>
              <w:numPr>
                <w:ilvl w:val="0"/>
                <w:numId w:val="29"/>
              </w:numPr>
              <w:spacing w:after="0" w:line="240" w:lineRule="auto"/>
              <w:ind w:left="207" w:hanging="219"/>
              <w:contextualSpacing/>
              <w:outlineLvl w:val="3"/>
              <w:rPr>
                <w:rFonts w:ascii="Arial Narrow" w:eastAsia="Calibri" w:hAnsi="Arial Narrow" w:cs="Times New Roman"/>
                <w:bCs/>
                <w:sz w:val="21"/>
                <w:szCs w:val="21"/>
              </w:rPr>
            </w:pPr>
            <w:r w:rsidRPr="008E6B0C">
              <w:rPr>
                <w:rFonts w:ascii="Arial Narrow" w:eastAsia="Calibri" w:hAnsi="Arial Narrow" w:cs="Times New Roman"/>
                <w:bCs/>
                <w:sz w:val="21"/>
                <w:szCs w:val="21"/>
              </w:rPr>
              <w:t>Yüksel, S. (2010).</w:t>
            </w:r>
            <w:r w:rsidRPr="008E6B0C">
              <w:rPr>
                <w:rFonts w:ascii="Arial Narrow" w:eastAsia="Calibri" w:hAnsi="Arial Narrow" w:cs="Times New Roman"/>
                <w:bCs/>
                <w:i/>
                <w:sz w:val="21"/>
                <w:szCs w:val="21"/>
              </w:rPr>
              <w:t>Türk üniversitelerinde eğitim fakülteleri ve öğretmen yetiştirme</w:t>
            </w:r>
            <w:r w:rsidRPr="008E6B0C">
              <w:rPr>
                <w:rFonts w:ascii="Arial Narrow" w:eastAsia="Calibri" w:hAnsi="Arial Narrow" w:cs="Times New Roman"/>
                <w:bCs/>
                <w:sz w:val="21"/>
                <w:szCs w:val="21"/>
              </w:rPr>
              <w:t>. Ankara: PegemA Yayıncılık.</w:t>
            </w:r>
          </w:p>
          <w:p w:rsidR="008E6B0C" w:rsidRPr="008E6B0C" w:rsidRDefault="008E6B0C" w:rsidP="005E09FC">
            <w:pPr>
              <w:numPr>
                <w:ilvl w:val="0"/>
                <w:numId w:val="29"/>
              </w:numPr>
              <w:spacing w:after="0" w:line="240" w:lineRule="auto"/>
              <w:ind w:left="207" w:hanging="219"/>
              <w:contextualSpacing/>
              <w:outlineLvl w:val="3"/>
              <w:rPr>
                <w:rFonts w:ascii="Arial Narrow" w:eastAsia="Calibri" w:hAnsi="Arial Narrow" w:cs="Times New Roman"/>
                <w:bCs/>
                <w:sz w:val="21"/>
                <w:szCs w:val="21"/>
              </w:rPr>
            </w:pPr>
            <w:r w:rsidRPr="008E6B0C">
              <w:rPr>
                <w:rFonts w:ascii="Arial Narrow" w:eastAsia="Calibri" w:hAnsi="Arial Narrow" w:cs="Times New Roman"/>
                <w:bCs/>
                <w:sz w:val="21"/>
                <w:szCs w:val="21"/>
              </w:rPr>
              <w:t>TEDMEM (2016). Eğitim Değerlendirme Raporu</w:t>
            </w:r>
          </w:p>
          <w:p w:rsidR="008E6B0C" w:rsidRPr="008E6B0C" w:rsidRDefault="008E6B0C" w:rsidP="005E09FC">
            <w:pPr>
              <w:numPr>
                <w:ilvl w:val="0"/>
                <w:numId w:val="29"/>
              </w:numPr>
              <w:spacing w:after="0" w:line="240" w:lineRule="auto"/>
              <w:ind w:left="207" w:hanging="219"/>
              <w:contextualSpacing/>
              <w:outlineLvl w:val="3"/>
              <w:rPr>
                <w:rFonts w:ascii="Arial Narrow" w:eastAsia="Calibri" w:hAnsi="Arial Narrow" w:cs="Times New Roman"/>
                <w:bCs/>
                <w:sz w:val="21"/>
                <w:szCs w:val="21"/>
              </w:rPr>
            </w:pPr>
            <w:r w:rsidRPr="008E6B0C">
              <w:rPr>
                <w:rFonts w:ascii="Arial Narrow" w:eastAsia="Calibri" w:hAnsi="Arial Narrow" w:cs="Times New Roman"/>
                <w:bCs/>
                <w:sz w:val="21"/>
                <w:szCs w:val="21"/>
              </w:rPr>
              <w:t xml:space="preserve">OECD (2013). Teachers Matter: Attracting, Developing and retaining Effective Teachers </w:t>
            </w:r>
          </w:p>
          <w:p w:rsidR="008E6B0C" w:rsidRPr="008E6B0C" w:rsidRDefault="008E6B0C" w:rsidP="005E09FC">
            <w:pPr>
              <w:numPr>
                <w:ilvl w:val="0"/>
                <w:numId w:val="29"/>
              </w:numPr>
              <w:spacing w:after="0" w:line="240" w:lineRule="auto"/>
              <w:ind w:left="207" w:hanging="219"/>
              <w:contextualSpacing/>
              <w:outlineLvl w:val="3"/>
              <w:rPr>
                <w:rFonts w:ascii="Arial Narrow" w:eastAsia="Calibri" w:hAnsi="Arial Narrow" w:cs="Times New Roman"/>
                <w:bCs/>
                <w:sz w:val="21"/>
                <w:szCs w:val="21"/>
              </w:rPr>
            </w:pPr>
            <w:r w:rsidRPr="008E6B0C">
              <w:rPr>
                <w:rFonts w:ascii="Arial Narrow" w:eastAsia="Calibri" w:hAnsi="Arial Narrow" w:cs="Times New Roman"/>
                <w:sz w:val="21"/>
                <w:szCs w:val="21"/>
              </w:rPr>
              <w:t xml:space="preserve">Aynal Kilimci, Songül.(2011). </w:t>
            </w:r>
            <w:r w:rsidRPr="008E6B0C">
              <w:rPr>
                <w:rFonts w:ascii="Arial Narrow" w:eastAsia="Calibri" w:hAnsi="Arial Narrow" w:cs="Times New Roman"/>
                <w:b/>
                <w:sz w:val="21"/>
                <w:szCs w:val="21"/>
              </w:rPr>
              <w:t xml:space="preserve">Türkiye’de Öğretmen Yetiştirme.   </w:t>
            </w:r>
            <w:r w:rsidRPr="008E6B0C">
              <w:rPr>
                <w:rFonts w:ascii="Arial Narrow" w:eastAsia="Calibri" w:hAnsi="Arial Narrow" w:cs="Times New Roman"/>
                <w:sz w:val="21"/>
                <w:szCs w:val="21"/>
              </w:rPr>
              <w:t>Ankara: Pegem Akademi Yayınları.</w:t>
            </w:r>
          </w:p>
        </w:tc>
      </w:tr>
      <w:tr w:rsidR="008E6B0C" w:rsidRPr="008E6B0C" w:rsidTr="00436004">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YARDIMCI KAYNAKLAR</w:t>
            </w:r>
          </w:p>
        </w:tc>
        <w:tc>
          <w:tcPr>
            <w:tcW w:w="3414"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5E09FC">
            <w:pPr>
              <w:numPr>
                <w:ilvl w:val="0"/>
                <w:numId w:val="30"/>
              </w:numPr>
              <w:spacing w:after="0" w:line="240" w:lineRule="auto"/>
              <w:ind w:left="207" w:hanging="219"/>
              <w:contextualSpacing/>
              <w:outlineLvl w:val="3"/>
              <w:rPr>
                <w:rFonts w:ascii="Arial Narrow" w:eastAsia="Calibri" w:hAnsi="Arial Narrow" w:cs="Times New Roman"/>
                <w:bCs/>
                <w:sz w:val="21"/>
                <w:szCs w:val="21"/>
              </w:rPr>
            </w:pPr>
            <w:r w:rsidRPr="008E6B0C">
              <w:rPr>
                <w:rFonts w:ascii="Arial Narrow" w:eastAsia="Calibri" w:hAnsi="Arial Narrow" w:cs="Times New Roman"/>
                <w:bCs/>
                <w:sz w:val="21"/>
                <w:szCs w:val="21"/>
              </w:rPr>
              <w:t xml:space="preserve">Okçabol, R. (2005). </w:t>
            </w:r>
            <w:r w:rsidRPr="008E6B0C">
              <w:rPr>
                <w:rFonts w:ascii="Arial Narrow" w:eastAsia="Calibri" w:hAnsi="Arial Narrow" w:cs="Times New Roman"/>
                <w:bCs/>
                <w:i/>
                <w:sz w:val="21"/>
                <w:szCs w:val="21"/>
              </w:rPr>
              <w:t>Öğretmen yetiştirme sistemimiz</w:t>
            </w:r>
            <w:r w:rsidRPr="008E6B0C">
              <w:rPr>
                <w:rFonts w:ascii="Arial Narrow" w:eastAsia="Calibri" w:hAnsi="Arial Narrow" w:cs="Times New Roman"/>
                <w:bCs/>
                <w:sz w:val="21"/>
                <w:szCs w:val="21"/>
              </w:rPr>
              <w:t>. Ankara: Ütopya Yayınevi.</w:t>
            </w:r>
          </w:p>
          <w:p w:rsidR="008E6B0C" w:rsidRPr="008E6B0C" w:rsidRDefault="008E6B0C" w:rsidP="005E09FC">
            <w:pPr>
              <w:numPr>
                <w:ilvl w:val="0"/>
                <w:numId w:val="30"/>
              </w:numPr>
              <w:spacing w:after="0" w:line="240" w:lineRule="auto"/>
              <w:ind w:left="207" w:hanging="219"/>
              <w:contextualSpacing/>
              <w:outlineLvl w:val="3"/>
              <w:rPr>
                <w:rFonts w:ascii="Arial Narrow" w:eastAsia="Calibri" w:hAnsi="Arial Narrow" w:cs="Times New Roman"/>
                <w:bCs/>
                <w:sz w:val="21"/>
                <w:szCs w:val="21"/>
              </w:rPr>
            </w:pPr>
            <w:r w:rsidRPr="008E6B0C">
              <w:rPr>
                <w:rFonts w:ascii="Arial Narrow" w:eastAsia="Calibri" w:hAnsi="Arial Narrow" w:cs="Myriad Pro"/>
                <w:bCs/>
                <w:sz w:val="21"/>
                <w:szCs w:val="21"/>
              </w:rPr>
              <w:lastRenderedPageBreak/>
              <w:t xml:space="preserve"> MEB (2008). </w:t>
            </w:r>
            <w:r w:rsidRPr="008E6B0C">
              <w:rPr>
                <w:rFonts w:ascii="Arial Narrow" w:eastAsia="Calibri" w:hAnsi="Arial Narrow" w:cs="Myriad Pro"/>
                <w:bCs/>
                <w:i/>
                <w:iCs/>
                <w:sz w:val="21"/>
                <w:szCs w:val="21"/>
              </w:rPr>
              <w:t>Öğretmen yeterlikleri: Öğretmenlik mesleği genel ve özel alan yeterlikleri</w:t>
            </w:r>
            <w:r w:rsidRPr="008E6B0C">
              <w:rPr>
                <w:rFonts w:ascii="Arial Narrow" w:eastAsia="Calibri" w:hAnsi="Arial Narrow" w:cs="Myriad Pro"/>
                <w:bCs/>
                <w:sz w:val="21"/>
                <w:szCs w:val="21"/>
              </w:rPr>
              <w:t>. Ankara: Milli Eğitim Bakanlığı.</w:t>
            </w:r>
          </w:p>
          <w:p w:rsidR="008E6B0C" w:rsidRPr="008E6B0C" w:rsidRDefault="008E6B0C" w:rsidP="005E09FC">
            <w:pPr>
              <w:numPr>
                <w:ilvl w:val="0"/>
                <w:numId w:val="29"/>
              </w:numPr>
              <w:spacing w:after="0" w:line="240" w:lineRule="auto"/>
              <w:ind w:left="207" w:hanging="219"/>
              <w:contextualSpacing/>
              <w:outlineLvl w:val="3"/>
              <w:rPr>
                <w:rFonts w:ascii="Arial Narrow" w:eastAsia="Calibri" w:hAnsi="Arial Narrow" w:cs="Times New Roman"/>
                <w:bCs/>
                <w:sz w:val="21"/>
                <w:szCs w:val="21"/>
              </w:rPr>
            </w:pPr>
            <w:r w:rsidRPr="008E6B0C">
              <w:rPr>
                <w:rFonts w:ascii="Arial Narrow" w:eastAsia="Calibri" w:hAnsi="Arial Narrow" w:cs="Times New Roman"/>
                <w:bCs/>
                <w:sz w:val="21"/>
                <w:szCs w:val="21"/>
              </w:rPr>
              <w:t>Kavak, Y., Aydın, A. ve Akbaba Altun, S. (2007).</w:t>
            </w:r>
            <w:r w:rsidRPr="008E6B0C">
              <w:rPr>
                <w:rFonts w:ascii="Arial Narrow" w:eastAsia="Calibri" w:hAnsi="Arial Narrow" w:cs="Times New Roman"/>
                <w:bCs/>
                <w:i/>
                <w:sz w:val="21"/>
                <w:szCs w:val="21"/>
              </w:rPr>
              <w:t xml:space="preserve"> Öğretmen yetiştirme ve eğitim fakülteleri (1982-2007): (Öğretmenin üniversitede yetiştirilmesinin değerlendirilmesi). </w:t>
            </w:r>
            <w:r w:rsidRPr="008E6B0C">
              <w:rPr>
                <w:rFonts w:ascii="Arial Narrow" w:eastAsia="Calibri" w:hAnsi="Arial Narrow" w:cs="Times New Roman"/>
                <w:bCs/>
                <w:sz w:val="21"/>
                <w:szCs w:val="21"/>
              </w:rPr>
              <w:t>Ankara: Yükseköğretim Kurulu Yayını.</w:t>
            </w:r>
          </w:p>
          <w:p w:rsidR="008E6B0C" w:rsidRPr="008E6B0C" w:rsidRDefault="008E6B0C" w:rsidP="005E09FC">
            <w:pPr>
              <w:numPr>
                <w:ilvl w:val="0"/>
                <w:numId w:val="29"/>
              </w:numPr>
              <w:spacing w:after="0" w:line="240" w:lineRule="auto"/>
              <w:ind w:left="207" w:hanging="219"/>
              <w:contextualSpacing/>
              <w:outlineLvl w:val="3"/>
              <w:rPr>
                <w:rFonts w:ascii="Arial Narrow" w:eastAsia="Calibri" w:hAnsi="Arial Narrow" w:cs="Times New Roman"/>
                <w:bCs/>
                <w:sz w:val="21"/>
                <w:szCs w:val="21"/>
              </w:rPr>
            </w:pPr>
            <w:r w:rsidRPr="008E6B0C">
              <w:rPr>
                <w:rFonts w:ascii="Arial Narrow" w:eastAsia="Calibri" w:hAnsi="Arial Narrow" w:cs="Times New Roman"/>
                <w:sz w:val="21"/>
                <w:szCs w:val="21"/>
              </w:rPr>
              <w:t xml:space="preserve">Duman, Tayip. </w:t>
            </w:r>
            <w:r w:rsidRPr="008E6B0C">
              <w:rPr>
                <w:rFonts w:ascii="Arial Narrow" w:eastAsia="Calibri" w:hAnsi="Arial Narrow" w:cs="Times New Roman"/>
                <w:b/>
                <w:sz w:val="21"/>
                <w:szCs w:val="21"/>
              </w:rPr>
              <w:t xml:space="preserve">Türkiye’de Ortaöğretime Öğretmen Yetiştirme. </w:t>
            </w:r>
            <w:r w:rsidRPr="008E6B0C">
              <w:rPr>
                <w:rFonts w:ascii="Arial Narrow" w:eastAsia="Calibri" w:hAnsi="Arial Narrow" w:cs="Times New Roman"/>
                <w:sz w:val="21"/>
                <w:szCs w:val="21"/>
              </w:rPr>
              <w:t>İstanbul: Milli Eğitim Bakanlığı Yayınları, 1991.</w:t>
            </w:r>
          </w:p>
          <w:p w:rsidR="008E6B0C" w:rsidRPr="008E6B0C" w:rsidRDefault="008E6B0C" w:rsidP="005E09FC">
            <w:pPr>
              <w:numPr>
                <w:ilvl w:val="0"/>
                <w:numId w:val="29"/>
              </w:numPr>
              <w:spacing w:after="0" w:line="240" w:lineRule="auto"/>
              <w:ind w:left="207" w:hanging="219"/>
              <w:contextualSpacing/>
              <w:outlineLvl w:val="3"/>
              <w:rPr>
                <w:rFonts w:ascii="Arial Narrow" w:eastAsia="Calibri" w:hAnsi="Arial Narrow" w:cs="Times New Roman"/>
                <w:bCs/>
                <w:sz w:val="21"/>
                <w:szCs w:val="21"/>
              </w:rPr>
            </w:pPr>
            <w:r w:rsidRPr="008E6B0C">
              <w:rPr>
                <w:rFonts w:ascii="Arial Narrow" w:eastAsia="Calibri" w:hAnsi="Arial Narrow" w:cs="Times New Roman"/>
                <w:sz w:val="21"/>
                <w:szCs w:val="21"/>
              </w:rPr>
              <w:t xml:space="preserve">Öztürk, Cemil. “Türkiye’de Öğretmen Yetiştirme ve Eğitimi”, </w:t>
            </w:r>
            <w:r w:rsidRPr="008E6B0C">
              <w:rPr>
                <w:rFonts w:ascii="Arial Narrow" w:eastAsia="Calibri" w:hAnsi="Arial Narrow" w:cs="Times New Roman"/>
                <w:b/>
                <w:sz w:val="21"/>
                <w:szCs w:val="21"/>
              </w:rPr>
              <w:t>Eğitim Bilimine Giriş.</w:t>
            </w:r>
            <w:r w:rsidRPr="008E6B0C">
              <w:rPr>
                <w:rFonts w:ascii="Arial Narrow" w:eastAsia="Calibri" w:hAnsi="Arial Narrow" w:cs="Times New Roman"/>
                <w:sz w:val="21"/>
                <w:szCs w:val="21"/>
              </w:rPr>
              <w:t xml:space="preserve"> (Editör: Ayla Oktay). Ankara: Pegem A Yayıncılık, 2007, ss. 303–332.</w:t>
            </w:r>
          </w:p>
          <w:p w:rsidR="008E6B0C" w:rsidRPr="008E6B0C" w:rsidRDefault="008E6B0C" w:rsidP="005E09FC">
            <w:pPr>
              <w:numPr>
                <w:ilvl w:val="0"/>
                <w:numId w:val="29"/>
              </w:numPr>
              <w:spacing w:after="0" w:line="240" w:lineRule="auto"/>
              <w:ind w:left="207" w:hanging="219"/>
              <w:contextualSpacing/>
              <w:outlineLvl w:val="3"/>
              <w:rPr>
                <w:rFonts w:ascii="Arial Narrow" w:eastAsia="Calibri" w:hAnsi="Arial Narrow" w:cs="Times New Roman"/>
                <w:bCs/>
                <w:sz w:val="21"/>
                <w:szCs w:val="21"/>
              </w:rPr>
            </w:pPr>
            <w:r w:rsidRPr="008E6B0C">
              <w:rPr>
                <w:rFonts w:ascii="Arial Narrow" w:eastAsia="Calibri" w:hAnsi="Arial Narrow" w:cs="Times New Roman"/>
                <w:sz w:val="21"/>
                <w:szCs w:val="21"/>
              </w:rPr>
              <w:t xml:space="preserve">Yaşar, Şefik. “Öğretmenlik Mesleği ve Öğretmenin Nitelikleri”, </w:t>
            </w:r>
            <w:r w:rsidRPr="008E6B0C">
              <w:rPr>
                <w:rFonts w:ascii="Arial Narrow" w:eastAsia="Calibri" w:hAnsi="Arial Narrow" w:cs="Times New Roman"/>
                <w:b/>
                <w:sz w:val="21"/>
                <w:szCs w:val="21"/>
              </w:rPr>
              <w:t>Eğitim Bilimine Giriş.</w:t>
            </w:r>
            <w:r w:rsidRPr="008E6B0C">
              <w:rPr>
                <w:rFonts w:ascii="Arial Narrow" w:eastAsia="Calibri" w:hAnsi="Arial Narrow" w:cs="Times New Roman"/>
                <w:sz w:val="21"/>
                <w:szCs w:val="21"/>
              </w:rPr>
              <w:t xml:space="preserve"> (Editör: Mehmet Gültekin). Eskişehir: Anadolu Üniversitesi Yayınları, 2008, ss. 178–197.</w:t>
            </w:r>
          </w:p>
        </w:tc>
      </w:tr>
      <w:tr w:rsidR="008E6B0C" w:rsidRPr="008E6B0C" w:rsidTr="00436004">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lastRenderedPageBreak/>
              <w:t>DERSTE GEREKLİ ARAÇ VE GEREÇLER</w:t>
            </w:r>
          </w:p>
        </w:tc>
        <w:tc>
          <w:tcPr>
            <w:tcW w:w="3414"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 </w:t>
            </w:r>
          </w:p>
        </w:tc>
      </w:tr>
    </w:tbl>
    <w:p w:rsidR="008E6B0C" w:rsidRPr="008E6B0C" w:rsidRDefault="008E6B0C" w:rsidP="008E6B0C">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0"/>
        <w:gridCol w:w="8628"/>
      </w:tblGrid>
      <w:tr w:rsidR="008E6B0C" w:rsidRPr="008E6B0C" w:rsidTr="008E6B0C">
        <w:trPr>
          <w:trHeight w:val="20"/>
        </w:trPr>
        <w:tc>
          <w:tcPr>
            <w:tcW w:w="5000" w:type="pct"/>
            <w:gridSpan w:val="2"/>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DERSİN HAFTALIK PLANI</w:t>
            </w:r>
          </w:p>
        </w:tc>
      </w:tr>
      <w:tr w:rsidR="008E6B0C" w:rsidRPr="008E6B0C" w:rsidTr="008E6B0C">
        <w:trPr>
          <w:trHeight w:val="20"/>
        </w:trPr>
        <w:tc>
          <w:tcPr>
            <w:tcW w:w="510" w:type="pct"/>
            <w:shd w:val="clear" w:color="auto" w:fill="auto"/>
          </w:tcPr>
          <w:p w:rsidR="008E6B0C" w:rsidRPr="008E6B0C" w:rsidRDefault="008E6B0C" w:rsidP="008E6B0C">
            <w:pPr>
              <w:spacing w:after="0" w:line="240" w:lineRule="auto"/>
              <w:jc w:val="center"/>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HAFTA</w:t>
            </w:r>
          </w:p>
        </w:tc>
        <w:tc>
          <w:tcPr>
            <w:tcW w:w="4490"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İŞLENEN KONULAR</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b/>
                <w:sz w:val="21"/>
                <w:szCs w:val="21"/>
                <w:lang w:eastAsia="tr-TR"/>
              </w:rPr>
            </w:pPr>
            <w:r w:rsidRPr="008E6B0C">
              <w:rPr>
                <w:rFonts w:ascii="Arial Narrow" w:eastAsia="Calibri" w:hAnsi="Arial Narrow" w:cs="Times New Roman"/>
                <w:sz w:val="21"/>
                <w:szCs w:val="21"/>
              </w:rPr>
              <w:t>Öğretmen eğitimiyle ilgili temel kavramlar ve ilkeler</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2</w:t>
            </w:r>
          </w:p>
        </w:tc>
        <w:tc>
          <w:tcPr>
            <w:tcW w:w="4490"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Türkiye’de ve dünyada öğretmen yetiştirmenin tarihsel gelişimi</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3</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Türkiye’de ve dünyada öğretmen yetiştirme yaklaşımları</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4</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Eğitim fakülteleri ve öğretmen yetiştirme</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5</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Öğretmen adaylarının seçilmesi ve hizmet öncesi yetiştirilmesi</w:t>
            </w:r>
          </w:p>
        </w:tc>
      </w:tr>
      <w:tr w:rsidR="008E6B0C" w:rsidRPr="008E6B0C" w:rsidTr="008E6B0C">
        <w:trPr>
          <w:trHeight w:val="20"/>
        </w:trPr>
        <w:tc>
          <w:tcPr>
            <w:tcW w:w="510"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6</w:t>
            </w:r>
          </w:p>
        </w:tc>
        <w:tc>
          <w:tcPr>
            <w:tcW w:w="4490"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Öğretmen eğitim programlarındaki derslerin içerikleri</w:t>
            </w:r>
          </w:p>
        </w:tc>
      </w:tr>
      <w:tr w:rsidR="008E6B0C" w:rsidRPr="008E6B0C" w:rsidTr="008E6B0C">
        <w:trPr>
          <w:trHeight w:val="20"/>
        </w:trPr>
        <w:tc>
          <w:tcPr>
            <w:tcW w:w="510" w:type="pct"/>
            <w:tcBorders>
              <w:top w:val="single" w:sz="6" w:space="0" w:color="auto"/>
              <w:bottom w:val="single" w:sz="6"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7-8</w:t>
            </w:r>
          </w:p>
        </w:tc>
        <w:tc>
          <w:tcPr>
            <w:tcW w:w="4490" w:type="pct"/>
            <w:tcBorders>
              <w:top w:val="single" w:sz="6" w:space="0" w:color="auto"/>
              <w:bottom w:val="single" w:sz="6" w:space="0" w:color="auto"/>
            </w:tcBorders>
            <w:shd w:val="clear" w:color="auto" w:fill="D9D9D9"/>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ARA SINAV</w:t>
            </w:r>
          </w:p>
        </w:tc>
      </w:tr>
      <w:tr w:rsidR="008E6B0C" w:rsidRPr="008E6B0C" w:rsidTr="008E6B0C">
        <w:trPr>
          <w:trHeight w:val="20"/>
        </w:trPr>
        <w:tc>
          <w:tcPr>
            <w:tcW w:w="510" w:type="pct"/>
            <w:tcBorders>
              <w:top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9</w:t>
            </w:r>
          </w:p>
        </w:tc>
        <w:tc>
          <w:tcPr>
            <w:tcW w:w="4490" w:type="pct"/>
            <w:tcBorders>
              <w:top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Öğretmen yetiştirme modelleri ve yeni gelişmeler</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10</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Öğretmenlik mesleğinin standartları ve mesleki gelişim</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11</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Öğretmenlik mesleğiyle ilişkili kurum, kuruluş ve dernekler,</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12</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Ulusal düzeyde uygulanan eğitim reformları ve politikalarında öğretmen yetiştirme</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13</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Uluslararası düzeyde uygulanan eğitim reformları ve politikalarında öğretmen yetiştirme</w:t>
            </w:r>
          </w:p>
        </w:tc>
      </w:tr>
      <w:tr w:rsidR="008E6B0C" w:rsidRPr="008E6B0C" w:rsidTr="008E6B0C">
        <w:trPr>
          <w:trHeight w:val="20"/>
        </w:trPr>
        <w:tc>
          <w:tcPr>
            <w:tcW w:w="510"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14</w:t>
            </w:r>
          </w:p>
        </w:tc>
        <w:tc>
          <w:tcPr>
            <w:tcW w:w="4490"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1"/>
                <w:szCs w:val="21"/>
              </w:rPr>
              <w:t>Türkiye’de öğretmen yetiştirmede yaşanılan sorunlar ve çözüm önerileri.</w:t>
            </w:r>
          </w:p>
        </w:tc>
      </w:tr>
      <w:tr w:rsidR="008E6B0C" w:rsidRPr="008E6B0C" w:rsidTr="008E6B0C">
        <w:trPr>
          <w:trHeight w:val="20"/>
        </w:trPr>
        <w:tc>
          <w:tcPr>
            <w:tcW w:w="510"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15-16</w:t>
            </w:r>
          </w:p>
        </w:tc>
        <w:tc>
          <w:tcPr>
            <w:tcW w:w="4490"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FİNAL SINAVI </w:t>
            </w:r>
          </w:p>
        </w:tc>
      </w:tr>
    </w:tbl>
    <w:p w:rsidR="008E6B0C" w:rsidRPr="008E6B0C" w:rsidRDefault="008E6B0C" w:rsidP="008E6B0C">
      <w:pPr>
        <w:spacing w:after="0" w:line="240" w:lineRule="auto"/>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6"/>
        <w:gridCol w:w="7296"/>
        <w:gridCol w:w="427"/>
        <w:gridCol w:w="427"/>
        <w:gridCol w:w="427"/>
        <w:gridCol w:w="425"/>
      </w:tblGrid>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796" w:type="pct"/>
          </w:tcPr>
          <w:p w:rsidR="00C16D13" w:rsidRPr="008E6B0C" w:rsidRDefault="00C16D13" w:rsidP="008E6B0C">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3796" w:type="pct"/>
          </w:tcPr>
          <w:p w:rsidR="00C16D13" w:rsidRPr="008E6B0C" w:rsidRDefault="00C16D13" w:rsidP="008E6B0C">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r>
      <w:tr w:rsidR="00C16D13" w:rsidRPr="008E6B0C" w:rsidTr="00C16D13">
        <w:tc>
          <w:tcPr>
            <w:tcW w:w="316" w:type="pct"/>
          </w:tcPr>
          <w:p w:rsidR="00C16D13" w:rsidRPr="008E6B0C" w:rsidRDefault="00C16D13" w:rsidP="008E6B0C">
            <w:pPr>
              <w:spacing w:after="0" w:line="240" w:lineRule="auto"/>
              <w:rPr>
                <w:rFonts w:ascii="Arial Narrow" w:eastAsia="Times New Roman" w:hAnsi="Arial Narrow" w:cs="Times New Roman"/>
                <w:sz w:val="20"/>
                <w:szCs w:val="20"/>
              </w:rPr>
            </w:pPr>
          </w:p>
        </w:tc>
        <w:tc>
          <w:tcPr>
            <w:tcW w:w="3796" w:type="pct"/>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r>
    </w:tbl>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 xml:space="preserve">Dersin Öğretim Üyesi: </w:t>
      </w:r>
    </w:p>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lastRenderedPageBreak/>
        <w:t>İmza:</w:t>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t>Tarih:</w:t>
      </w:r>
    </w:p>
    <w:p w:rsidR="005E09FC" w:rsidRPr="008E6B0C" w:rsidRDefault="005E09FC" w:rsidP="005E09FC">
      <w:pPr>
        <w:spacing w:after="0" w:line="240" w:lineRule="auto"/>
        <w:rPr>
          <w:rFonts w:ascii="Arial Narrow" w:eastAsia="Times New Roman" w:hAnsi="Arial Narrow" w:cs="Times New Roman"/>
          <w:sz w:val="21"/>
          <w:szCs w:val="21"/>
          <w:lang w:eastAsia="tr-TR"/>
        </w:rPr>
        <w:sectPr w:rsidR="005E09FC" w:rsidRPr="008E6B0C" w:rsidSect="008E6B0C">
          <w:pgSz w:w="11906" w:h="16838" w:code="9"/>
          <w:pgMar w:top="720" w:right="1134" w:bottom="720" w:left="1134" w:header="709" w:footer="709" w:gutter="0"/>
          <w:cols w:space="708"/>
        </w:sectPr>
      </w:pPr>
    </w:p>
    <w:p w:rsidR="00D2177B" w:rsidRPr="001C700B" w:rsidRDefault="00D2177B" w:rsidP="00722184">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55360"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37" name="Resim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D2177B" w:rsidRPr="001C700B" w:rsidRDefault="00D2177B" w:rsidP="00D2177B">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6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6B0C" w:rsidRPr="008E6B0C" w:rsidTr="008E6B0C">
        <w:tc>
          <w:tcPr>
            <w:tcW w:w="1167" w:type="dxa"/>
            <w:vAlign w:val="center"/>
          </w:tcPr>
          <w:p w:rsidR="008E6B0C" w:rsidRPr="008E6B0C" w:rsidRDefault="008E6B0C" w:rsidP="008E6B0C">
            <w:pPr>
              <w:spacing w:after="0" w:line="240" w:lineRule="auto"/>
              <w:outlineLvl w:val="0"/>
              <w:rPr>
                <w:rFonts w:ascii="Arial Narrow" w:eastAsia="Times New Roman" w:hAnsi="Arial Narrow" w:cs="Times New Roman"/>
                <w:b/>
                <w:sz w:val="21"/>
                <w:szCs w:val="21"/>
                <w:lang w:eastAsia="tr-TR"/>
              </w:rPr>
            </w:pPr>
            <w:r w:rsidRPr="008E6B0C">
              <w:rPr>
                <w:rFonts w:ascii="Arial Narrow" w:eastAsia="Times New Roman" w:hAnsi="Arial Narrow" w:cs="Times New Roman"/>
                <w:b/>
                <w:sz w:val="21"/>
                <w:szCs w:val="21"/>
                <w:lang w:eastAsia="tr-TR"/>
              </w:rPr>
              <w:t>DÖNEM</w:t>
            </w:r>
          </w:p>
        </w:tc>
        <w:tc>
          <w:tcPr>
            <w:tcW w:w="1527" w:type="dxa"/>
            <w:vAlign w:val="center"/>
          </w:tcPr>
          <w:p w:rsidR="008E6B0C" w:rsidRPr="008E6B0C" w:rsidRDefault="008E6B0C" w:rsidP="008E6B0C">
            <w:pPr>
              <w:spacing w:after="0" w:line="240" w:lineRule="auto"/>
              <w:outlineLvl w:val="0"/>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Bahar</w:t>
            </w:r>
          </w:p>
        </w:tc>
      </w:tr>
    </w:tbl>
    <w:p w:rsidR="008E6B0C" w:rsidRPr="008E6B0C" w:rsidRDefault="008E6B0C" w:rsidP="008E6B0C">
      <w:pPr>
        <w:spacing w:after="0" w:line="240" w:lineRule="auto"/>
        <w:jc w:val="right"/>
        <w:outlineLvl w:val="0"/>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7"/>
        <w:gridCol w:w="3951"/>
      </w:tblGrid>
      <w:tr w:rsidR="008E6B0C" w:rsidRPr="008E6B0C" w:rsidTr="008E6B0C">
        <w:tc>
          <w:tcPr>
            <w:tcW w:w="820" w:type="pct"/>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1121" w:type="pct"/>
            <w:vAlign w:val="center"/>
          </w:tcPr>
          <w:p w:rsidR="008E6B0C" w:rsidRPr="008E6B0C" w:rsidRDefault="00C16C7F" w:rsidP="008E6B0C">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545302016</w:t>
            </w:r>
          </w:p>
        </w:tc>
        <w:tc>
          <w:tcPr>
            <w:tcW w:w="1003" w:type="pct"/>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2057" w:type="pct"/>
            <w:vAlign w:val="center"/>
          </w:tcPr>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Okul Güvenliği ve Kriz Yönetimi </w:t>
            </w:r>
          </w:p>
        </w:tc>
      </w:tr>
    </w:tbl>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542"/>
        <w:gridCol w:w="208"/>
        <w:gridCol w:w="1034"/>
        <w:gridCol w:w="728"/>
        <w:gridCol w:w="50"/>
        <w:gridCol w:w="619"/>
        <w:gridCol w:w="803"/>
        <w:gridCol w:w="625"/>
        <w:gridCol w:w="94"/>
        <w:gridCol w:w="2415"/>
        <w:gridCol w:w="1470"/>
      </w:tblGrid>
      <w:tr w:rsidR="008E6B0C" w:rsidRPr="008E6B0C" w:rsidTr="00E621B7">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8E6B0C" w:rsidRPr="008E6B0C" w:rsidRDefault="008E6B0C" w:rsidP="008E6B0C">
            <w:pPr>
              <w:spacing w:after="0" w:line="240" w:lineRule="auto"/>
              <w:rPr>
                <w:rFonts w:ascii="Arial Narrow" w:eastAsia="Times New Roman" w:hAnsi="Arial Narrow" w:cs="Times New Roman"/>
                <w:sz w:val="20"/>
                <w:szCs w:val="20"/>
                <w:lang w:eastAsia="tr-TR"/>
              </w:rPr>
            </w:pPr>
          </w:p>
        </w:tc>
        <w:tc>
          <w:tcPr>
            <w:tcW w:w="1655" w:type="pct"/>
            <w:gridSpan w:val="6"/>
            <w:tcBorders>
              <w:left w:val="single" w:sz="12" w:space="0" w:color="auto"/>
              <w:bottom w:val="single" w:sz="4"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2814" w:type="pct"/>
            <w:gridSpan w:val="5"/>
            <w:tcBorders>
              <w:left w:val="single" w:sz="12"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8E6B0C" w:rsidRPr="008E6B0C" w:rsidTr="00E621B7">
        <w:trPr>
          <w:trHeight w:val="20"/>
        </w:trPr>
        <w:tc>
          <w:tcPr>
            <w:tcW w:w="531" w:type="pct"/>
            <w:vMerge/>
            <w:tcBorders>
              <w:top w:val="single" w:sz="4" w:space="0" w:color="auto"/>
              <w:left w:val="single" w:sz="12" w:space="0" w:color="auto"/>
              <w:bottom w:val="single" w:sz="4"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727" w:type="pct"/>
            <w:gridSpan w:val="3"/>
            <w:tcBorders>
              <w:top w:val="single" w:sz="4" w:space="0" w:color="auto"/>
              <w:bottom w:val="single" w:sz="4" w:space="0" w:color="auto"/>
              <w:right w:val="single" w:sz="12"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Laboratuvar</w:t>
            </w:r>
          </w:p>
        </w:tc>
        <w:tc>
          <w:tcPr>
            <w:tcW w:w="418" w:type="pct"/>
            <w:tcBorders>
              <w:top w:val="single" w:sz="4" w:space="0" w:color="auto"/>
              <w:bottom w:val="single" w:sz="4"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306" w:type="pct"/>
            <w:gridSpan w:val="2"/>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765" w:type="pct"/>
            <w:tcBorders>
              <w:top w:val="single" w:sz="4" w:space="0" w:color="auto"/>
              <w:left w:val="single" w:sz="4" w:space="0" w:color="auto"/>
              <w:bottom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8E6B0C" w:rsidRPr="008E6B0C" w:rsidTr="00E621B7">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8E6B0C" w:rsidRPr="008E6B0C" w:rsidRDefault="005E09FC" w:rsidP="008E6B0C">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I</w:t>
            </w:r>
            <w:r w:rsidR="008E6B0C" w:rsidRPr="008E6B0C">
              <w:rPr>
                <w:rFonts w:ascii="Arial Narrow" w:eastAsia="Times New Roman" w:hAnsi="Arial Narrow" w:cs="Times New Roman"/>
                <w:sz w:val="20"/>
                <w:szCs w:val="20"/>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727" w:type="pct"/>
            <w:gridSpan w:val="3"/>
            <w:tcBorders>
              <w:top w:val="single" w:sz="4" w:space="0" w:color="auto"/>
              <w:bottom w:val="single" w:sz="12" w:space="0" w:color="auto"/>
              <w:right w:val="single" w:sz="12"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8E6B0C" w:rsidRPr="008E6B0C" w:rsidRDefault="00C16C7F" w:rsidP="008E6B0C">
            <w:pPr>
              <w:spacing w:after="0" w:line="240" w:lineRule="auto"/>
              <w:jc w:val="center"/>
              <w:rPr>
                <w:rFonts w:ascii="Arial Narrow" w:eastAsia="Times New Roman" w:hAnsi="Arial Narrow" w:cs="Times New Roman"/>
                <w:sz w:val="20"/>
                <w:szCs w:val="20"/>
                <w:lang w:eastAsia="tr-TR"/>
              </w:rPr>
            </w:pPr>
            <w:r w:rsidRPr="00E707AF">
              <w:rPr>
                <w:rFonts w:ascii="Arial Narrow" w:eastAsia="Times New Roman" w:hAnsi="Arial Narrow" w:cs="Times New Roman"/>
                <w:sz w:val="20"/>
                <w:szCs w:val="21"/>
                <w:lang w:eastAsia="tr-TR"/>
              </w:rPr>
              <w:t>7,5</w:t>
            </w:r>
          </w:p>
        </w:tc>
        <w:tc>
          <w:tcPr>
            <w:tcW w:w="1306" w:type="pct"/>
            <w:gridSpan w:val="2"/>
            <w:tcBorders>
              <w:top w:val="single" w:sz="4" w:space="0" w:color="auto"/>
              <w:left w:val="single" w:sz="4"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ZORUNLU ( )  SEÇMELİ ( X )</w:t>
            </w:r>
          </w:p>
        </w:tc>
        <w:tc>
          <w:tcPr>
            <w:tcW w:w="765" w:type="pct"/>
            <w:tcBorders>
              <w:top w:val="single" w:sz="4"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vertAlign w:val="superscript"/>
                <w:lang w:eastAsia="tr-TR"/>
              </w:rPr>
            </w:pPr>
            <w:r w:rsidRPr="008E6B0C">
              <w:rPr>
                <w:rFonts w:ascii="Arial Narrow" w:eastAsia="Times New Roman" w:hAnsi="Arial Narrow" w:cs="Times New Roman"/>
                <w:sz w:val="20"/>
                <w:szCs w:val="20"/>
                <w:vertAlign w:val="superscript"/>
                <w:lang w:eastAsia="tr-TR"/>
              </w:rPr>
              <w:t>Türkçe</w:t>
            </w:r>
          </w:p>
        </w:tc>
      </w:tr>
      <w:tr w:rsidR="008E6B0C" w:rsidRPr="008E6B0C" w:rsidTr="008E6B0C">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8E6B0C" w:rsidRPr="008E6B0C" w:rsidTr="00E621B7">
        <w:tblPrEx>
          <w:tblBorders>
            <w:insideH w:val="single" w:sz="6" w:space="0" w:color="auto"/>
            <w:insideV w:val="single" w:sz="6" w:space="0" w:color="auto"/>
          </w:tblBorders>
        </w:tblPrEx>
        <w:trPr>
          <w:trHeight w:val="20"/>
        </w:trPr>
        <w:tc>
          <w:tcPr>
            <w:tcW w:w="813" w:type="pct"/>
            <w:gridSpan w:val="2"/>
            <w:tcBorders>
              <w:top w:val="single" w:sz="12" w:space="0" w:color="auto"/>
              <w:left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1051" w:type="pct"/>
            <w:gridSpan w:val="4"/>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371" w:type="pct"/>
            <w:gridSpan w:val="5"/>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c>
          <w:tcPr>
            <w:tcW w:w="765" w:type="pct"/>
            <w:tcBorders>
              <w:top w:val="single" w:sz="12" w:space="0" w:color="auto"/>
              <w:bottom w:val="single" w:sz="6"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8E6B0C" w:rsidRPr="008E6B0C" w:rsidTr="00E621B7">
        <w:tblPrEx>
          <w:tblBorders>
            <w:insideH w:val="single" w:sz="6" w:space="0" w:color="auto"/>
            <w:insideV w:val="single" w:sz="6" w:space="0" w:color="auto"/>
          </w:tblBorders>
        </w:tblPrEx>
        <w:trPr>
          <w:trHeight w:val="20"/>
        </w:trPr>
        <w:tc>
          <w:tcPr>
            <w:tcW w:w="813" w:type="pct"/>
            <w:gridSpan w:val="2"/>
            <w:tcBorders>
              <w:top w:val="single" w:sz="6" w:space="0" w:color="auto"/>
              <w:left w:val="single" w:sz="12"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c>
          <w:tcPr>
            <w:tcW w:w="1051" w:type="pct"/>
            <w:gridSpan w:val="4"/>
            <w:tcBorders>
              <w:top w:val="single" w:sz="6" w:space="0" w:color="auto"/>
              <w:left w:val="single" w:sz="4"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%100</w:t>
            </w:r>
          </w:p>
        </w:tc>
        <w:tc>
          <w:tcPr>
            <w:tcW w:w="2371" w:type="pct"/>
            <w:gridSpan w:val="5"/>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765" w:type="pct"/>
            <w:tcBorders>
              <w:top w:val="single" w:sz="6" w:space="0" w:color="auto"/>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r>
      <w:tr w:rsidR="008E6B0C" w:rsidRPr="008E6B0C" w:rsidTr="008E6B0C">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8E6B0C" w:rsidRPr="008E6B0C" w:rsidTr="00E621B7">
        <w:trPr>
          <w:trHeight w:val="20"/>
        </w:trPr>
        <w:tc>
          <w:tcPr>
            <w:tcW w:w="1838" w:type="pct"/>
            <w:gridSpan w:val="5"/>
            <w:vMerge w:val="restart"/>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140" w:type="pct"/>
            <w:gridSpan w:val="5"/>
            <w:tcBorders>
              <w:top w:val="single" w:sz="12" w:space="0" w:color="auto"/>
              <w:left w:val="single" w:sz="12" w:space="0" w:color="auto"/>
              <w:bottom w:val="single" w:sz="8" w:space="0" w:color="auto"/>
              <w:right w:val="single" w:sz="4"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E621B7" w:rsidRPr="008E6B0C" w:rsidTr="00E621B7">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bottom w:val="single" w:sz="4" w:space="0" w:color="auto"/>
              <w:right w:val="single" w:sz="4"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257" w:type="pct"/>
            <w:tcBorders>
              <w:top w:val="single" w:sz="8" w:space="0" w:color="auto"/>
              <w:left w:val="single" w:sz="4" w:space="0" w:color="auto"/>
              <w:bottom w:val="single" w:sz="4" w:space="0" w:color="auto"/>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5" w:type="pct"/>
            <w:tcBorders>
              <w:top w:val="single" w:sz="8" w:space="0" w:color="auto"/>
              <w:left w:val="single" w:sz="8" w:space="0" w:color="auto"/>
              <w:bottom w:val="single" w:sz="4" w:space="0" w:color="auto"/>
              <w:right w:val="single" w:sz="12" w:space="0" w:color="auto"/>
            </w:tcBorders>
            <w:shd w:val="clear" w:color="auto" w:fill="auto"/>
          </w:tcPr>
          <w:p w:rsidR="00E621B7" w:rsidRPr="008E6B0C" w:rsidRDefault="00E621B7" w:rsidP="00E621B7">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E621B7" w:rsidRPr="008E6B0C" w:rsidTr="00E621B7">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257" w:type="pct"/>
            <w:tcBorders>
              <w:top w:val="single" w:sz="4" w:space="0" w:color="auto"/>
              <w:left w:val="single" w:sz="4" w:space="0" w:color="auto"/>
              <w:bottom w:val="single" w:sz="4" w:space="0" w:color="auto"/>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p>
        </w:tc>
        <w:tc>
          <w:tcPr>
            <w:tcW w:w="765" w:type="pct"/>
            <w:tcBorders>
              <w:top w:val="single" w:sz="4" w:space="0" w:color="auto"/>
              <w:left w:val="single" w:sz="8" w:space="0" w:color="auto"/>
              <w:bottom w:val="single" w:sz="4" w:space="0" w:color="auto"/>
              <w:right w:val="single" w:sz="12" w:space="0" w:color="auto"/>
            </w:tcBorders>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E621B7" w:rsidRPr="008E6B0C" w:rsidTr="00E621B7">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257" w:type="pct"/>
            <w:tcBorders>
              <w:top w:val="single" w:sz="4" w:space="0" w:color="auto"/>
              <w:left w:val="single" w:sz="4" w:space="0" w:color="auto"/>
              <w:bottom w:val="single" w:sz="4" w:space="0" w:color="auto"/>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5" w:type="pct"/>
            <w:tcBorders>
              <w:top w:val="single" w:sz="4" w:space="0" w:color="auto"/>
              <w:left w:val="single" w:sz="8" w:space="0" w:color="auto"/>
              <w:bottom w:val="single" w:sz="4" w:space="0" w:color="auto"/>
              <w:right w:val="single" w:sz="12"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E621B7" w:rsidRPr="008E6B0C" w:rsidTr="00E621B7">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4" w:space="0" w:color="auto"/>
              <w:left w:val="single" w:sz="12" w:space="0" w:color="auto"/>
              <w:bottom w:val="single" w:sz="8" w:space="0" w:color="auto"/>
              <w:right w:val="single" w:sz="4"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257" w:type="pct"/>
            <w:tcBorders>
              <w:top w:val="single" w:sz="4" w:space="0" w:color="auto"/>
              <w:left w:val="single" w:sz="4" w:space="0" w:color="auto"/>
              <w:bottom w:val="single" w:sz="8" w:space="0" w:color="auto"/>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p>
        </w:tc>
        <w:tc>
          <w:tcPr>
            <w:tcW w:w="765" w:type="pct"/>
            <w:tcBorders>
              <w:top w:val="single" w:sz="4" w:space="0" w:color="auto"/>
              <w:left w:val="single" w:sz="8" w:space="0" w:color="auto"/>
              <w:bottom w:val="single" w:sz="8" w:space="0" w:color="auto"/>
              <w:right w:val="single" w:sz="12"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E621B7" w:rsidRPr="008E6B0C" w:rsidTr="00E621B7">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bottom w:val="single" w:sz="8" w:space="0" w:color="auto"/>
              <w:right w:val="single" w:sz="4"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257" w:type="pct"/>
            <w:tcBorders>
              <w:top w:val="single" w:sz="8" w:space="0" w:color="auto"/>
              <w:left w:val="single" w:sz="4" w:space="0" w:color="auto"/>
              <w:bottom w:val="single" w:sz="8" w:space="0" w:color="auto"/>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p>
        </w:tc>
        <w:tc>
          <w:tcPr>
            <w:tcW w:w="765" w:type="pct"/>
            <w:tcBorders>
              <w:top w:val="single" w:sz="8" w:space="0" w:color="auto"/>
              <w:left w:val="single" w:sz="8" w:space="0" w:color="auto"/>
              <w:bottom w:val="single" w:sz="8" w:space="0" w:color="auto"/>
              <w:right w:val="single" w:sz="12" w:space="0" w:color="auto"/>
            </w:tcBorders>
          </w:tcPr>
          <w:p w:rsidR="00E621B7" w:rsidRPr="008E6B0C" w:rsidRDefault="00E621B7" w:rsidP="00E621B7">
            <w:pPr>
              <w:spacing w:after="0" w:line="240" w:lineRule="auto"/>
              <w:rPr>
                <w:rFonts w:ascii="Arial Narrow" w:eastAsia="Times New Roman" w:hAnsi="Arial Narrow" w:cs="Times New Roman"/>
                <w:sz w:val="20"/>
                <w:szCs w:val="20"/>
                <w:lang w:eastAsia="tr-TR"/>
              </w:rPr>
            </w:pPr>
          </w:p>
        </w:tc>
      </w:tr>
      <w:tr w:rsidR="00E621B7" w:rsidRPr="008E6B0C" w:rsidTr="00E621B7">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bottom w:val="single" w:sz="12" w:space="0" w:color="auto"/>
              <w:right w:val="single" w:sz="4"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257" w:type="pct"/>
            <w:tcBorders>
              <w:top w:val="single" w:sz="8" w:space="0" w:color="auto"/>
              <w:left w:val="single" w:sz="4" w:space="0" w:color="auto"/>
              <w:bottom w:val="single" w:sz="12" w:space="0" w:color="auto"/>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765" w:type="pct"/>
            <w:tcBorders>
              <w:top w:val="single" w:sz="8" w:space="0" w:color="auto"/>
              <w:left w:val="single" w:sz="8" w:space="0" w:color="auto"/>
              <w:bottom w:val="single" w:sz="12" w:space="0" w:color="auto"/>
              <w:right w:val="single" w:sz="12"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E621B7" w:rsidRPr="008E6B0C" w:rsidTr="00E621B7">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E621B7" w:rsidRPr="008E6B0C" w:rsidRDefault="00E621B7" w:rsidP="00E621B7">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140" w:type="pct"/>
            <w:gridSpan w:val="5"/>
            <w:tcBorders>
              <w:top w:val="single" w:sz="12" w:space="0" w:color="auto"/>
              <w:left w:val="single" w:sz="12" w:space="0" w:color="auto"/>
              <w:bottom w:val="single" w:sz="8" w:space="0" w:color="auto"/>
              <w:right w:val="single" w:sz="4" w:space="0" w:color="auto"/>
            </w:tcBorders>
          </w:tcPr>
          <w:p w:rsidR="00E621B7" w:rsidRPr="008E6B0C" w:rsidRDefault="00E621B7" w:rsidP="00E621B7">
            <w:pPr>
              <w:spacing w:after="0" w:line="240" w:lineRule="auto"/>
              <w:rPr>
                <w:rFonts w:ascii="Arial Narrow" w:eastAsia="Times New Roman" w:hAnsi="Arial Narrow" w:cs="Times New Roman"/>
                <w:sz w:val="20"/>
                <w:szCs w:val="20"/>
                <w:lang w:eastAsia="tr-TR"/>
              </w:rPr>
            </w:pPr>
          </w:p>
        </w:tc>
        <w:tc>
          <w:tcPr>
            <w:tcW w:w="1257" w:type="pct"/>
            <w:tcBorders>
              <w:top w:val="single" w:sz="12" w:space="0" w:color="auto"/>
              <w:left w:val="single" w:sz="4" w:space="0" w:color="auto"/>
              <w:bottom w:val="single" w:sz="8" w:space="0" w:color="auto"/>
              <w:right w:val="single" w:sz="8" w:space="0" w:color="auto"/>
            </w:tcBorders>
            <w:vAlign w:val="center"/>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5" w:type="pct"/>
            <w:tcBorders>
              <w:top w:val="single" w:sz="12" w:space="0" w:color="auto"/>
              <w:left w:val="single" w:sz="8" w:space="0" w:color="auto"/>
              <w:bottom w:val="single" w:sz="8" w:space="0" w:color="auto"/>
              <w:right w:val="single" w:sz="12" w:space="0" w:color="auto"/>
            </w:tcBorders>
            <w:vAlign w:val="center"/>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8E6B0C" w:rsidTr="008E6B0C">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8E6B0C" w:rsidRPr="008E6B0C" w:rsidTr="008E6B0C">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162"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Sosyal ve fiziksel açıdan okul güvenliğine yönelik temel kavramlar; güvenli bir okulun temel nitelikleri; okul güvenliğinin sorun alanları ve etkileri; okul güvenliği teorileri; önleyici bir eylem olarak okul güvenliği analiz yöntemleri; karşılaştırmalı olarak yurtiçinde ve yurtdışında okula yönelik emniyet ve güvenlik tedbirleri; Kriz yönetimine yönelik temel kavramlar; kriz bağlamında kaos ve karmaşıklık teorileri; kriz yönetiminin temel özellikleri; kriz yönetiminin süreçleri;  kriz yönetiminde liderlik ve kriz liderliği; kriz nedenleri, türleri ve oluşum süreçleri; kriz yönetimi değişkenleri ve yönetim planları </w:t>
            </w:r>
          </w:p>
        </w:tc>
      </w:tr>
      <w:tr w:rsidR="008E6B0C" w:rsidRPr="008E6B0C" w:rsidTr="008E6B0C">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162"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sz w:val="20"/>
                <w:szCs w:val="20"/>
                <w:lang w:eastAsia="tr-TR"/>
              </w:rPr>
              <w:t xml:space="preserve">Bu dersin amacı; okulların güvenliği ve kriz yönetimine ilişkin temel tanımları yapma; okul güvenliğine ilişkin teoriler kapsamında okulda yaşanacak sosyal ve fiziksel güvenlik tehditlerini algılama ve fenomenin doğasını kaos ve karmaşıklık teorisi ışığında kavramlaştırma; sosyal ve fiziksel tehditleri kriz yönetimine göre değişkenlerine göre irdeleyerek yönetim planları doğrultusunda okulun hazırlık düzeyini yükseltmektir. </w:t>
            </w:r>
          </w:p>
        </w:tc>
      </w:tr>
      <w:tr w:rsidR="008E6B0C" w:rsidRPr="008E6B0C" w:rsidTr="008E6B0C">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8E6B0C" w:rsidRPr="008E6B0C" w:rsidTr="008E6B0C">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162"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numPr>
                <w:ilvl w:val="0"/>
                <w:numId w:val="25"/>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güvenliği ve kriz yönetimi temel kavramlarını öğrenir.</w:t>
            </w:r>
          </w:p>
          <w:p w:rsidR="008E6B0C" w:rsidRPr="008E6B0C" w:rsidRDefault="008E6B0C" w:rsidP="008E6B0C">
            <w:pPr>
              <w:numPr>
                <w:ilvl w:val="0"/>
                <w:numId w:val="25"/>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güvenliği ve kriz yönetimi konusunda akademik düzeyde bir bakış açısı edinir.</w:t>
            </w:r>
          </w:p>
          <w:p w:rsidR="008E6B0C" w:rsidRPr="008E6B0C" w:rsidRDefault="008E6B0C" w:rsidP="008E6B0C">
            <w:pPr>
              <w:numPr>
                <w:ilvl w:val="0"/>
                <w:numId w:val="25"/>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güvenliği ve kriz yönetimi kuramlarını analitik bir şekilde irdeler ve bu bilgileri fiziksel ve sosyal tehditler bağlamında tartışır, çözümler üretir.</w:t>
            </w:r>
          </w:p>
          <w:p w:rsidR="008E6B0C" w:rsidRPr="008E6B0C" w:rsidRDefault="008E6B0C" w:rsidP="008E6B0C">
            <w:pPr>
              <w:numPr>
                <w:ilvl w:val="0"/>
                <w:numId w:val="25"/>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Okulda karşılaşılan sosyal ve fiziksel tehditlere yönelik olarak kriz yönetimi bağlamında tehdit değerlemesi yaparak olasılık-etki analizi yapar. </w:t>
            </w:r>
          </w:p>
        </w:tc>
      </w:tr>
      <w:tr w:rsidR="008E6B0C" w:rsidRPr="008E6B0C" w:rsidTr="008E6B0C">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162"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numPr>
                <w:ilvl w:val="0"/>
                <w:numId w:val="26"/>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Dönmez, B. ve Özer, N. (2009). Okul güvenliği ve güvenli okul. Ankara: Nobel Yayıncılık. </w:t>
            </w:r>
          </w:p>
          <w:p w:rsidR="008E6B0C" w:rsidRPr="008E6B0C" w:rsidRDefault="008E6B0C" w:rsidP="008E6B0C">
            <w:pPr>
              <w:numPr>
                <w:ilvl w:val="0"/>
                <w:numId w:val="26"/>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Otrar, M. (2003). Sorunsuz okula doğru: Okulda kriz yönetimi. Ankara: EDAM. </w:t>
            </w:r>
          </w:p>
          <w:p w:rsidR="008E6B0C" w:rsidRPr="008E6B0C" w:rsidRDefault="008E6B0C" w:rsidP="008E6B0C">
            <w:pPr>
              <w:spacing w:after="0" w:line="240" w:lineRule="auto"/>
              <w:ind w:left="720"/>
              <w:contextualSpacing/>
              <w:rPr>
                <w:rFonts w:ascii="Arial Narrow" w:eastAsia="Times New Roman" w:hAnsi="Arial Narrow" w:cs="Times New Roman"/>
                <w:sz w:val="20"/>
                <w:szCs w:val="20"/>
                <w:lang w:eastAsia="tr-TR"/>
              </w:rPr>
            </w:pPr>
          </w:p>
        </w:tc>
      </w:tr>
      <w:tr w:rsidR="008E6B0C" w:rsidRPr="008E6B0C" w:rsidTr="008E6B0C">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162"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numPr>
                <w:ilvl w:val="0"/>
                <w:numId w:val="26"/>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Turhan, M. ve Turan, M. (2012). Ortaöğretim kurumlarında güvenlik. Kuram ve Uygulamada Eğitim Yönetimi, 18 (1), 121-142.</w:t>
            </w:r>
          </w:p>
          <w:p w:rsidR="008E6B0C" w:rsidRPr="008E6B0C" w:rsidRDefault="008E6B0C" w:rsidP="008E6B0C">
            <w:pPr>
              <w:numPr>
                <w:ilvl w:val="0"/>
                <w:numId w:val="26"/>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Karal, D. (2011). Korkmadan öğrenmek, okul ve okul çevresi güvenliği. Uluslararası Stratejik Araştırmalar Kurumu, Sosyal Araştırmalar Merkezi. Rapor No:11-06. Ankara: USAK Yayınları.</w:t>
            </w:r>
          </w:p>
          <w:p w:rsidR="008E6B0C" w:rsidRPr="008E6B0C" w:rsidRDefault="008E6B0C" w:rsidP="008E6B0C">
            <w:pPr>
              <w:numPr>
                <w:ilvl w:val="0"/>
                <w:numId w:val="26"/>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Işık, H. (2004). Okul güvenliği: Kavramsal bir çözümleme. Milli Eğitim Dergisi, 164. </w:t>
            </w:r>
          </w:p>
          <w:p w:rsidR="008E6B0C" w:rsidRPr="008E6B0C" w:rsidRDefault="008E6B0C" w:rsidP="008E6B0C">
            <w:pPr>
              <w:numPr>
                <w:ilvl w:val="0"/>
                <w:numId w:val="26"/>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lastRenderedPageBreak/>
              <w:t>Sadegul Akbaba-Altun, (2005),Turkish school principals’ earthquake experiences and reactions, International Journal of Educational Management, 19(4), 307 – 317.</w:t>
            </w:r>
          </w:p>
          <w:p w:rsidR="008E6B0C" w:rsidRPr="008E6B0C" w:rsidRDefault="008E6B0C" w:rsidP="008E6B0C">
            <w:pPr>
              <w:numPr>
                <w:ilvl w:val="0"/>
                <w:numId w:val="26"/>
              </w:numPr>
              <w:spacing w:after="0" w:line="240" w:lineRule="auto"/>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Ozen, H. &amp; Karatas, S. (2013). An aplication of chaos theory to educational</w:t>
            </w:r>
          </w:p>
          <w:p w:rsidR="008E6B0C" w:rsidRPr="008E6B0C" w:rsidRDefault="008E6B0C" w:rsidP="008E6B0C">
            <w:pPr>
              <w:spacing w:after="0" w:line="240" w:lineRule="auto"/>
              <w:ind w:left="720"/>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administrator’s behavior: Overwhelming the cheating crisis on an exam, International</w:t>
            </w:r>
          </w:p>
          <w:p w:rsidR="008E6B0C" w:rsidRPr="008E6B0C" w:rsidRDefault="008E6B0C" w:rsidP="008E6B0C">
            <w:pPr>
              <w:spacing w:after="0" w:line="240" w:lineRule="auto"/>
              <w:ind w:left="720"/>
              <w:contextualSpacing/>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Journal of Academic Research Part B, 5(3), 128-133.</w:t>
            </w:r>
          </w:p>
        </w:tc>
      </w:tr>
      <w:tr w:rsidR="008E6B0C" w:rsidRPr="008E6B0C" w:rsidTr="008E6B0C">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lastRenderedPageBreak/>
              <w:t>DERSTE GEREKLİ ARAÇ VE GEREÇLER</w:t>
            </w:r>
          </w:p>
        </w:tc>
        <w:tc>
          <w:tcPr>
            <w:tcW w:w="3162" w:type="pct"/>
            <w:gridSpan w:val="7"/>
            <w:tcBorders>
              <w:top w:val="single" w:sz="12" w:space="0" w:color="auto"/>
              <w:left w:val="single" w:sz="12" w:space="0" w:color="auto"/>
              <w:bottom w:val="single" w:sz="12" w:space="0" w:color="auto"/>
              <w:right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8E6B0C" w:rsidRPr="008E6B0C" w:rsidRDefault="008E6B0C" w:rsidP="008E6B0C">
      <w:pPr>
        <w:spacing w:after="0" w:line="240" w:lineRule="auto"/>
        <w:rPr>
          <w:rFonts w:ascii="Arial Narrow" w:eastAsia="Times New Roman" w:hAnsi="Arial Narrow" w:cs="Times New Roman"/>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0"/>
        <w:gridCol w:w="8628"/>
      </w:tblGrid>
      <w:tr w:rsidR="008E6B0C" w:rsidRPr="008E6B0C" w:rsidTr="008E6B0C">
        <w:trPr>
          <w:trHeight w:val="20"/>
        </w:trPr>
        <w:tc>
          <w:tcPr>
            <w:tcW w:w="5000" w:type="pct"/>
            <w:gridSpan w:val="2"/>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8E6B0C" w:rsidRPr="008E6B0C" w:rsidTr="008E6B0C">
        <w:trPr>
          <w:trHeight w:val="20"/>
        </w:trPr>
        <w:tc>
          <w:tcPr>
            <w:tcW w:w="510" w:type="pct"/>
            <w:shd w:val="clear" w:color="auto" w:fill="auto"/>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490"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sz w:val="20"/>
                <w:szCs w:val="20"/>
                <w:lang w:eastAsia="tr-TR"/>
              </w:rPr>
              <w:t>Okul güvenliği ve kriz yönetimine yönelik temel kavramlar</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90" w:type="pct"/>
            <w:shd w:val="clear" w:color="auto" w:fill="auto"/>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güvenliği kuramları</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Güvenli bir okulun temel nitelikleri </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güvenliğinin sorun alanları ve etkileri</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Kriz bağlamında kaos ve karmaşıklık teorisi</w:t>
            </w:r>
          </w:p>
        </w:tc>
      </w:tr>
      <w:tr w:rsidR="008E6B0C" w:rsidRPr="008E6B0C" w:rsidTr="008E6B0C">
        <w:trPr>
          <w:trHeight w:val="20"/>
        </w:trPr>
        <w:tc>
          <w:tcPr>
            <w:tcW w:w="510"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90"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Önleyici bir eylem olarak okul güvenliği analiz yöntemleri</w:t>
            </w:r>
          </w:p>
        </w:tc>
      </w:tr>
      <w:tr w:rsidR="008E6B0C" w:rsidRPr="008E6B0C" w:rsidTr="008E6B0C">
        <w:trPr>
          <w:trHeight w:val="20"/>
        </w:trPr>
        <w:tc>
          <w:tcPr>
            <w:tcW w:w="510" w:type="pct"/>
            <w:tcBorders>
              <w:top w:val="single" w:sz="6" w:space="0" w:color="auto"/>
              <w:bottom w:val="single" w:sz="6"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490" w:type="pct"/>
            <w:tcBorders>
              <w:top w:val="single" w:sz="6" w:space="0" w:color="auto"/>
              <w:bottom w:val="single" w:sz="6" w:space="0" w:color="auto"/>
            </w:tcBorders>
            <w:shd w:val="clear" w:color="auto" w:fill="D9D9D9"/>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SINAV</w:t>
            </w:r>
          </w:p>
        </w:tc>
      </w:tr>
      <w:tr w:rsidR="008E6B0C" w:rsidRPr="008E6B0C" w:rsidTr="008E6B0C">
        <w:trPr>
          <w:trHeight w:val="20"/>
        </w:trPr>
        <w:tc>
          <w:tcPr>
            <w:tcW w:w="510" w:type="pct"/>
            <w:tcBorders>
              <w:top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90" w:type="pct"/>
            <w:tcBorders>
              <w:top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Karşılaştırmalı olarak yurtiçinde ve yurtdışında okula yönelik emniyet ve güvenlik tedbirleri</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Kriz yönetiminin temel özellikleri</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Kriz yönetiminin süreçleri</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Kriz yönetiminde liderlik ve kriz liderliği</w:t>
            </w:r>
          </w:p>
        </w:tc>
      </w:tr>
      <w:tr w:rsidR="008E6B0C" w:rsidRPr="008E6B0C" w:rsidTr="008E6B0C">
        <w:trPr>
          <w:trHeight w:val="20"/>
        </w:trPr>
        <w:tc>
          <w:tcPr>
            <w:tcW w:w="510" w:type="pct"/>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90" w:type="pct"/>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Kriz nedenleri, türleri ve oluşum süreçleri</w:t>
            </w:r>
          </w:p>
        </w:tc>
      </w:tr>
      <w:tr w:rsidR="008E6B0C" w:rsidRPr="008E6B0C" w:rsidTr="008E6B0C">
        <w:trPr>
          <w:trHeight w:val="20"/>
        </w:trPr>
        <w:tc>
          <w:tcPr>
            <w:tcW w:w="510" w:type="pct"/>
            <w:tcBorders>
              <w:bottom w:val="single" w:sz="6" w:space="0" w:color="auto"/>
            </w:tcBorders>
            <w:shd w:val="clear" w:color="auto" w:fill="auto"/>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490" w:type="pct"/>
            <w:tcBorders>
              <w:bottom w:val="single" w:sz="6" w:space="0" w:color="auto"/>
            </w:tcBorders>
            <w:shd w:val="clear" w:color="auto" w:fill="auto"/>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Kriz yönetimi değişkenleri ve yönetim planları</w:t>
            </w:r>
          </w:p>
        </w:tc>
      </w:tr>
      <w:tr w:rsidR="008E6B0C" w:rsidRPr="008E6B0C" w:rsidTr="008E6B0C">
        <w:trPr>
          <w:trHeight w:val="20"/>
        </w:trPr>
        <w:tc>
          <w:tcPr>
            <w:tcW w:w="510"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490" w:type="pct"/>
            <w:tcBorders>
              <w:top w:val="single" w:sz="6" w:space="0" w:color="auto"/>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8E6B0C" w:rsidRPr="008E6B0C" w:rsidRDefault="008E6B0C" w:rsidP="008E6B0C">
      <w:pPr>
        <w:spacing w:after="0" w:line="240" w:lineRule="auto"/>
        <w:rPr>
          <w:rFonts w:ascii="Arial Narrow" w:eastAsia="Times New Roman" w:hAnsi="Arial Narrow" w:cs="Times New Roman"/>
          <w:b/>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6"/>
        <w:gridCol w:w="7296"/>
        <w:gridCol w:w="427"/>
        <w:gridCol w:w="427"/>
        <w:gridCol w:w="427"/>
        <w:gridCol w:w="425"/>
      </w:tblGrid>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796" w:type="pct"/>
          </w:tcPr>
          <w:p w:rsidR="00C16D13" w:rsidRPr="008E6B0C" w:rsidRDefault="00C16D13" w:rsidP="008E6B0C">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3796" w:type="pct"/>
          </w:tcPr>
          <w:p w:rsidR="00C16D13" w:rsidRPr="008E6B0C" w:rsidRDefault="00C16D13" w:rsidP="008E6B0C">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lang w:eastAsia="tr-TR"/>
              </w:rPr>
            </w:pPr>
          </w:p>
        </w:tc>
      </w:tr>
      <w:tr w:rsidR="00C16D13" w:rsidRPr="008E6B0C" w:rsidTr="00C16D13">
        <w:tc>
          <w:tcPr>
            <w:tcW w:w="316"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3796" w:type="pct"/>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r>
      <w:tr w:rsidR="00C16D13" w:rsidRPr="008E6B0C" w:rsidTr="00C16D13">
        <w:tc>
          <w:tcPr>
            <w:tcW w:w="316" w:type="pct"/>
          </w:tcPr>
          <w:p w:rsidR="00C16D13" w:rsidRPr="008E6B0C" w:rsidRDefault="00C16D13" w:rsidP="008E6B0C">
            <w:pPr>
              <w:spacing w:after="0" w:line="240" w:lineRule="auto"/>
              <w:rPr>
                <w:rFonts w:ascii="Arial Narrow" w:eastAsia="Times New Roman" w:hAnsi="Arial Narrow" w:cs="Times New Roman"/>
                <w:sz w:val="20"/>
                <w:szCs w:val="20"/>
              </w:rPr>
            </w:pPr>
          </w:p>
        </w:tc>
        <w:tc>
          <w:tcPr>
            <w:tcW w:w="3796" w:type="pct"/>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2"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c>
          <w:tcPr>
            <w:tcW w:w="221" w:type="pct"/>
          </w:tcPr>
          <w:p w:rsidR="00C16D13" w:rsidRPr="008E6B0C" w:rsidRDefault="00C16D13" w:rsidP="008E6B0C">
            <w:pPr>
              <w:spacing w:after="0" w:line="240" w:lineRule="auto"/>
              <w:jc w:val="center"/>
              <w:rPr>
                <w:rFonts w:ascii="Arial Narrow" w:eastAsia="Times New Roman" w:hAnsi="Arial Narrow" w:cs="Times New Roman"/>
                <w:sz w:val="20"/>
                <w:szCs w:val="20"/>
              </w:rPr>
            </w:pPr>
          </w:p>
        </w:tc>
      </w:tr>
    </w:tbl>
    <w:p w:rsidR="008E6B0C" w:rsidRPr="008E6B0C" w:rsidRDefault="008E6B0C" w:rsidP="008E6B0C">
      <w:pPr>
        <w:tabs>
          <w:tab w:val="left" w:pos="780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0"/>
          <w:szCs w:val="20"/>
          <w:lang w:eastAsia="tr-TR"/>
        </w:rPr>
        <w:t>İmza:</w:t>
      </w:r>
      <w:r w:rsidRPr="008E6B0C">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ab/>
      </w:r>
    </w:p>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p>
    <w:p w:rsidR="005E09FC" w:rsidRPr="008E6B0C" w:rsidRDefault="005E09FC" w:rsidP="005E09FC">
      <w:pPr>
        <w:tabs>
          <w:tab w:val="left" w:pos="7800"/>
        </w:tabs>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ab/>
      </w:r>
      <w:r w:rsidRPr="008E6B0C">
        <w:rPr>
          <w:rFonts w:ascii="Arial Narrow" w:eastAsia="Times New Roman" w:hAnsi="Arial Narrow" w:cs="Times New Roman"/>
          <w:sz w:val="21"/>
          <w:szCs w:val="21"/>
          <w:lang w:eastAsia="tr-TR"/>
        </w:rPr>
        <w:t>Tarih:</w:t>
      </w:r>
    </w:p>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p>
    <w:p w:rsidR="008E6B0C" w:rsidRPr="008E6B0C" w:rsidRDefault="008E6B0C" w:rsidP="008E6B0C">
      <w:pPr>
        <w:tabs>
          <w:tab w:val="left" w:pos="7800"/>
        </w:tabs>
        <w:spacing w:after="0" w:line="240" w:lineRule="auto"/>
        <w:rPr>
          <w:rFonts w:ascii="Arial Narrow" w:eastAsia="Times New Roman" w:hAnsi="Arial Narrow" w:cs="Times New Roman"/>
          <w:sz w:val="21"/>
          <w:szCs w:val="21"/>
          <w:lang w:eastAsia="tr-TR"/>
        </w:rPr>
      </w:pPr>
    </w:p>
    <w:p w:rsidR="005E09FC" w:rsidRPr="008E6B0C" w:rsidRDefault="005E09FC" w:rsidP="005E09FC">
      <w:pPr>
        <w:spacing w:after="0" w:line="240" w:lineRule="auto"/>
        <w:rPr>
          <w:rFonts w:ascii="Arial Narrow" w:eastAsia="Times New Roman" w:hAnsi="Arial Narrow" w:cs="Times New Roman"/>
          <w:sz w:val="21"/>
          <w:szCs w:val="21"/>
          <w:lang w:eastAsia="tr-TR"/>
        </w:rPr>
      </w:pPr>
    </w:p>
    <w:p w:rsidR="005E09FC" w:rsidRPr="008E6B0C" w:rsidRDefault="005E09FC" w:rsidP="005E09FC">
      <w:pPr>
        <w:spacing w:after="0" w:line="240" w:lineRule="auto"/>
        <w:rPr>
          <w:rFonts w:ascii="Arial Narrow" w:eastAsia="Times New Roman" w:hAnsi="Arial Narrow" w:cs="Times New Roman"/>
          <w:sz w:val="21"/>
          <w:szCs w:val="21"/>
          <w:lang w:eastAsia="tr-TR"/>
        </w:rPr>
        <w:sectPr w:rsidR="005E09FC" w:rsidRPr="008E6B0C" w:rsidSect="008E6B0C">
          <w:pgSz w:w="11906" w:h="16838" w:code="9"/>
          <w:pgMar w:top="720" w:right="1134" w:bottom="720" w:left="1134" w:header="709" w:footer="709" w:gutter="0"/>
          <w:cols w:space="708"/>
        </w:sectPr>
      </w:pPr>
    </w:p>
    <w:p w:rsidR="00D2177B" w:rsidRPr="001C700B" w:rsidRDefault="00D2177B" w:rsidP="00722184">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57408"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38" name="Resim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D2177B" w:rsidRPr="001C700B" w:rsidRDefault="00D2177B" w:rsidP="00D2177B">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58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18"/>
      </w:tblGrid>
      <w:tr w:rsidR="008E6B0C" w:rsidRPr="008E6B0C" w:rsidTr="008E6B0C">
        <w:tc>
          <w:tcPr>
            <w:tcW w:w="1167" w:type="dxa"/>
            <w:vAlign w:val="center"/>
          </w:tcPr>
          <w:p w:rsidR="008E6B0C" w:rsidRPr="008E6B0C" w:rsidRDefault="008E6B0C" w:rsidP="008E6B0C">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1418" w:type="dxa"/>
            <w:vAlign w:val="center"/>
          </w:tcPr>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Bahar</w:t>
            </w:r>
          </w:p>
        </w:tc>
      </w:tr>
    </w:tbl>
    <w:p w:rsidR="008E6B0C" w:rsidRPr="008E6B0C" w:rsidRDefault="008E6B0C" w:rsidP="008E6B0C">
      <w:pPr>
        <w:spacing w:after="0" w:line="240" w:lineRule="auto"/>
        <w:jc w:val="right"/>
        <w:outlineLvl w:val="0"/>
        <w:rPr>
          <w:rFonts w:ascii="Arial Narrow" w:eastAsia="Times New Roman" w:hAnsi="Arial Narrow" w:cs="Times New Roman"/>
          <w:b/>
          <w:sz w:val="20"/>
          <w:szCs w:val="20"/>
          <w:lang w:eastAsia="tr-TR"/>
        </w:rPr>
      </w:pP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27"/>
        <w:gridCol w:w="2193"/>
        <w:gridCol w:w="1560"/>
        <w:gridCol w:w="4043"/>
      </w:tblGrid>
      <w:tr w:rsidR="008E6B0C" w:rsidRPr="008E6B0C" w:rsidTr="008E6B0C">
        <w:tc>
          <w:tcPr>
            <w:tcW w:w="2127"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2193" w:type="dxa"/>
            <w:vAlign w:val="center"/>
          </w:tcPr>
          <w:p w:rsidR="008E6B0C" w:rsidRPr="008E6B0C" w:rsidRDefault="00C16C7F" w:rsidP="008E6B0C">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545302017</w:t>
            </w:r>
          </w:p>
        </w:tc>
        <w:tc>
          <w:tcPr>
            <w:tcW w:w="1560"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4043" w:type="dxa"/>
            <w:vAlign w:val="center"/>
          </w:tcPr>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Programının Yönetimi</w:t>
            </w:r>
          </w:p>
        </w:tc>
      </w:tr>
    </w:tbl>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069"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9"/>
        <w:gridCol w:w="775"/>
        <w:gridCol w:w="783"/>
        <w:gridCol w:w="286"/>
        <w:gridCol w:w="1109"/>
        <w:gridCol w:w="72"/>
        <w:gridCol w:w="758"/>
        <w:gridCol w:w="645"/>
        <w:gridCol w:w="94"/>
        <w:gridCol w:w="2509"/>
        <w:gridCol w:w="1481"/>
      </w:tblGrid>
      <w:tr w:rsidR="008E6B0C" w:rsidRPr="008E6B0C" w:rsidTr="00E621B7">
        <w:trPr>
          <w:trHeight w:val="20"/>
        </w:trPr>
        <w:tc>
          <w:tcPr>
            <w:tcW w:w="631" w:type="pct"/>
            <w:vMerge w:val="restart"/>
            <w:tcBorders>
              <w:top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8E6B0C" w:rsidRPr="008E6B0C" w:rsidRDefault="008E6B0C" w:rsidP="008E6B0C">
            <w:pPr>
              <w:spacing w:after="0" w:line="240" w:lineRule="auto"/>
              <w:rPr>
                <w:rFonts w:ascii="Arial Narrow" w:eastAsia="Times New Roman" w:hAnsi="Arial Narrow" w:cs="Times New Roman"/>
                <w:sz w:val="20"/>
                <w:szCs w:val="20"/>
                <w:lang w:eastAsia="tr-TR"/>
              </w:rPr>
            </w:pPr>
          </w:p>
        </w:tc>
        <w:tc>
          <w:tcPr>
            <w:tcW w:w="1516" w:type="pct"/>
            <w:gridSpan w:val="4"/>
            <w:tcBorders>
              <w:top w:val="single" w:sz="12" w:space="0" w:color="auto"/>
              <w:left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2853" w:type="pct"/>
            <w:gridSpan w:val="6"/>
            <w:tcBorders>
              <w:top w:val="single" w:sz="12" w:space="0" w:color="auto"/>
              <w:lef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8E6B0C" w:rsidRPr="008E6B0C" w:rsidTr="008E6B0C">
        <w:trPr>
          <w:trHeight w:val="20"/>
        </w:trPr>
        <w:tc>
          <w:tcPr>
            <w:tcW w:w="631" w:type="pct"/>
            <w:vMerge/>
            <w:tcBorders>
              <w:right w:val="single" w:sz="12" w:space="0" w:color="auto"/>
            </w:tcBorders>
          </w:tcPr>
          <w:p w:rsidR="008E6B0C" w:rsidRPr="008E6B0C" w:rsidRDefault="008E6B0C" w:rsidP="008E6B0C">
            <w:pPr>
              <w:spacing w:after="0" w:line="240" w:lineRule="auto"/>
              <w:rPr>
                <w:rFonts w:ascii="Arial Narrow" w:eastAsia="Times New Roman" w:hAnsi="Arial Narrow" w:cs="Times New Roman"/>
                <w:b/>
                <w:sz w:val="20"/>
                <w:szCs w:val="20"/>
                <w:lang w:eastAsia="tr-TR"/>
              </w:rPr>
            </w:pPr>
          </w:p>
        </w:tc>
        <w:tc>
          <w:tcPr>
            <w:tcW w:w="398" w:type="pct"/>
            <w:tcBorders>
              <w:lef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49" w:type="pct"/>
            <w:gridSpan w:val="2"/>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569" w:type="pct"/>
            <w:tcBorders>
              <w:right w:val="single" w:sz="12"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426" w:type="pct"/>
            <w:gridSpan w:val="2"/>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31" w:type="pct"/>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336" w:type="pct"/>
            <w:gridSpan w:val="2"/>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760" w:type="pct"/>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8E6B0C" w:rsidRPr="008E6B0C" w:rsidTr="008E6B0C">
        <w:trPr>
          <w:trHeight w:val="20"/>
        </w:trPr>
        <w:tc>
          <w:tcPr>
            <w:tcW w:w="631" w:type="pct"/>
            <w:tcBorders>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II</w:t>
            </w:r>
          </w:p>
        </w:tc>
        <w:tc>
          <w:tcPr>
            <w:tcW w:w="398" w:type="pct"/>
            <w:tcBorders>
              <w:left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49" w:type="pct"/>
            <w:gridSpan w:val="2"/>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569" w:type="pct"/>
            <w:tcBorders>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426" w:type="pct"/>
            <w:gridSpan w:val="2"/>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31" w:type="pct"/>
            <w:tcBorders>
              <w:bottom w:val="single" w:sz="12" w:space="0" w:color="auto"/>
            </w:tcBorders>
            <w:vAlign w:val="center"/>
          </w:tcPr>
          <w:p w:rsidR="008E6B0C" w:rsidRPr="008E6B0C" w:rsidRDefault="00C16C7F" w:rsidP="008E6B0C">
            <w:pPr>
              <w:spacing w:after="0" w:line="240" w:lineRule="auto"/>
              <w:jc w:val="center"/>
              <w:rPr>
                <w:rFonts w:ascii="Arial Narrow" w:eastAsia="Times New Roman" w:hAnsi="Arial Narrow" w:cs="Times New Roman"/>
                <w:sz w:val="20"/>
                <w:szCs w:val="20"/>
                <w:lang w:eastAsia="tr-TR"/>
              </w:rPr>
            </w:pPr>
            <w:r w:rsidRPr="00E707AF">
              <w:rPr>
                <w:rFonts w:ascii="Arial Narrow" w:eastAsia="Times New Roman" w:hAnsi="Arial Narrow" w:cs="Times New Roman"/>
                <w:sz w:val="20"/>
                <w:szCs w:val="21"/>
                <w:lang w:eastAsia="tr-TR"/>
              </w:rPr>
              <w:t>7,5</w:t>
            </w:r>
          </w:p>
        </w:tc>
        <w:tc>
          <w:tcPr>
            <w:tcW w:w="1336" w:type="pct"/>
            <w:gridSpan w:val="2"/>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ZORUNLU (  )  SEÇMELİ ( X )</w:t>
            </w:r>
          </w:p>
        </w:tc>
        <w:tc>
          <w:tcPr>
            <w:tcW w:w="760" w:type="pct"/>
            <w:tcBorders>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Türkçe</w:t>
            </w:r>
          </w:p>
        </w:tc>
      </w:tr>
      <w:tr w:rsidR="008E6B0C" w:rsidRPr="008E6B0C" w:rsidTr="008E6B0C">
        <w:tblPrEx>
          <w:tblBorders>
            <w:insideH w:val="single" w:sz="6" w:space="0" w:color="auto"/>
            <w:insideV w:val="single" w:sz="6" w:space="0" w:color="auto"/>
          </w:tblBorders>
        </w:tblPrEx>
        <w:trPr>
          <w:trHeight w:val="20"/>
        </w:trPr>
        <w:tc>
          <w:tcPr>
            <w:tcW w:w="5000" w:type="pct"/>
            <w:gridSpan w:val="11"/>
            <w:tcBorders>
              <w:top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8E6B0C" w:rsidRPr="008E6B0C" w:rsidTr="008E6B0C">
        <w:tblPrEx>
          <w:tblBorders>
            <w:insideH w:val="single" w:sz="6" w:space="0" w:color="auto"/>
            <w:insideV w:val="single" w:sz="6" w:space="0" w:color="auto"/>
          </w:tblBorders>
        </w:tblPrEx>
        <w:trPr>
          <w:trHeight w:val="20"/>
        </w:trPr>
        <w:tc>
          <w:tcPr>
            <w:tcW w:w="1431" w:type="pct"/>
            <w:gridSpan w:val="3"/>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753" w:type="pct"/>
            <w:gridSpan w:val="3"/>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056" w:type="pct"/>
            <w:gridSpan w:val="4"/>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c>
          <w:tcPr>
            <w:tcW w:w="760" w:type="pct"/>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8E6B0C" w:rsidRPr="008E6B0C" w:rsidTr="008E6B0C">
        <w:tblPrEx>
          <w:tblBorders>
            <w:insideH w:val="single" w:sz="6" w:space="0" w:color="auto"/>
            <w:insideV w:val="single" w:sz="6" w:space="0" w:color="auto"/>
          </w:tblBorders>
        </w:tblPrEx>
        <w:trPr>
          <w:trHeight w:val="20"/>
        </w:trPr>
        <w:tc>
          <w:tcPr>
            <w:tcW w:w="1431" w:type="pct"/>
            <w:gridSpan w:val="3"/>
            <w:tcBorders>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c>
          <w:tcPr>
            <w:tcW w:w="753" w:type="pct"/>
            <w:gridSpan w:val="3"/>
            <w:tcBorders>
              <w:left w:val="single" w:sz="4"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c>
          <w:tcPr>
            <w:tcW w:w="2056" w:type="pct"/>
            <w:gridSpan w:val="4"/>
            <w:tcBorders>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760" w:type="pct"/>
            <w:tcBorders>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r>
      <w:tr w:rsidR="008E6B0C" w:rsidRPr="008E6B0C" w:rsidTr="008E6B0C">
        <w:trPr>
          <w:trHeight w:val="20"/>
        </w:trPr>
        <w:tc>
          <w:tcPr>
            <w:tcW w:w="5000" w:type="pct"/>
            <w:gridSpan w:val="11"/>
            <w:tcBorders>
              <w:top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8E6B0C" w:rsidRPr="008E6B0C" w:rsidTr="008E6B0C">
        <w:trPr>
          <w:trHeight w:val="20"/>
        </w:trPr>
        <w:tc>
          <w:tcPr>
            <w:tcW w:w="1431" w:type="pct"/>
            <w:gridSpan w:val="3"/>
            <w:vMerge w:val="restart"/>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521" w:type="pct"/>
            <w:gridSpan w:val="6"/>
            <w:tcBorders>
              <w:top w:val="single" w:sz="12" w:space="0" w:color="auto"/>
              <w:left w:val="single" w:sz="12" w:space="0" w:color="auto"/>
              <w:bottom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288" w:type="pct"/>
            <w:tcBorders>
              <w:top w:val="single" w:sz="12"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760" w:type="pct"/>
            <w:tcBorders>
              <w:top w:val="single" w:sz="12" w:space="0" w:color="auto"/>
              <w:left w:val="single" w:sz="8" w:space="0" w:color="auto"/>
              <w:bottom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E621B7" w:rsidRPr="008E6B0C" w:rsidTr="008E6B0C">
        <w:trPr>
          <w:trHeight w:val="20"/>
        </w:trPr>
        <w:tc>
          <w:tcPr>
            <w:tcW w:w="1431" w:type="pct"/>
            <w:gridSpan w:val="3"/>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521" w:type="pct"/>
            <w:gridSpan w:val="6"/>
            <w:tcBorders>
              <w:top w:val="single" w:sz="8" w:space="0" w:color="auto"/>
              <w:lef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288" w:type="pct"/>
            <w:tcBorders>
              <w:top w:val="single" w:sz="8" w:space="0" w:color="auto"/>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0" w:type="pct"/>
            <w:tcBorders>
              <w:top w:val="single" w:sz="8" w:space="0" w:color="auto"/>
              <w:lef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E621B7" w:rsidRPr="008E6B0C" w:rsidTr="008E6B0C">
        <w:trPr>
          <w:trHeight w:val="20"/>
        </w:trPr>
        <w:tc>
          <w:tcPr>
            <w:tcW w:w="1431" w:type="pct"/>
            <w:gridSpan w:val="3"/>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521" w:type="pct"/>
            <w:gridSpan w:val="6"/>
            <w:tcBorders>
              <w:lef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288" w:type="pct"/>
            <w:tcBorders>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p>
        </w:tc>
        <w:tc>
          <w:tcPr>
            <w:tcW w:w="760" w:type="pct"/>
            <w:tcBorders>
              <w:left w:val="single" w:sz="8" w:space="0" w:color="auto"/>
            </w:tcBorders>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E621B7" w:rsidRPr="008E6B0C" w:rsidTr="008E6B0C">
        <w:trPr>
          <w:trHeight w:val="20"/>
        </w:trPr>
        <w:tc>
          <w:tcPr>
            <w:tcW w:w="1431" w:type="pct"/>
            <w:gridSpan w:val="3"/>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521" w:type="pct"/>
            <w:gridSpan w:val="6"/>
            <w:tcBorders>
              <w:lef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288" w:type="pct"/>
            <w:tcBorders>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0" w:type="pct"/>
            <w:tcBorders>
              <w:lef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E621B7" w:rsidRPr="008E6B0C" w:rsidTr="008E6B0C">
        <w:trPr>
          <w:trHeight w:val="20"/>
        </w:trPr>
        <w:tc>
          <w:tcPr>
            <w:tcW w:w="1431" w:type="pct"/>
            <w:gridSpan w:val="3"/>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521" w:type="pct"/>
            <w:gridSpan w:val="6"/>
            <w:tcBorders>
              <w:left w:val="single" w:sz="12" w:space="0" w:color="auto"/>
              <w:bottom w:val="single" w:sz="8"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288" w:type="pct"/>
            <w:tcBorders>
              <w:bottom w:val="single" w:sz="8" w:space="0" w:color="auto"/>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p>
        </w:tc>
        <w:tc>
          <w:tcPr>
            <w:tcW w:w="760" w:type="pct"/>
            <w:tcBorders>
              <w:left w:val="single" w:sz="8" w:space="0" w:color="auto"/>
              <w:bottom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E621B7" w:rsidRPr="008E6B0C" w:rsidTr="008E6B0C">
        <w:trPr>
          <w:trHeight w:val="20"/>
        </w:trPr>
        <w:tc>
          <w:tcPr>
            <w:tcW w:w="1431" w:type="pct"/>
            <w:gridSpan w:val="3"/>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521" w:type="pct"/>
            <w:gridSpan w:val="6"/>
            <w:tcBorders>
              <w:top w:val="single" w:sz="8" w:space="0" w:color="auto"/>
              <w:left w:val="single" w:sz="12" w:space="0" w:color="auto"/>
              <w:bottom w:val="single" w:sz="8"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288" w:type="pct"/>
            <w:tcBorders>
              <w:top w:val="single" w:sz="8" w:space="0" w:color="auto"/>
              <w:bottom w:val="single" w:sz="8" w:space="0" w:color="auto"/>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p>
        </w:tc>
        <w:tc>
          <w:tcPr>
            <w:tcW w:w="760" w:type="pct"/>
            <w:tcBorders>
              <w:top w:val="single" w:sz="8" w:space="0" w:color="auto"/>
              <w:left w:val="single" w:sz="8" w:space="0" w:color="auto"/>
              <w:bottom w:val="single" w:sz="8" w:space="0" w:color="auto"/>
            </w:tcBorders>
          </w:tcPr>
          <w:p w:rsidR="00E621B7" w:rsidRPr="008E6B0C" w:rsidRDefault="00E621B7" w:rsidP="00E621B7">
            <w:pPr>
              <w:spacing w:after="0" w:line="240" w:lineRule="auto"/>
              <w:rPr>
                <w:rFonts w:ascii="Arial Narrow" w:eastAsia="Times New Roman" w:hAnsi="Arial Narrow" w:cs="Times New Roman"/>
                <w:sz w:val="20"/>
                <w:szCs w:val="20"/>
                <w:lang w:eastAsia="tr-TR"/>
              </w:rPr>
            </w:pPr>
          </w:p>
        </w:tc>
      </w:tr>
      <w:tr w:rsidR="00E621B7" w:rsidRPr="008E6B0C" w:rsidTr="008E6B0C">
        <w:trPr>
          <w:trHeight w:val="20"/>
        </w:trPr>
        <w:tc>
          <w:tcPr>
            <w:tcW w:w="1431" w:type="pct"/>
            <w:gridSpan w:val="3"/>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521" w:type="pct"/>
            <w:gridSpan w:val="6"/>
            <w:tcBorders>
              <w:top w:val="single" w:sz="8" w:space="0" w:color="auto"/>
              <w:left w:val="single" w:sz="12" w:space="0" w:color="auto"/>
              <w:bottom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288" w:type="pct"/>
            <w:tcBorders>
              <w:top w:val="single" w:sz="8" w:space="0" w:color="auto"/>
              <w:bottom w:val="single" w:sz="12" w:space="0" w:color="auto"/>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760" w:type="pct"/>
            <w:tcBorders>
              <w:top w:val="single" w:sz="8" w:space="0" w:color="auto"/>
              <w:left w:val="single" w:sz="8" w:space="0" w:color="auto"/>
              <w:bottom w:val="single" w:sz="12"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E621B7" w:rsidRPr="008E6B0C" w:rsidTr="008E6B0C">
        <w:trPr>
          <w:trHeight w:val="20"/>
        </w:trPr>
        <w:tc>
          <w:tcPr>
            <w:tcW w:w="1431" w:type="pct"/>
            <w:gridSpan w:val="3"/>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521" w:type="pct"/>
            <w:gridSpan w:val="6"/>
            <w:tcBorders>
              <w:top w:val="single" w:sz="12" w:space="0" w:color="auto"/>
              <w:left w:val="single" w:sz="12" w:space="0" w:color="auto"/>
              <w:bottom w:val="single" w:sz="8" w:space="0" w:color="auto"/>
            </w:tcBorders>
          </w:tcPr>
          <w:p w:rsidR="00E621B7" w:rsidRPr="008E6B0C" w:rsidRDefault="00E621B7" w:rsidP="00E621B7">
            <w:pPr>
              <w:spacing w:after="0" w:line="240" w:lineRule="auto"/>
              <w:rPr>
                <w:rFonts w:ascii="Arial Narrow" w:eastAsia="Times New Roman" w:hAnsi="Arial Narrow" w:cs="Times New Roman"/>
                <w:sz w:val="20"/>
                <w:szCs w:val="20"/>
                <w:lang w:eastAsia="tr-TR"/>
              </w:rPr>
            </w:pPr>
          </w:p>
        </w:tc>
        <w:tc>
          <w:tcPr>
            <w:tcW w:w="1288" w:type="pct"/>
            <w:tcBorders>
              <w:top w:val="single" w:sz="12" w:space="0" w:color="auto"/>
              <w:bottom w:val="single" w:sz="8" w:space="0" w:color="auto"/>
              <w:right w:val="single" w:sz="8" w:space="0" w:color="auto"/>
            </w:tcBorders>
            <w:vAlign w:val="center"/>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0" w:type="pct"/>
            <w:tcBorders>
              <w:top w:val="single" w:sz="12" w:space="0" w:color="auto"/>
              <w:left w:val="single" w:sz="8" w:space="0" w:color="auto"/>
              <w:bottom w:val="single" w:sz="8" w:space="0" w:color="auto"/>
            </w:tcBorders>
            <w:vAlign w:val="center"/>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8E6B0C" w:rsidTr="008E6B0C">
        <w:trPr>
          <w:trHeight w:val="20"/>
        </w:trPr>
        <w:tc>
          <w:tcPr>
            <w:tcW w:w="1431" w:type="pct"/>
            <w:gridSpan w:val="3"/>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569" w:type="pct"/>
            <w:gridSpan w:val="8"/>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8E6B0C" w:rsidRPr="008E6B0C" w:rsidTr="008E6B0C">
        <w:trPr>
          <w:trHeight w:val="20"/>
        </w:trPr>
        <w:tc>
          <w:tcPr>
            <w:tcW w:w="1431" w:type="pct"/>
            <w:gridSpan w:val="3"/>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569" w:type="pct"/>
            <w:gridSpan w:val="8"/>
            <w:tcBorders>
              <w:top w:val="single" w:sz="12" w:space="0" w:color="auto"/>
              <w:left w:val="single" w:sz="12" w:space="0" w:color="auto"/>
              <w:bottom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Bu ders kapsamında; program geliştirme ile ilgili temel kavramlar; program geliştirmeye duyulan temel gereksinim; program türleri; program geliştirmenin kuramsal temelleri (tarihi, felsefi, toplumsal, ekonomik temeller); program geliştirmenin aşamaları; program geliştirmenin öğeleri (amaç, içerik, süreç, değerlendirme) ve bu öğeler arasındaki ilişkiler; program geliştirme modelleri; eğitim program tasarımı yaklaşımları; program geliştirme süreci; program değerlendirme; dünyada ve Türkiye’de program geliştirmede yeni yaklaşımlar yer almaktadır. </w:t>
            </w:r>
          </w:p>
        </w:tc>
      </w:tr>
      <w:tr w:rsidR="008E6B0C" w:rsidRPr="008E6B0C" w:rsidTr="008E6B0C">
        <w:trPr>
          <w:trHeight w:val="20"/>
        </w:trPr>
        <w:tc>
          <w:tcPr>
            <w:tcW w:w="1431" w:type="pct"/>
            <w:gridSpan w:val="3"/>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569" w:type="pct"/>
            <w:gridSpan w:val="8"/>
            <w:tcBorders>
              <w:top w:val="single" w:sz="12" w:space="0" w:color="auto"/>
              <w:left w:val="single" w:sz="12" w:space="0" w:color="auto"/>
              <w:bottom w:val="single" w:sz="12" w:space="0" w:color="auto"/>
            </w:tcBorders>
          </w:tcPr>
          <w:p w:rsidR="008E6B0C" w:rsidRPr="008E6B0C" w:rsidRDefault="008E6B0C" w:rsidP="008E6B0C">
            <w:pPr>
              <w:numPr>
                <w:ilvl w:val="0"/>
                <w:numId w:val="3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Program geliştirmeye ilişkin temel kavramları bilme.</w:t>
            </w:r>
          </w:p>
          <w:p w:rsidR="008E6B0C" w:rsidRPr="008E6B0C" w:rsidRDefault="008E6B0C" w:rsidP="008E6B0C">
            <w:pPr>
              <w:numPr>
                <w:ilvl w:val="0"/>
                <w:numId w:val="3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Program geliştirmenin kuramsal temellerini kavrama.</w:t>
            </w:r>
          </w:p>
          <w:p w:rsidR="008E6B0C" w:rsidRPr="008E6B0C" w:rsidRDefault="008E6B0C" w:rsidP="008E6B0C">
            <w:pPr>
              <w:numPr>
                <w:ilvl w:val="0"/>
                <w:numId w:val="3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Program geliştirmeye duyulan gereksinim kavrama.</w:t>
            </w:r>
          </w:p>
          <w:p w:rsidR="008E6B0C" w:rsidRPr="008E6B0C" w:rsidRDefault="008E6B0C" w:rsidP="008E6B0C">
            <w:pPr>
              <w:numPr>
                <w:ilvl w:val="0"/>
                <w:numId w:val="3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Program geliştirme sürecinin aşamalarını kavrama.</w:t>
            </w:r>
          </w:p>
          <w:p w:rsidR="008E6B0C" w:rsidRPr="008E6B0C" w:rsidRDefault="008E6B0C" w:rsidP="008E6B0C">
            <w:pPr>
              <w:numPr>
                <w:ilvl w:val="0"/>
                <w:numId w:val="3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Program geliştirmenin öğelerini bilme.</w:t>
            </w:r>
          </w:p>
          <w:p w:rsidR="008E6B0C" w:rsidRPr="008E6B0C" w:rsidRDefault="008E6B0C" w:rsidP="008E6B0C">
            <w:pPr>
              <w:numPr>
                <w:ilvl w:val="0"/>
                <w:numId w:val="3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Eğitim programı tasarımı ve modelleri bilme. </w:t>
            </w:r>
          </w:p>
          <w:p w:rsidR="008E6B0C" w:rsidRPr="008E6B0C" w:rsidRDefault="008E6B0C" w:rsidP="008E6B0C">
            <w:pPr>
              <w:numPr>
                <w:ilvl w:val="0"/>
                <w:numId w:val="3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Program değerlendirme sürecini analiz etme.</w:t>
            </w:r>
          </w:p>
          <w:p w:rsidR="008E6B0C" w:rsidRPr="008E6B0C" w:rsidRDefault="008E6B0C" w:rsidP="008E6B0C">
            <w:pPr>
              <w:numPr>
                <w:ilvl w:val="0"/>
                <w:numId w:val="3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geliştirmede benimsenen yaklaşımları tanıma.  </w:t>
            </w:r>
          </w:p>
          <w:p w:rsidR="008E6B0C" w:rsidRPr="008E6B0C" w:rsidRDefault="008E6B0C" w:rsidP="008E6B0C">
            <w:pPr>
              <w:numPr>
                <w:ilvl w:val="0"/>
                <w:numId w:val="31"/>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Dünyada ve Türkiye’de program geliştirme çalışmalarını analiz etme.</w:t>
            </w:r>
          </w:p>
        </w:tc>
      </w:tr>
      <w:tr w:rsidR="008E6B0C" w:rsidRPr="008E6B0C" w:rsidTr="008E6B0C">
        <w:trPr>
          <w:trHeight w:val="20"/>
        </w:trPr>
        <w:tc>
          <w:tcPr>
            <w:tcW w:w="1431" w:type="pct"/>
            <w:gridSpan w:val="3"/>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569" w:type="pct"/>
            <w:gridSpan w:val="8"/>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8E6B0C" w:rsidRPr="008E6B0C" w:rsidTr="008E6B0C">
        <w:trPr>
          <w:trHeight w:val="20"/>
        </w:trPr>
        <w:tc>
          <w:tcPr>
            <w:tcW w:w="1431" w:type="pct"/>
            <w:gridSpan w:val="3"/>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569" w:type="pct"/>
            <w:gridSpan w:val="8"/>
            <w:tcBorders>
              <w:top w:val="single" w:sz="12" w:space="0" w:color="auto"/>
              <w:left w:val="single" w:sz="12" w:space="0" w:color="auto"/>
              <w:bottom w:val="single" w:sz="12" w:space="0" w:color="auto"/>
            </w:tcBorders>
          </w:tcPr>
          <w:p w:rsidR="008E6B0C" w:rsidRPr="008E6B0C" w:rsidRDefault="008E6B0C" w:rsidP="008E6B0C">
            <w:pPr>
              <w:numPr>
                <w:ilvl w:val="0"/>
                <w:numId w:val="32"/>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Program geliştirmeye ilişkin temel kavramları bilir.</w:t>
            </w:r>
          </w:p>
          <w:p w:rsidR="008E6B0C" w:rsidRPr="008E6B0C" w:rsidRDefault="008E6B0C" w:rsidP="008E6B0C">
            <w:pPr>
              <w:numPr>
                <w:ilvl w:val="0"/>
                <w:numId w:val="32"/>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Program geliştirmenin kuramsal temellerini kavrar.</w:t>
            </w:r>
          </w:p>
          <w:p w:rsidR="008E6B0C" w:rsidRPr="008E6B0C" w:rsidRDefault="008E6B0C" w:rsidP="008E6B0C">
            <w:pPr>
              <w:numPr>
                <w:ilvl w:val="0"/>
                <w:numId w:val="32"/>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Program geliştirmeye duyulan gereksinim kavrar.</w:t>
            </w:r>
          </w:p>
          <w:p w:rsidR="008E6B0C" w:rsidRPr="008E6B0C" w:rsidRDefault="008E6B0C" w:rsidP="008E6B0C">
            <w:pPr>
              <w:numPr>
                <w:ilvl w:val="0"/>
                <w:numId w:val="32"/>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Program geliştirme sürecinin aşamalarını kavrar.</w:t>
            </w:r>
          </w:p>
          <w:p w:rsidR="008E6B0C" w:rsidRPr="008E6B0C" w:rsidRDefault="008E6B0C" w:rsidP="008E6B0C">
            <w:pPr>
              <w:numPr>
                <w:ilvl w:val="0"/>
                <w:numId w:val="32"/>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Program geliştirmenin öğelerini bilir.</w:t>
            </w:r>
          </w:p>
          <w:p w:rsidR="008E6B0C" w:rsidRPr="008E6B0C" w:rsidRDefault="008E6B0C" w:rsidP="008E6B0C">
            <w:pPr>
              <w:numPr>
                <w:ilvl w:val="0"/>
                <w:numId w:val="32"/>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Eğitim programı tasarımı ve modelleri bilir. </w:t>
            </w:r>
          </w:p>
          <w:p w:rsidR="008E6B0C" w:rsidRPr="008E6B0C" w:rsidRDefault="008E6B0C" w:rsidP="008E6B0C">
            <w:pPr>
              <w:numPr>
                <w:ilvl w:val="0"/>
                <w:numId w:val="32"/>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değerlendirme sürecini </w:t>
            </w:r>
            <w:r w:rsidRPr="008E6B0C">
              <w:rPr>
                <w:rFonts w:ascii="Arial Narrow" w:eastAsia="Times New Roman" w:hAnsi="Arial Narrow" w:cs="Times New Roman"/>
                <w:sz w:val="20"/>
                <w:szCs w:val="20"/>
                <w:lang w:eastAsia="tr-TR"/>
              </w:rPr>
              <w:lastRenderedPageBreak/>
              <w:t>an</w:t>
            </w:r>
            <w:r w:rsidRPr="008E6B0C">
              <w:rPr>
                <w:rFonts w:ascii="Arial Narrow" w:eastAsia="Times New Roman" w:hAnsi="Arial Narrow" w:cs="Times New Roman"/>
                <w:sz w:val="20"/>
                <w:szCs w:val="20"/>
                <w:lang w:eastAsia="tr-TR"/>
              </w:rPr>
              <w:lastRenderedPageBreak/>
              <w:t>aliz eder.</w:t>
            </w:r>
          </w:p>
          <w:p w:rsidR="008E6B0C" w:rsidRPr="008E6B0C" w:rsidRDefault="008E6B0C" w:rsidP="008E6B0C">
            <w:pPr>
              <w:numPr>
                <w:ilvl w:val="0"/>
                <w:numId w:val="32"/>
              </w:num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geliştirmede benimsenen yaklaşımları tanır.  </w:t>
            </w:r>
          </w:p>
          <w:p w:rsidR="008E6B0C" w:rsidRPr="008E6B0C" w:rsidRDefault="008E6B0C" w:rsidP="008E6B0C">
            <w:pPr>
              <w:numPr>
                <w:ilvl w:val="0"/>
                <w:numId w:val="32"/>
              </w:num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Dünyada ve Türkiye’de program geliştirme çalışmalarını analiz eder.</w:t>
            </w:r>
          </w:p>
        </w:tc>
      </w:tr>
      <w:tr w:rsidR="008E6B0C" w:rsidRPr="008E6B0C" w:rsidTr="008E6B0C">
        <w:trPr>
          <w:trHeight w:val="20"/>
        </w:trPr>
        <w:tc>
          <w:tcPr>
            <w:tcW w:w="1431" w:type="pct"/>
            <w:gridSpan w:val="3"/>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569" w:type="pct"/>
            <w:gridSpan w:val="8"/>
            <w:tcBorders>
              <w:top w:val="single" w:sz="12" w:space="0" w:color="auto"/>
              <w:left w:val="single" w:sz="12" w:space="0" w:color="auto"/>
              <w:bottom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Olivia, P. F. (1988). Developing the Curriculum. Boston: Scott, Foresman and Company.</w:t>
            </w:r>
          </w:p>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Demirel, Ö. (2005). Öğretme Sanatı. Ankara: Pegem Yayıncılık.</w:t>
            </w:r>
          </w:p>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Taba, Hilda (1962). Curriculum Development: Theory and Practice.  New York: Harcourt, Brace and World.</w:t>
            </w:r>
          </w:p>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Tyler, R. W. (1973). Basic Principles of Curriculum and Instruction. Chicago: University of Chicago Pres.</w:t>
            </w:r>
          </w:p>
        </w:tc>
      </w:tr>
      <w:tr w:rsidR="008E6B0C" w:rsidRPr="008E6B0C" w:rsidTr="008E6B0C">
        <w:trPr>
          <w:trHeight w:val="20"/>
        </w:trPr>
        <w:tc>
          <w:tcPr>
            <w:tcW w:w="1431" w:type="pct"/>
            <w:gridSpan w:val="3"/>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p>
        </w:tc>
        <w:tc>
          <w:tcPr>
            <w:tcW w:w="3569" w:type="pct"/>
            <w:gridSpan w:val="8"/>
            <w:tcBorders>
              <w:top w:val="single" w:sz="12" w:space="0" w:color="auto"/>
              <w:left w:val="single" w:sz="12" w:space="0" w:color="auto"/>
              <w:bottom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Bilen, Mürüvvet (2000). Planlamadan Uygulamaya Öğretim. Ankara: Anı Yayıncılık.  </w:t>
            </w:r>
          </w:p>
          <w:p w:rsidR="008E6B0C" w:rsidRPr="008E6B0C" w:rsidRDefault="008E6B0C" w:rsidP="008E6B0C">
            <w:pPr>
              <w:spacing w:after="0" w:line="240" w:lineRule="auto"/>
              <w:jc w:val="both"/>
              <w:rPr>
                <w:rFonts w:ascii="Arial Narrow" w:eastAsia="Times New Roman" w:hAnsi="Arial Narrow" w:cs="Times New Roman"/>
                <w:color w:val="000000"/>
                <w:sz w:val="20"/>
                <w:szCs w:val="20"/>
                <w:lang w:eastAsia="tr-TR"/>
              </w:rPr>
            </w:pPr>
            <w:r w:rsidRPr="008E6B0C">
              <w:rPr>
                <w:rFonts w:ascii="Arial Narrow" w:eastAsia="Times New Roman" w:hAnsi="Arial Narrow" w:cs="Times New Roman"/>
                <w:sz w:val="20"/>
                <w:szCs w:val="20"/>
                <w:lang w:eastAsia="tr-TR"/>
              </w:rPr>
              <w:t xml:space="preserve">Doğan, Hıfzı (1997). Eğitimde Program ve Öğretim Tasarımı. </w:t>
            </w:r>
            <w:r w:rsidRPr="008E6B0C">
              <w:rPr>
                <w:rFonts w:ascii="Arial Narrow" w:eastAsia="Times New Roman" w:hAnsi="Arial Narrow" w:cs="Times New Roman"/>
                <w:color w:val="000000"/>
                <w:sz w:val="20"/>
                <w:szCs w:val="20"/>
                <w:lang w:eastAsia="tr-TR"/>
              </w:rPr>
              <w:t xml:space="preserve">Ankara: Önder Matbaacılık. </w:t>
            </w:r>
          </w:p>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Erden, Münire (1998). Eğitimde Program Değerlendirme. Ankara: Anı Yayıncılık.</w:t>
            </w:r>
          </w:p>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Ertürk, Selahattin (1998). Eğitimde “Program” Geliştirme. Ankara: Meteksan.</w:t>
            </w:r>
          </w:p>
          <w:p w:rsidR="008E6B0C" w:rsidRPr="008E6B0C" w:rsidRDefault="008E6B0C" w:rsidP="008E6B0C">
            <w:pPr>
              <w:spacing w:after="0" w:line="240" w:lineRule="auto"/>
              <w:jc w:val="both"/>
              <w:rPr>
                <w:rFonts w:ascii="Arial Narrow" w:eastAsia="Times New Roman" w:hAnsi="Arial Narrow" w:cs="Arial"/>
                <w:sz w:val="20"/>
                <w:szCs w:val="20"/>
                <w:lang w:eastAsia="tr-TR"/>
              </w:rPr>
            </w:pPr>
            <w:r w:rsidRPr="008E6B0C">
              <w:rPr>
                <w:rFonts w:ascii="Arial Narrow" w:eastAsia="Times New Roman" w:hAnsi="Arial Narrow" w:cs="Arial"/>
                <w:sz w:val="20"/>
                <w:szCs w:val="20"/>
                <w:lang w:eastAsia="tr-TR"/>
              </w:rPr>
              <w:t>Erginer, E. (2008). Öğretimi Planlama, Uygulama ve Değerlendirme. Pegem A Yayıncılık: Ankara.</w:t>
            </w:r>
          </w:p>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lastRenderedPageBreak/>
              <w:t>Özçelik, Durmuş Ali (2010). Eğitim Programları ve Öğretim (genel öğretim yöntemleri). Pegem Akademi Yayıncılık.</w:t>
            </w:r>
          </w:p>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Sönmez, Veysel (2007). Program Geliştirmede Öğretmen El Kitabı. Ankara: Anı Yayıncılık.</w:t>
            </w:r>
          </w:p>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Varış, Fatma (1996). Eğitimde Program Geliştirme: “teori ve teknikler”. Ankara: Alkım Kitapçılık Yayıncılık.</w:t>
            </w:r>
          </w:p>
        </w:tc>
      </w:tr>
      <w:tr w:rsidR="008E6B0C" w:rsidRPr="008E6B0C" w:rsidTr="008E6B0C">
        <w:trPr>
          <w:trHeight w:val="20"/>
        </w:trPr>
        <w:tc>
          <w:tcPr>
            <w:tcW w:w="1431" w:type="pct"/>
            <w:gridSpan w:val="3"/>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lastRenderedPageBreak/>
              <w:t>DERSTE GEREKLİ ARAÇ VE GEREÇLER</w:t>
            </w:r>
          </w:p>
        </w:tc>
        <w:tc>
          <w:tcPr>
            <w:tcW w:w="3569" w:type="pct"/>
            <w:gridSpan w:val="8"/>
            <w:tcBorders>
              <w:top w:val="single" w:sz="12" w:space="0" w:color="auto"/>
              <w:left w:val="single" w:sz="12" w:space="0" w:color="auto"/>
              <w:bottom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8E6B0C" w:rsidRPr="008E6B0C" w:rsidRDefault="008E6B0C" w:rsidP="008E6B0C">
      <w:pPr>
        <w:spacing w:after="0" w:line="240" w:lineRule="auto"/>
        <w:rPr>
          <w:rFonts w:ascii="Arial Narrow" w:eastAsia="Times New Roman" w:hAnsi="Arial Narrow" w:cs="Times New Roman"/>
          <w:sz w:val="20"/>
          <w:szCs w:val="20"/>
          <w:lang w:eastAsia="tr-TR"/>
        </w:rPr>
      </w:pPr>
    </w:p>
    <w:tbl>
      <w:tblPr>
        <w:tblW w:w="5023"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62"/>
        <w:gridCol w:w="7890"/>
      </w:tblGrid>
      <w:tr w:rsidR="008E6B0C" w:rsidRPr="008E6B0C" w:rsidTr="008E6B0C">
        <w:trPr>
          <w:trHeight w:val="20"/>
        </w:trPr>
        <w:tc>
          <w:tcPr>
            <w:tcW w:w="5000" w:type="pct"/>
            <w:gridSpan w:val="2"/>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HAFTALIK PLANI</w:t>
            </w:r>
          </w:p>
        </w:tc>
      </w:tr>
      <w:tr w:rsidR="008E6B0C" w:rsidRPr="008E6B0C" w:rsidTr="008E6B0C">
        <w:trPr>
          <w:trHeight w:val="20"/>
        </w:trPr>
        <w:tc>
          <w:tcPr>
            <w:tcW w:w="913" w:type="pct"/>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087" w:type="pct"/>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8E6B0C" w:rsidRPr="008E6B0C" w:rsidTr="008E6B0C">
        <w:trPr>
          <w:trHeight w:val="20"/>
        </w:trPr>
        <w:tc>
          <w:tcPr>
            <w:tcW w:w="91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087" w:type="pct"/>
          </w:tcPr>
          <w:p w:rsidR="008E6B0C" w:rsidRPr="008E6B0C" w:rsidRDefault="008E6B0C" w:rsidP="008E6B0C">
            <w:pPr>
              <w:spacing w:after="0" w:line="240" w:lineRule="auto"/>
              <w:ind w:left="-35"/>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geliştirme ile ilgili temel kavramlar </w:t>
            </w:r>
          </w:p>
        </w:tc>
      </w:tr>
      <w:tr w:rsidR="008E6B0C" w:rsidRPr="008E6B0C" w:rsidTr="008E6B0C">
        <w:trPr>
          <w:trHeight w:val="20"/>
        </w:trPr>
        <w:tc>
          <w:tcPr>
            <w:tcW w:w="91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087" w:type="pct"/>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geliştirmeye duyulan temel gereksinim </w:t>
            </w:r>
          </w:p>
        </w:tc>
      </w:tr>
      <w:tr w:rsidR="008E6B0C" w:rsidRPr="008E6B0C" w:rsidTr="008E6B0C">
        <w:trPr>
          <w:trHeight w:val="20"/>
        </w:trPr>
        <w:tc>
          <w:tcPr>
            <w:tcW w:w="91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087" w:type="pct"/>
          </w:tcPr>
          <w:p w:rsidR="008E6B0C" w:rsidRPr="008E6B0C" w:rsidRDefault="008E6B0C" w:rsidP="008E6B0C">
            <w:pPr>
              <w:tabs>
                <w:tab w:val="left" w:pos="375"/>
              </w:tabs>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türleri </w:t>
            </w:r>
          </w:p>
        </w:tc>
      </w:tr>
      <w:tr w:rsidR="008E6B0C" w:rsidRPr="008E6B0C" w:rsidTr="008E6B0C">
        <w:trPr>
          <w:trHeight w:val="20"/>
        </w:trPr>
        <w:tc>
          <w:tcPr>
            <w:tcW w:w="91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087" w:type="pct"/>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geliştirmenin kuramsal temelleri (Tarihi, Felsefi, Toplumsal, Ekonomik Temeller) </w:t>
            </w:r>
          </w:p>
        </w:tc>
      </w:tr>
      <w:tr w:rsidR="008E6B0C" w:rsidRPr="008E6B0C" w:rsidTr="008E6B0C">
        <w:trPr>
          <w:trHeight w:val="20"/>
        </w:trPr>
        <w:tc>
          <w:tcPr>
            <w:tcW w:w="91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087" w:type="pct"/>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geliştirmenin aşamaları </w:t>
            </w:r>
          </w:p>
        </w:tc>
      </w:tr>
      <w:tr w:rsidR="008E6B0C" w:rsidRPr="008E6B0C" w:rsidTr="008E6B0C">
        <w:trPr>
          <w:trHeight w:val="20"/>
        </w:trPr>
        <w:tc>
          <w:tcPr>
            <w:tcW w:w="91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087"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Program geliştirmenin öğeleri ve bu öğeler arasındaki ilişkiler</w:t>
            </w:r>
          </w:p>
        </w:tc>
      </w:tr>
      <w:tr w:rsidR="008E6B0C" w:rsidRPr="008E6B0C" w:rsidTr="008E6B0C">
        <w:trPr>
          <w:trHeight w:val="20"/>
        </w:trPr>
        <w:tc>
          <w:tcPr>
            <w:tcW w:w="913" w:type="pct"/>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087" w:type="pct"/>
            <w:shd w:val="clear" w:color="auto" w:fill="D9D9D9"/>
          </w:tcPr>
          <w:p w:rsidR="008E6B0C" w:rsidRPr="008E6B0C" w:rsidRDefault="008E6B0C" w:rsidP="008E6B0C">
            <w:pPr>
              <w:spacing w:after="0" w:line="240" w:lineRule="auto"/>
              <w:rPr>
                <w:rFonts w:ascii="Arial Narrow" w:eastAsia="Times New Roman" w:hAnsi="Arial Narrow" w:cs="Times New Roman"/>
                <w:sz w:val="20"/>
                <w:szCs w:val="20"/>
                <w:lang w:eastAsia="tr-TR"/>
              </w:rPr>
            </w:pPr>
          </w:p>
        </w:tc>
      </w:tr>
      <w:tr w:rsidR="008E6B0C" w:rsidRPr="008E6B0C" w:rsidTr="008E6B0C">
        <w:trPr>
          <w:trHeight w:val="20"/>
        </w:trPr>
        <w:tc>
          <w:tcPr>
            <w:tcW w:w="91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087" w:type="pct"/>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Program geliştirmenin öğeleri ve bu öğeler arasındaki ilişkiler</w:t>
            </w:r>
          </w:p>
        </w:tc>
      </w:tr>
      <w:tr w:rsidR="008E6B0C" w:rsidRPr="008E6B0C" w:rsidTr="008E6B0C">
        <w:trPr>
          <w:trHeight w:val="20"/>
        </w:trPr>
        <w:tc>
          <w:tcPr>
            <w:tcW w:w="91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087" w:type="pct"/>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geliştirme modelleri </w:t>
            </w:r>
          </w:p>
        </w:tc>
      </w:tr>
      <w:tr w:rsidR="008E6B0C" w:rsidRPr="008E6B0C" w:rsidTr="008E6B0C">
        <w:trPr>
          <w:trHeight w:val="20"/>
        </w:trPr>
        <w:tc>
          <w:tcPr>
            <w:tcW w:w="91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087" w:type="pct"/>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Eğitim program tasarımı yaklaşımları </w:t>
            </w:r>
          </w:p>
        </w:tc>
      </w:tr>
      <w:tr w:rsidR="008E6B0C" w:rsidRPr="008E6B0C" w:rsidTr="008E6B0C">
        <w:trPr>
          <w:trHeight w:val="20"/>
        </w:trPr>
        <w:tc>
          <w:tcPr>
            <w:tcW w:w="91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087" w:type="pct"/>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geliştirme süreci </w:t>
            </w:r>
          </w:p>
        </w:tc>
      </w:tr>
      <w:tr w:rsidR="008E6B0C" w:rsidRPr="008E6B0C" w:rsidTr="008E6B0C">
        <w:trPr>
          <w:trHeight w:val="20"/>
        </w:trPr>
        <w:tc>
          <w:tcPr>
            <w:tcW w:w="91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087"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Program değerlendirme </w:t>
            </w:r>
          </w:p>
        </w:tc>
      </w:tr>
      <w:tr w:rsidR="008E6B0C" w:rsidRPr="008E6B0C" w:rsidTr="008E6B0C">
        <w:trPr>
          <w:trHeight w:val="20"/>
        </w:trPr>
        <w:tc>
          <w:tcPr>
            <w:tcW w:w="913"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087"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Dünyada ve Türkiye’de program geliştirmede yeni yaklaşımlar </w:t>
            </w:r>
          </w:p>
        </w:tc>
      </w:tr>
      <w:tr w:rsidR="008E6B0C" w:rsidRPr="008E6B0C" w:rsidTr="008E6B0C">
        <w:trPr>
          <w:trHeight w:val="20"/>
        </w:trPr>
        <w:tc>
          <w:tcPr>
            <w:tcW w:w="913" w:type="pct"/>
            <w:tcBorders>
              <w:bottom w:val="single" w:sz="12"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087" w:type="pct"/>
            <w:tcBorders>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p>
        </w:tc>
      </w:tr>
    </w:tbl>
    <w:p w:rsidR="008E6B0C" w:rsidRPr="008E6B0C" w:rsidRDefault="008E6B0C" w:rsidP="008E6B0C">
      <w:pPr>
        <w:spacing w:after="0" w:line="240" w:lineRule="auto"/>
        <w:rPr>
          <w:rFonts w:ascii="Arial Narrow" w:eastAsia="Times New Roman" w:hAnsi="Arial Narrow" w:cs="Times New Roman"/>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7759"/>
        <w:gridCol w:w="334"/>
        <w:gridCol w:w="352"/>
        <w:gridCol w:w="352"/>
        <w:gridCol w:w="352"/>
      </w:tblGrid>
      <w:tr w:rsidR="00C16D13" w:rsidRPr="008E6B0C" w:rsidTr="00C16D13">
        <w:tc>
          <w:tcPr>
            <w:tcW w:w="239"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4038" w:type="pct"/>
          </w:tcPr>
          <w:p w:rsidR="00C16D13" w:rsidRPr="008E6B0C" w:rsidRDefault="00C16D13" w:rsidP="008E6B0C">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174"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239"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4038" w:type="pct"/>
          </w:tcPr>
          <w:p w:rsidR="00C16D13" w:rsidRPr="008E6B0C" w:rsidRDefault="00C16D13" w:rsidP="008E6B0C">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174"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16D13" w:rsidRPr="008E6B0C" w:rsidTr="00C16D13">
        <w:tc>
          <w:tcPr>
            <w:tcW w:w="239"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4038"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174"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239" w:type="pct"/>
          </w:tcPr>
          <w:p w:rsidR="00C16D13" w:rsidRPr="008E6B0C" w:rsidRDefault="00C16D13"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4038"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174"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183" w:type="pct"/>
          </w:tcPr>
          <w:p w:rsidR="00C16D13" w:rsidRPr="008E6B0C" w:rsidRDefault="00C16D13" w:rsidP="008E6B0C">
            <w:pPr>
              <w:spacing w:after="0" w:line="240" w:lineRule="auto"/>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239"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4038"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174"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183" w:type="pct"/>
          </w:tcPr>
          <w:p w:rsidR="00C16D13" w:rsidRPr="008E6B0C" w:rsidRDefault="00C16D13" w:rsidP="008E6B0C">
            <w:pPr>
              <w:spacing w:after="0" w:line="240" w:lineRule="auto"/>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rPr>
                <w:rFonts w:ascii="Arial Narrow" w:eastAsia="Times New Roman" w:hAnsi="Arial Narrow" w:cs="Times New Roman"/>
                <w:sz w:val="20"/>
                <w:szCs w:val="20"/>
              </w:rPr>
            </w:pPr>
          </w:p>
        </w:tc>
      </w:tr>
      <w:tr w:rsidR="00C16D13" w:rsidRPr="008E6B0C" w:rsidTr="00C16D13">
        <w:tc>
          <w:tcPr>
            <w:tcW w:w="239"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4038"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174"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239"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4038"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174" w:type="pct"/>
          </w:tcPr>
          <w:p w:rsidR="00C16D13" w:rsidRPr="008E6B0C" w:rsidRDefault="00C16D13" w:rsidP="008E6B0C">
            <w:pPr>
              <w:spacing w:after="0" w:line="240" w:lineRule="auto"/>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16D13" w:rsidRPr="008E6B0C" w:rsidTr="00C16D13">
        <w:tc>
          <w:tcPr>
            <w:tcW w:w="239"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4038"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174" w:type="pct"/>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239"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4038"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 xml:space="preserve">Eğitim yönetimi </w:t>
            </w:r>
            <w:r w:rsidRPr="008E6B0C">
              <w:rPr>
                <w:rFonts w:ascii="Arial Narrow" w:eastAsia="Times New Roman" w:hAnsi="Arial Narrow" w:cs="Times New Roman"/>
                <w:sz w:val="20"/>
                <w:szCs w:val="20"/>
                <w:shd w:val="clear" w:color="auto" w:fill="FFFFFF"/>
              </w:rPr>
              <w:lastRenderedPageBreak/>
              <w:t>alanına uygulamada yaşanan sorunların farkına varabilecektir.</w:t>
            </w:r>
          </w:p>
        </w:tc>
        <w:tc>
          <w:tcPr>
            <w:tcW w:w="174" w:type="pct"/>
          </w:tcPr>
          <w:p w:rsidR="00C16D13" w:rsidRPr="008E6B0C" w:rsidRDefault="00C16D13" w:rsidP="008E6B0C">
            <w:pPr>
              <w:spacing w:after="0" w:line="240" w:lineRule="auto"/>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239"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4038"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174"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183" w:type="pct"/>
          </w:tcPr>
          <w:p w:rsidR="00C16D13" w:rsidRPr="008E6B0C" w:rsidRDefault="00C16D13" w:rsidP="008E6B0C">
            <w:pPr>
              <w:spacing w:after="0" w:line="240" w:lineRule="auto"/>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239"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4038"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174" w:type="pct"/>
          </w:tcPr>
          <w:p w:rsidR="00C16D13" w:rsidRPr="008E6B0C" w:rsidRDefault="00C16D13" w:rsidP="008E6B0C">
            <w:pPr>
              <w:spacing w:after="0" w:line="240" w:lineRule="auto"/>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16D13" w:rsidRPr="008E6B0C" w:rsidTr="00C16D13">
        <w:tc>
          <w:tcPr>
            <w:tcW w:w="239"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4038"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174"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239"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4038"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174" w:type="pct"/>
          </w:tcPr>
          <w:p w:rsidR="00C16D13" w:rsidRPr="008E6B0C" w:rsidRDefault="00C16D13" w:rsidP="008E6B0C">
            <w:pPr>
              <w:spacing w:after="0" w:line="240" w:lineRule="auto"/>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239"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4038"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174"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239"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4038"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174" w:type="pct"/>
          </w:tcPr>
          <w:p w:rsidR="00C16D13" w:rsidRPr="008E6B0C" w:rsidRDefault="00C16D13" w:rsidP="008E6B0C">
            <w:pPr>
              <w:spacing w:after="0" w:line="240" w:lineRule="auto"/>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16D13" w:rsidRPr="008E6B0C" w:rsidTr="00C16D13">
        <w:tc>
          <w:tcPr>
            <w:tcW w:w="239"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4038" w:type="pct"/>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174"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239"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4038" w:type="pct"/>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174"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239" w:type="pct"/>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4038" w:type="pct"/>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174"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239" w:type="pct"/>
          </w:tcPr>
          <w:p w:rsidR="00C16D13" w:rsidRPr="008E6B0C" w:rsidRDefault="00C16D13" w:rsidP="008E6B0C">
            <w:pPr>
              <w:spacing w:after="0" w:line="240" w:lineRule="auto"/>
              <w:rPr>
                <w:rFonts w:ascii="Arial Narrow" w:eastAsia="Times New Roman" w:hAnsi="Arial Narrow" w:cs="Times New Roman"/>
                <w:sz w:val="20"/>
                <w:szCs w:val="20"/>
              </w:rPr>
            </w:pPr>
          </w:p>
        </w:tc>
        <w:tc>
          <w:tcPr>
            <w:tcW w:w="4038" w:type="pct"/>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74" w:type="pct"/>
          </w:tcPr>
          <w:p w:rsidR="00C16D13" w:rsidRPr="008E6B0C" w:rsidRDefault="00C16D13" w:rsidP="008E6B0C">
            <w:pPr>
              <w:spacing w:after="0" w:line="240" w:lineRule="auto"/>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rPr>
                <w:rFonts w:ascii="Arial Narrow" w:eastAsia="Times New Roman" w:hAnsi="Arial Narrow" w:cs="Times New Roman"/>
                <w:sz w:val="20"/>
                <w:szCs w:val="20"/>
              </w:rPr>
            </w:pPr>
          </w:p>
        </w:tc>
        <w:tc>
          <w:tcPr>
            <w:tcW w:w="183" w:type="pct"/>
          </w:tcPr>
          <w:p w:rsidR="00C16D13" w:rsidRPr="008E6B0C" w:rsidRDefault="00C16D13" w:rsidP="008E6B0C">
            <w:pPr>
              <w:spacing w:after="0" w:line="240" w:lineRule="auto"/>
              <w:rPr>
                <w:rFonts w:ascii="Arial Narrow" w:eastAsia="Times New Roman" w:hAnsi="Arial Narrow" w:cs="Times New Roman"/>
                <w:sz w:val="20"/>
                <w:szCs w:val="20"/>
              </w:rPr>
            </w:pPr>
          </w:p>
        </w:tc>
      </w:tr>
    </w:tbl>
    <w:p w:rsidR="008E6B0C" w:rsidRPr="008E6B0C" w:rsidRDefault="008E6B0C" w:rsidP="008E6B0C">
      <w:pPr>
        <w:spacing w:after="0" w:line="240" w:lineRule="auto"/>
        <w:rPr>
          <w:rFonts w:ascii="Arial Narrow" w:eastAsia="Times New Roman" w:hAnsi="Arial Narrow" w:cs="Times New Roman"/>
          <w:b/>
          <w:sz w:val="20"/>
          <w:szCs w:val="20"/>
          <w:lang w:eastAsia="tr-TR"/>
        </w:rPr>
      </w:pP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Dersin Öğretim Üyesi:</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İmza</w:t>
      </w:r>
      <w:r w:rsidRPr="008E6B0C">
        <w:rPr>
          <w:rFonts w:ascii="Arial Narrow" w:eastAsia="Times New Roman" w:hAnsi="Arial Narrow" w:cs="Times New Roman"/>
          <w:sz w:val="20"/>
          <w:szCs w:val="20"/>
          <w:lang w:eastAsia="tr-TR"/>
        </w:rPr>
        <w:t xml:space="preserve">: </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Tarih: </w:t>
      </w:r>
    </w:p>
    <w:p w:rsidR="008E6B0C" w:rsidRPr="008E6B0C" w:rsidRDefault="008E6B0C" w:rsidP="008E6B0C">
      <w:pPr>
        <w:tabs>
          <w:tab w:val="left" w:pos="674"/>
        </w:tabs>
        <w:spacing w:after="0" w:line="240" w:lineRule="auto"/>
        <w:rPr>
          <w:rFonts w:ascii="Arial Narrow" w:eastAsia="Times New Roman" w:hAnsi="Arial Narrow" w:cs="Times New Roman"/>
          <w:sz w:val="21"/>
          <w:szCs w:val="21"/>
          <w:lang w:eastAsia="tr-TR"/>
        </w:rPr>
      </w:pPr>
      <w:r w:rsidRPr="008E6B0C">
        <w:rPr>
          <w:rFonts w:ascii="Arial Narrow" w:eastAsia="Times New Roman" w:hAnsi="Arial Narrow" w:cs="Times New Roman"/>
          <w:sz w:val="21"/>
          <w:szCs w:val="21"/>
          <w:lang w:eastAsia="tr-TR"/>
        </w:rPr>
        <w:tab/>
      </w:r>
    </w:p>
    <w:p w:rsidR="005E09FC" w:rsidRPr="008E6B0C" w:rsidRDefault="005E09FC" w:rsidP="005E09FC">
      <w:pPr>
        <w:spacing w:after="0" w:line="240" w:lineRule="auto"/>
        <w:rPr>
          <w:rFonts w:ascii="Arial Narrow" w:eastAsia="Times New Roman" w:hAnsi="Arial Narrow" w:cs="Times New Roman"/>
          <w:sz w:val="21"/>
          <w:szCs w:val="21"/>
          <w:lang w:eastAsia="tr-TR"/>
        </w:rPr>
      </w:pPr>
    </w:p>
    <w:p w:rsidR="005E09FC" w:rsidRPr="008E6B0C" w:rsidRDefault="005E09FC" w:rsidP="005E09FC">
      <w:pPr>
        <w:spacing w:after="0" w:line="240" w:lineRule="auto"/>
        <w:rPr>
          <w:rFonts w:ascii="Arial Narrow" w:eastAsia="Times New Roman" w:hAnsi="Arial Narrow" w:cs="Times New Roman"/>
          <w:sz w:val="21"/>
          <w:szCs w:val="21"/>
          <w:lang w:eastAsia="tr-TR"/>
        </w:rPr>
        <w:sectPr w:rsidR="005E09FC" w:rsidRPr="008E6B0C" w:rsidSect="008E6B0C">
          <w:pgSz w:w="11906" w:h="16838" w:code="9"/>
          <w:pgMar w:top="720" w:right="1134" w:bottom="720" w:left="1134" w:header="709" w:footer="709" w:gutter="0"/>
          <w:cols w:space="708"/>
        </w:sectPr>
      </w:pPr>
    </w:p>
    <w:p w:rsidR="00D2177B" w:rsidRPr="001C700B" w:rsidRDefault="00D2177B" w:rsidP="00722184">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59456"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D2177B" w:rsidRPr="001C700B" w:rsidRDefault="00D2177B" w:rsidP="00D2177B">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6B0C" w:rsidRPr="008E6B0C" w:rsidTr="008E6B0C">
        <w:tc>
          <w:tcPr>
            <w:tcW w:w="1167" w:type="dxa"/>
            <w:vAlign w:val="center"/>
          </w:tcPr>
          <w:p w:rsidR="008E6B0C" w:rsidRPr="008E6B0C" w:rsidRDefault="008E6B0C" w:rsidP="008E6B0C">
            <w:pPr>
              <w:spacing w:after="0" w:line="240" w:lineRule="auto"/>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DÖNEM</w:t>
            </w:r>
          </w:p>
        </w:tc>
        <w:tc>
          <w:tcPr>
            <w:tcW w:w="1527" w:type="dxa"/>
            <w:vAlign w:val="center"/>
          </w:tcPr>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Bahar</w:t>
            </w:r>
          </w:p>
        </w:tc>
      </w:tr>
    </w:tbl>
    <w:p w:rsidR="008E6B0C" w:rsidRPr="008E6B0C" w:rsidRDefault="008E6B0C" w:rsidP="008E6B0C">
      <w:pPr>
        <w:spacing w:after="0" w:line="240" w:lineRule="auto"/>
        <w:jc w:val="right"/>
        <w:outlineLvl w:val="0"/>
        <w:rPr>
          <w:rFonts w:ascii="Arial Narrow" w:eastAsia="Times New Roman" w:hAnsi="Arial Narrow"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E6B0C" w:rsidRPr="008E6B0C" w:rsidTr="008E6B0C">
        <w:tc>
          <w:tcPr>
            <w:tcW w:w="1668"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KODU</w:t>
            </w:r>
          </w:p>
        </w:tc>
        <w:tc>
          <w:tcPr>
            <w:tcW w:w="2760" w:type="dxa"/>
            <w:vAlign w:val="center"/>
          </w:tcPr>
          <w:p w:rsidR="008E6B0C" w:rsidRPr="008E6B0C" w:rsidRDefault="00C16C7F" w:rsidP="008E6B0C">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545302018</w:t>
            </w:r>
          </w:p>
        </w:tc>
        <w:tc>
          <w:tcPr>
            <w:tcW w:w="1560" w:type="dxa"/>
            <w:vAlign w:val="center"/>
          </w:tcPr>
          <w:p w:rsidR="008E6B0C" w:rsidRPr="008E6B0C" w:rsidRDefault="008E6B0C" w:rsidP="008E6B0C">
            <w:pPr>
              <w:spacing w:after="0" w:line="240" w:lineRule="auto"/>
              <w:jc w:val="center"/>
              <w:outlineLvl w:val="0"/>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ADI</w:t>
            </w:r>
          </w:p>
        </w:tc>
        <w:tc>
          <w:tcPr>
            <w:tcW w:w="4185" w:type="dxa"/>
            <w:vAlign w:val="center"/>
          </w:tcPr>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Kültürü</w:t>
            </w:r>
          </w:p>
        </w:tc>
      </w:tr>
    </w:tbl>
    <w:p w:rsidR="008E6B0C" w:rsidRPr="008E6B0C" w:rsidRDefault="008E6B0C" w:rsidP="008E6B0C">
      <w:pPr>
        <w:spacing w:after="0" w:line="240" w:lineRule="auto"/>
        <w:outlineLvl w:val="0"/>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 xml:space="preserve">                                                   </w:t>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r>
      <w:r w:rsidRPr="008E6B0C">
        <w:rPr>
          <w:rFonts w:ascii="Arial Narrow" w:eastAsia="Times New Roman" w:hAnsi="Arial Narrow"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6"/>
        <w:gridCol w:w="52"/>
        <w:gridCol w:w="641"/>
        <w:gridCol w:w="829"/>
        <w:gridCol w:w="647"/>
        <w:gridCol w:w="95"/>
        <w:gridCol w:w="2494"/>
        <w:gridCol w:w="1522"/>
      </w:tblGrid>
      <w:tr w:rsidR="008E6B0C" w:rsidRPr="008E6B0C" w:rsidTr="008E6B0C">
        <w:trPr>
          <w:trHeight w:val="20"/>
        </w:trPr>
        <w:tc>
          <w:tcPr>
            <w:tcW w:w="531" w:type="pct"/>
            <w:vMerge w:val="restart"/>
            <w:tcBorders>
              <w:top w:val="single" w:sz="12" w:space="0" w:color="auto"/>
              <w:right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w:t>
            </w:r>
          </w:p>
          <w:p w:rsidR="008E6B0C" w:rsidRPr="008E6B0C" w:rsidRDefault="008E6B0C" w:rsidP="008E6B0C">
            <w:pPr>
              <w:spacing w:after="0" w:line="240" w:lineRule="auto"/>
              <w:rPr>
                <w:rFonts w:ascii="Arial Narrow" w:eastAsia="Times New Roman" w:hAnsi="Arial Narrow" w:cs="Times New Roman"/>
                <w:sz w:val="20"/>
                <w:szCs w:val="20"/>
                <w:lang w:eastAsia="tr-TR"/>
              </w:rPr>
            </w:pPr>
          </w:p>
        </w:tc>
        <w:tc>
          <w:tcPr>
            <w:tcW w:w="1653" w:type="pct"/>
            <w:gridSpan w:val="6"/>
            <w:tcBorders>
              <w:top w:val="single" w:sz="12" w:space="0" w:color="auto"/>
              <w:left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HAFTALIK DERS SAATİ</w:t>
            </w:r>
          </w:p>
        </w:tc>
        <w:tc>
          <w:tcPr>
            <w:tcW w:w="2816" w:type="pct"/>
            <w:gridSpan w:val="5"/>
            <w:tcBorders>
              <w:top w:val="single" w:sz="12" w:space="0" w:color="auto"/>
              <w:lef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w:t>
            </w:r>
          </w:p>
        </w:tc>
      </w:tr>
      <w:tr w:rsidR="008E6B0C" w:rsidRPr="008E6B0C" w:rsidTr="008E6B0C">
        <w:trPr>
          <w:trHeight w:val="20"/>
        </w:trPr>
        <w:tc>
          <w:tcPr>
            <w:tcW w:w="531" w:type="pct"/>
            <w:vMerge/>
            <w:tcBorders>
              <w:right w:val="single" w:sz="12" w:space="0" w:color="auto"/>
            </w:tcBorders>
          </w:tcPr>
          <w:p w:rsidR="008E6B0C" w:rsidRPr="008E6B0C" w:rsidRDefault="008E6B0C" w:rsidP="008E6B0C">
            <w:pPr>
              <w:spacing w:after="0" w:line="240" w:lineRule="auto"/>
              <w:rPr>
                <w:rFonts w:ascii="Arial Narrow" w:eastAsia="Times New Roman" w:hAnsi="Arial Narrow" w:cs="Times New Roman"/>
                <w:b/>
                <w:sz w:val="20"/>
                <w:szCs w:val="20"/>
                <w:lang w:eastAsia="tr-TR"/>
              </w:rPr>
            </w:pPr>
          </w:p>
        </w:tc>
        <w:tc>
          <w:tcPr>
            <w:tcW w:w="390" w:type="pct"/>
            <w:gridSpan w:val="2"/>
            <w:tcBorders>
              <w:lef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Teorik</w:t>
            </w:r>
          </w:p>
        </w:tc>
        <w:tc>
          <w:tcPr>
            <w:tcW w:w="538" w:type="pct"/>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Uygulama</w:t>
            </w:r>
          </w:p>
        </w:tc>
        <w:tc>
          <w:tcPr>
            <w:tcW w:w="725" w:type="pct"/>
            <w:gridSpan w:val="3"/>
            <w:tcBorders>
              <w:right w:val="single" w:sz="12" w:space="0" w:color="auto"/>
            </w:tcBorders>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Laboratuar</w:t>
            </w:r>
          </w:p>
        </w:tc>
        <w:tc>
          <w:tcPr>
            <w:tcW w:w="418" w:type="pct"/>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Kredisi</w:t>
            </w:r>
          </w:p>
        </w:tc>
        <w:tc>
          <w:tcPr>
            <w:tcW w:w="326" w:type="pct"/>
            <w:vAlign w:val="center"/>
          </w:tcPr>
          <w:p w:rsidR="008E6B0C" w:rsidRPr="008E6B0C" w:rsidRDefault="008E6B0C" w:rsidP="008E6B0C">
            <w:pPr>
              <w:spacing w:after="0" w:line="240" w:lineRule="auto"/>
              <w:ind w:left="-111" w:right="-108"/>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AKTS</w:t>
            </w:r>
          </w:p>
        </w:tc>
        <w:tc>
          <w:tcPr>
            <w:tcW w:w="1305" w:type="pct"/>
            <w:gridSpan w:val="2"/>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TÜRÜ</w:t>
            </w:r>
          </w:p>
        </w:tc>
        <w:tc>
          <w:tcPr>
            <w:tcW w:w="767" w:type="pct"/>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DİLİ</w:t>
            </w:r>
          </w:p>
        </w:tc>
      </w:tr>
      <w:tr w:rsidR="008E6B0C" w:rsidRPr="008E6B0C" w:rsidTr="008E6B0C">
        <w:trPr>
          <w:trHeight w:val="20"/>
        </w:trPr>
        <w:tc>
          <w:tcPr>
            <w:tcW w:w="531" w:type="pct"/>
            <w:tcBorders>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II</w:t>
            </w:r>
          </w:p>
        </w:tc>
        <w:tc>
          <w:tcPr>
            <w:tcW w:w="390" w:type="pct"/>
            <w:gridSpan w:val="2"/>
            <w:tcBorders>
              <w:left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538" w:type="pct"/>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725" w:type="pct"/>
            <w:gridSpan w:val="3"/>
            <w:tcBorders>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0 </w:t>
            </w:r>
          </w:p>
        </w:tc>
        <w:tc>
          <w:tcPr>
            <w:tcW w:w="418" w:type="pct"/>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326" w:type="pct"/>
            <w:tcBorders>
              <w:bottom w:val="single" w:sz="12" w:space="0" w:color="auto"/>
            </w:tcBorders>
            <w:vAlign w:val="center"/>
          </w:tcPr>
          <w:p w:rsidR="008E6B0C" w:rsidRPr="008E6B0C" w:rsidRDefault="00C16C7F" w:rsidP="008E6B0C">
            <w:pPr>
              <w:spacing w:after="0" w:line="240" w:lineRule="auto"/>
              <w:jc w:val="center"/>
              <w:rPr>
                <w:rFonts w:ascii="Arial Narrow" w:eastAsia="Times New Roman" w:hAnsi="Arial Narrow" w:cs="Times New Roman"/>
                <w:sz w:val="20"/>
                <w:szCs w:val="20"/>
                <w:lang w:eastAsia="tr-TR"/>
              </w:rPr>
            </w:pPr>
            <w:r w:rsidRPr="00E707AF">
              <w:rPr>
                <w:rFonts w:ascii="Arial Narrow" w:eastAsia="Times New Roman" w:hAnsi="Arial Narrow" w:cs="Times New Roman"/>
                <w:sz w:val="20"/>
                <w:szCs w:val="21"/>
                <w:lang w:eastAsia="tr-TR"/>
              </w:rPr>
              <w:t>7,5</w:t>
            </w:r>
          </w:p>
        </w:tc>
        <w:tc>
          <w:tcPr>
            <w:tcW w:w="1305" w:type="pct"/>
            <w:gridSpan w:val="2"/>
            <w:tcBorders>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ZORUNLU ()  SEÇMELİ ( X )</w:t>
            </w:r>
          </w:p>
        </w:tc>
        <w:tc>
          <w:tcPr>
            <w:tcW w:w="767" w:type="pct"/>
            <w:tcBorders>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Türkçe</w:t>
            </w:r>
          </w:p>
        </w:tc>
      </w:tr>
      <w:tr w:rsidR="008E6B0C" w:rsidRPr="008E6B0C" w:rsidTr="008E6B0C">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KATEGORİSİ</w:t>
            </w:r>
          </w:p>
        </w:tc>
      </w:tr>
      <w:tr w:rsidR="008E6B0C" w:rsidRPr="008E6B0C" w:rsidTr="00E621B7">
        <w:tblPrEx>
          <w:tblBorders>
            <w:insideH w:val="single" w:sz="6" w:space="0" w:color="auto"/>
            <w:insideV w:val="single" w:sz="6" w:space="0" w:color="auto"/>
          </w:tblBorders>
        </w:tblPrEx>
        <w:trPr>
          <w:trHeight w:val="20"/>
        </w:trPr>
        <w:tc>
          <w:tcPr>
            <w:tcW w:w="812" w:type="pct"/>
            <w:gridSpan w:val="2"/>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Bilim</w:t>
            </w:r>
          </w:p>
        </w:tc>
        <w:tc>
          <w:tcPr>
            <w:tcW w:w="1049" w:type="pct"/>
            <w:gridSpan w:val="4"/>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Eğitim Bilimi</w:t>
            </w:r>
          </w:p>
        </w:tc>
        <w:tc>
          <w:tcPr>
            <w:tcW w:w="2372" w:type="pct"/>
            <w:gridSpan w:val="5"/>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c>
          <w:tcPr>
            <w:tcW w:w="767" w:type="pct"/>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Sosyal Bilim</w:t>
            </w:r>
          </w:p>
        </w:tc>
      </w:tr>
      <w:tr w:rsidR="008E6B0C" w:rsidRPr="008E6B0C" w:rsidTr="00E621B7">
        <w:tblPrEx>
          <w:tblBorders>
            <w:insideH w:val="single" w:sz="6" w:space="0" w:color="auto"/>
            <w:insideV w:val="single" w:sz="6" w:space="0" w:color="auto"/>
          </w:tblBorders>
        </w:tblPrEx>
        <w:trPr>
          <w:trHeight w:val="20"/>
        </w:trPr>
        <w:tc>
          <w:tcPr>
            <w:tcW w:w="812" w:type="pct"/>
            <w:gridSpan w:val="2"/>
            <w:tcBorders>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p>
        </w:tc>
        <w:tc>
          <w:tcPr>
            <w:tcW w:w="1049" w:type="pct"/>
            <w:gridSpan w:val="4"/>
            <w:tcBorders>
              <w:left w:val="single" w:sz="4" w:space="0" w:color="auto"/>
              <w:bottom w:val="single" w:sz="12" w:space="0" w:color="auto"/>
              <w:right w:val="single" w:sz="4"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%80</w:t>
            </w:r>
          </w:p>
        </w:tc>
        <w:tc>
          <w:tcPr>
            <w:tcW w:w="2372" w:type="pct"/>
            <w:gridSpan w:val="5"/>
            <w:tcBorders>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c>
          <w:tcPr>
            <w:tcW w:w="767" w:type="pct"/>
            <w:tcBorders>
              <w:left w:val="single" w:sz="4" w:space="0" w:color="auto"/>
              <w:bottom w:val="single" w:sz="12" w:space="0" w:color="auto"/>
            </w:tcBorders>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%20</w:t>
            </w:r>
          </w:p>
        </w:tc>
      </w:tr>
      <w:tr w:rsidR="008E6B0C" w:rsidRPr="008E6B0C" w:rsidTr="008E6B0C">
        <w:trPr>
          <w:trHeight w:val="20"/>
        </w:trPr>
        <w:tc>
          <w:tcPr>
            <w:tcW w:w="5000" w:type="pct"/>
            <w:gridSpan w:val="12"/>
            <w:tcBorders>
              <w:top w:val="single" w:sz="12" w:space="0" w:color="auto"/>
              <w:bottom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DEĞERLENDİRME ÖLÇÜTLERİ</w:t>
            </w:r>
          </w:p>
        </w:tc>
      </w:tr>
      <w:tr w:rsidR="008E6B0C" w:rsidRPr="008E6B0C" w:rsidTr="00E621B7">
        <w:trPr>
          <w:trHeight w:val="20"/>
        </w:trPr>
        <w:tc>
          <w:tcPr>
            <w:tcW w:w="1835" w:type="pct"/>
            <w:gridSpan w:val="5"/>
            <w:vMerge w:val="restart"/>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Faaliyet türü</w:t>
            </w:r>
          </w:p>
        </w:tc>
        <w:tc>
          <w:tcPr>
            <w:tcW w:w="1256" w:type="pct"/>
            <w:tcBorders>
              <w:top w:val="single" w:sz="12" w:space="0" w:color="auto"/>
              <w:bottom w:val="single" w:sz="8" w:space="0" w:color="auto"/>
              <w:right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767" w:type="pct"/>
            <w:tcBorders>
              <w:top w:val="single" w:sz="12" w:space="0" w:color="auto"/>
              <w:left w:val="single" w:sz="8" w:space="0" w:color="auto"/>
              <w:bottom w:val="single" w:sz="8"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E621B7" w:rsidRPr="008E6B0C" w:rsidTr="00E621B7">
        <w:trPr>
          <w:trHeight w:val="20"/>
        </w:trPr>
        <w:tc>
          <w:tcPr>
            <w:tcW w:w="1835" w:type="pct"/>
            <w:gridSpan w:val="5"/>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1256" w:type="pct"/>
            <w:tcBorders>
              <w:top w:val="single" w:sz="8" w:space="0" w:color="auto"/>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highlight w:val="yellow"/>
                <w:lang w:eastAsia="tr-TR"/>
              </w:rPr>
            </w:pPr>
            <w:r>
              <w:rPr>
                <w:rFonts w:ascii="Arial Narrow" w:eastAsia="Times New Roman" w:hAnsi="Arial Narrow" w:cs="Times New Roman"/>
                <w:sz w:val="20"/>
                <w:szCs w:val="20"/>
                <w:lang w:eastAsia="tr-TR"/>
              </w:rPr>
              <w:t>25</w:t>
            </w:r>
          </w:p>
        </w:tc>
      </w:tr>
      <w:tr w:rsidR="00E621B7" w:rsidRPr="008E6B0C" w:rsidTr="00E621B7">
        <w:trPr>
          <w:trHeight w:val="20"/>
        </w:trPr>
        <w:tc>
          <w:tcPr>
            <w:tcW w:w="1835" w:type="pct"/>
            <w:gridSpan w:val="5"/>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1256" w:type="pct"/>
            <w:tcBorders>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p>
        </w:tc>
        <w:tc>
          <w:tcPr>
            <w:tcW w:w="767" w:type="pct"/>
            <w:tcBorders>
              <w:left w:val="single" w:sz="8" w:space="0" w:color="auto"/>
            </w:tcBorders>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E621B7" w:rsidRPr="008E6B0C" w:rsidTr="00E621B7">
        <w:trPr>
          <w:trHeight w:val="20"/>
        </w:trPr>
        <w:tc>
          <w:tcPr>
            <w:tcW w:w="1835" w:type="pct"/>
            <w:gridSpan w:val="5"/>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1256" w:type="pct"/>
            <w:tcBorders>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767" w:type="pct"/>
            <w:tcBorders>
              <w:lef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r w:rsidRPr="008E6B0C">
              <w:rPr>
                <w:rFonts w:ascii="Arial Narrow" w:eastAsia="Times New Roman" w:hAnsi="Arial Narrow" w:cs="Times New Roman"/>
                <w:sz w:val="20"/>
                <w:szCs w:val="20"/>
                <w:lang w:eastAsia="tr-TR"/>
              </w:rPr>
              <w:t xml:space="preserve">0  </w:t>
            </w:r>
          </w:p>
        </w:tc>
      </w:tr>
      <w:tr w:rsidR="00E621B7" w:rsidRPr="008E6B0C" w:rsidTr="00E621B7">
        <w:trPr>
          <w:trHeight w:val="20"/>
        </w:trPr>
        <w:tc>
          <w:tcPr>
            <w:tcW w:w="1835" w:type="pct"/>
            <w:gridSpan w:val="5"/>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141" w:type="pct"/>
            <w:gridSpan w:val="5"/>
            <w:tcBorders>
              <w:left w:val="single" w:sz="12" w:space="0" w:color="auto"/>
              <w:bottom w:val="single" w:sz="8"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1256" w:type="pct"/>
            <w:tcBorders>
              <w:bottom w:val="single" w:sz="8" w:space="0" w:color="auto"/>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p>
        </w:tc>
        <w:tc>
          <w:tcPr>
            <w:tcW w:w="767" w:type="pct"/>
            <w:tcBorders>
              <w:left w:val="single" w:sz="8" w:space="0" w:color="auto"/>
              <w:bottom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E621B7" w:rsidRPr="008E6B0C" w:rsidTr="00E621B7">
        <w:trPr>
          <w:trHeight w:val="20"/>
        </w:trPr>
        <w:tc>
          <w:tcPr>
            <w:tcW w:w="1835" w:type="pct"/>
            <w:gridSpan w:val="5"/>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8"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1256" w:type="pct"/>
            <w:tcBorders>
              <w:top w:val="single" w:sz="8" w:space="0" w:color="auto"/>
              <w:bottom w:val="single" w:sz="8" w:space="0" w:color="auto"/>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p>
        </w:tc>
        <w:tc>
          <w:tcPr>
            <w:tcW w:w="767" w:type="pct"/>
            <w:tcBorders>
              <w:top w:val="single" w:sz="8" w:space="0" w:color="auto"/>
              <w:left w:val="single" w:sz="8" w:space="0" w:color="auto"/>
              <w:bottom w:val="single" w:sz="8" w:space="0" w:color="auto"/>
            </w:tcBorders>
          </w:tcPr>
          <w:p w:rsidR="00E621B7" w:rsidRPr="008E6B0C" w:rsidRDefault="00E621B7" w:rsidP="00E621B7">
            <w:pPr>
              <w:spacing w:after="0" w:line="240" w:lineRule="auto"/>
              <w:rPr>
                <w:rFonts w:ascii="Arial Narrow" w:eastAsia="Times New Roman" w:hAnsi="Arial Narrow" w:cs="Times New Roman"/>
                <w:sz w:val="20"/>
                <w:szCs w:val="20"/>
                <w:lang w:eastAsia="tr-TR"/>
              </w:rPr>
            </w:pPr>
          </w:p>
        </w:tc>
      </w:tr>
      <w:tr w:rsidR="00E621B7" w:rsidRPr="008E6B0C" w:rsidTr="00E621B7">
        <w:trPr>
          <w:trHeight w:val="20"/>
        </w:trPr>
        <w:tc>
          <w:tcPr>
            <w:tcW w:w="1835" w:type="pct"/>
            <w:gridSpan w:val="5"/>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1256" w:type="pct"/>
            <w:tcBorders>
              <w:top w:val="single" w:sz="8" w:space="0" w:color="auto"/>
              <w:bottom w:val="single" w:sz="12" w:space="0" w:color="auto"/>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767" w:type="pct"/>
            <w:tcBorders>
              <w:top w:val="single" w:sz="8" w:space="0" w:color="auto"/>
              <w:left w:val="single" w:sz="8" w:space="0" w:color="auto"/>
              <w:bottom w:val="single" w:sz="12"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w:t>
            </w:r>
          </w:p>
        </w:tc>
      </w:tr>
      <w:tr w:rsidR="00E621B7" w:rsidRPr="008E6B0C" w:rsidTr="00E621B7">
        <w:trPr>
          <w:trHeight w:val="20"/>
        </w:trPr>
        <w:tc>
          <w:tcPr>
            <w:tcW w:w="1835" w:type="pct"/>
            <w:gridSpan w:val="5"/>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tcBorders>
          </w:tcPr>
          <w:p w:rsidR="00E621B7" w:rsidRPr="008E6B0C" w:rsidRDefault="00E621B7" w:rsidP="00E621B7">
            <w:pPr>
              <w:spacing w:after="0" w:line="240" w:lineRule="auto"/>
              <w:rPr>
                <w:rFonts w:ascii="Arial Narrow" w:eastAsia="Times New Roman" w:hAnsi="Arial Narrow" w:cs="Times New Roman"/>
                <w:sz w:val="20"/>
                <w:szCs w:val="20"/>
                <w:lang w:eastAsia="tr-TR"/>
              </w:rPr>
            </w:pPr>
          </w:p>
        </w:tc>
        <w:tc>
          <w:tcPr>
            <w:tcW w:w="1256" w:type="pct"/>
            <w:tcBorders>
              <w:top w:val="single" w:sz="12" w:space="0" w:color="auto"/>
              <w:bottom w:val="single" w:sz="8" w:space="0" w:color="auto"/>
              <w:right w:val="single" w:sz="8" w:space="0" w:color="auto"/>
            </w:tcBorders>
            <w:vAlign w:val="center"/>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767" w:type="pct"/>
            <w:tcBorders>
              <w:top w:val="single" w:sz="12" w:space="0" w:color="auto"/>
              <w:left w:val="single" w:sz="8" w:space="0" w:color="auto"/>
              <w:bottom w:val="single" w:sz="8" w:space="0" w:color="auto"/>
            </w:tcBorders>
            <w:vAlign w:val="center"/>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8E6B0C" w:rsidRPr="008E6B0C" w:rsidTr="00E621B7">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VARSA ÖNERİLEN ÖNKOŞUL(LAR)</w:t>
            </w:r>
          </w:p>
        </w:tc>
        <w:tc>
          <w:tcPr>
            <w:tcW w:w="3165" w:type="pct"/>
            <w:gridSpan w:val="7"/>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8E6B0C" w:rsidRPr="008E6B0C" w:rsidTr="00E621B7">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KISA İÇERİĞİ</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Cs/>
                <w:sz w:val="20"/>
                <w:szCs w:val="20"/>
                <w:lang w:eastAsia="tr-TR"/>
              </w:rPr>
              <w:t>Kültür, eğitim ve toplum, kültürü oluşturan öğeler; farklı bakış açılarından örgüt ve yönetim kavramları, kültürler arası farklılaşma ve yönetim, kültürel açıdan örgüt, örgüt kültürünün temel işlevleri ve sonuçları, okulun kültürel açıdan analizi, etkili okulun kültürel özellikleri, okul yönetiminde kültürel liderlik, okul kültürünün değişmesi ve yönetimi, okul kültürüyle ilgili Türkiye’de ve dünyada yapılan araştırmalar.</w:t>
            </w:r>
          </w:p>
        </w:tc>
      </w:tr>
      <w:tr w:rsidR="008E6B0C" w:rsidRPr="008E6B0C" w:rsidTr="00E621B7">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AMAÇLARI</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Kü</w:t>
            </w:r>
            <w:r w:rsidRPr="008E6B0C">
              <w:rPr>
                <w:rFonts w:ascii="Arial Narrow" w:eastAsia="Times New Roman" w:hAnsi="Arial Narrow" w:cs="Times New Roman"/>
                <w:bCs/>
                <w:sz w:val="20"/>
                <w:szCs w:val="20"/>
                <w:lang w:eastAsia="tr-TR"/>
              </w:rPr>
              <w:lastRenderedPageBreak/>
              <w:t>lt</w:t>
            </w:r>
            <w:r w:rsidRPr="008E6B0C">
              <w:rPr>
                <w:rFonts w:ascii="Arial Narrow" w:eastAsia="Times New Roman" w:hAnsi="Arial Narrow" w:cs="Times New Roman"/>
                <w:bCs/>
                <w:sz w:val="20"/>
                <w:szCs w:val="20"/>
                <w:lang w:eastAsia="tr-TR"/>
              </w:rPr>
              <w:lastRenderedPageBreak/>
              <w:t>ür ve kültürü oluşturan ögeleri bilmek, örgüt kültürüyle ilgili yapılan sınıflamaları kavramak, okulu kültürel açıdan analiz etmek ve etkili okul kültüründe okul yöneticisinin rolünü değerlendirmek.</w:t>
            </w:r>
          </w:p>
        </w:tc>
      </w:tr>
      <w:tr w:rsidR="008E6B0C" w:rsidRPr="008E6B0C" w:rsidTr="00E621B7">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MESLEK EĞİTİMİNİ SAĞLAMAYA YÖNELİK KATKISI</w:t>
            </w:r>
          </w:p>
        </w:tc>
        <w:tc>
          <w:tcPr>
            <w:tcW w:w="3165" w:type="pct"/>
            <w:gridSpan w:val="7"/>
            <w:tcBorders>
              <w:top w:val="single" w:sz="12" w:space="0" w:color="auto"/>
              <w:left w:val="single" w:sz="12" w:space="0" w:color="auto"/>
              <w:bottom w:val="single" w:sz="12" w:space="0" w:color="auto"/>
            </w:tcBorders>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8E6B0C" w:rsidRPr="008E6B0C" w:rsidTr="00E621B7">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DERSİN ÖĞRENİM ÇIKTILARI</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1.Kültür ve o</w:t>
            </w:r>
            <w:r w:rsidRPr="008E6B0C">
              <w:rPr>
                <w:rFonts w:ascii="Arial Narrow" w:eastAsia="Times New Roman" w:hAnsi="Arial Narrow" w:cs="Times New Roman"/>
                <w:iCs/>
                <w:sz w:val="20"/>
                <w:szCs w:val="20"/>
                <w:lang w:eastAsia="tr-TR"/>
              </w:rPr>
              <w:t>kul kültürü kavramını farklı açılardan çözümlemek</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Cs/>
                <w:sz w:val="20"/>
                <w:szCs w:val="20"/>
                <w:lang w:eastAsia="tr-TR"/>
              </w:rPr>
              <w:t>2.Etkili bir okul oluşturma sürecinde okul kültürü işlevini sorgulamak,</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Cs/>
                <w:sz w:val="20"/>
                <w:szCs w:val="20"/>
                <w:lang w:eastAsia="tr-TR"/>
              </w:rPr>
              <w:t>3.Okul kültürü ile okul yönetimi arasındaki ilişkileri çözümlemek</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Cs/>
                <w:sz w:val="20"/>
                <w:szCs w:val="20"/>
                <w:lang w:eastAsia="tr-TR"/>
              </w:rPr>
              <w:t>4.Okul kültürü konusunda yapılan araştırmaları irdelemek</w:t>
            </w:r>
          </w:p>
        </w:tc>
      </w:tr>
      <w:tr w:rsidR="008E6B0C" w:rsidRPr="008E6B0C" w:rsidTr="00E621B7">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TEMEL DERS KİTABI</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sz w:val="20"/>
                <w:szCs w:val="20"/>
                <w:lang w:eastAsia="tr-TR"/>
              </w:rPr>
              <w:t xml:space="preserve">1.Şişman, M. (1994). </w:t>
            </w:r>
            <w:r w:rsidRPr="008E6B0C">
              <w:rPr>
                <w:rFonts w:ascii="Arial Narrow" w:eastAsia="Times New Roman" w:hAnsi="Arial Narrow" w:cs="Times New Roman"/>
                <w:bCs/>
                <w:i/>
                <w:sz w:val="20"/>
                <w:szCs w:val="20"/>
                <w:lang w:eastAsia="tr-TR"/>
              </w:rPr>
              <w:t>Örgüt kültürü.</w:t>
            </w:r>
            <w:r w:rsidRPr="008E6B0C">
              <w:rPr>
                <w:rFonts w:ascii="Arial Narrow" w:eastAsia="Times New Roman" w:hAnsi="Arial Narrow" w:cs="Times New Roman"/>
                <w:bCs/>
                <w:sz w:val="20"/>
                <w:szCs w:val="20"/>
                <w:lang w:eastAsia="tr-TR"/>
              </w:rPr>
              <w:t xml:space="preserve"> </w:t>
            </w:r>
            <w:r w:rsidRPr="008E6B0C">
              <w:rPr>
                <w:rFonts w:ascii="Arial Narrow" w:eastAsia="Times New Roman" w:hAnsi="Arial Narrow" w:cs="Times New Roman"/>
                <w:sz w:val="20"/>
                <w:szCs w:val="20"/>
                <w:lang w:eastAsia="tr-TR"/>
              </w:rPr>
              <w:t>Eskişehir: A. Ü. Yayınları</w:t>
            </w:r>
          </w:p>
          <w:p w:rsidR="008E6B0C" w:rsidRPr="008E6B0C" w:rsidRDefault="008E6B0C" w:rsidP="008E6B0C">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sz w:val="20"/>
                <w:szCs w:val="20"/>
                <w:lang w:eastAsia="tr-TR"/>
              </w:rPr>
              <w:t xml:space="preserve">2. Şişman, M. (2002). </w:t>
            </w:r>
            <w:r w:rsidRPr="008E6B0C">
              <w:rPr>
                <w:rFonts w:ascii="Arial Narrow" w:eastAsia="Times New Roman" w:hAnsi="Arial Narrow" w:cs="Times New Roman"/>
                <w:bCs/>
                <w:i/>
                <w:sz w:val="20"/>
                <w:szCs w:val="20"/>
                <w:lang w:eastAsia="tr-TR"/>
              </w:rPr>
              <w:t>Örgütler ve kültürler</w:t>
            </w:r>
            <w:r w:rsidRPr="008E6B0C">
              <w:rPr>
                <w:rFonts w:ascii="Arial Narrow" w:eastAsia="Times New Roman" w:hAnsi="Arial Narrow" w:cs="Times New Roman"/>
                <w:bCs/>
                <w:sz w:val="20"/>
                <w:szCs w:val="20"/>
                <w:lang w:eastAsia="tr-TR"/>
              </w:rPr>
              <w:t xml:space="preserve">, </w:t>
            </w:r>
            <w:r w:rsidRPr="008E6B0C">
              <w:rPr>
                <w:rFonts w:ascii="Arial Narrow" w:eastAsia="Times New Roman" w:hAnsi="Arial Narrow" w:cs="Times New Roman"/>
                <w:sz w:val="20"/>
                <w:szCs w:val="20"/>
                <w:lang w:eastAsia="tr-TR"/>
              </w:rPr>
              <w:t>Ankara: Pegema.</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3.Turan, S. (Editör) (2010). </w:t>
            </w:r>
            <w:r w:rsidRPr="008E6B0C">
              <w:rPr>
                <w:rFonts w:ascii="Arial Narrow" w:eastAsia="Times New Roman" w:hAnsi="Arial Narrow" w:cs="Times New Roman"/>
                <w:i/>
                <w:sz w:val="20"/>
                <w:szCs w:val="20"/>
                <w:lang w:eastAsia="tr-TR"/>
              </w:rPr>
              <w:t>Eğitim yönetimi: Teori, araştırma ve uygulama</w:t>
            </w:r>
            <w:r w:rsidRPr="008E6B0C">
              <w:rPr>
                <w:rFonts w:ascii="Arial Narrow" w:eastAsia="Times New Roman" w:hAnsi="Arial Narrow" w:cs="Times New Roman"/>
                <w:sz w:val="20"/>
                <w:szCs w:val="20"/>
                <w:lang w:eastAsia="tr-TR"/>
              </w:rPr>
              <w:t>. Ankara: Nobel Yayıncılık</w:t>
            </w:r>
          </w:p>
          <w:p w:rsidR="008E6B0C" w:rsidRPr="008E6B0C" w:rsidRDefault="008E6B0C" w:rsidP="008E6B0C">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sz w:val="20"/>
                <w:szCs w:val="20"/>
                <w:lang w:eastAsia="tr-TR"/>
              </w:rPr>
              <w:t xml:space="preserve">4.Çelik, V. (2000). </w:t>
            </w:r>
            <w:r w:rsidRPr="008E6B0C">
              <w:rPr>
                <w:rFonts w:ascii="Arial Narrow" w:eastAsia="Times New Roman" w:hAnsi="Arial Narrow" w:cs="Times New Roman"/>
                <w:i/>
                <w:sz w:val="20"/>
                <w:szCs w:val="20"/>
                <w:lang w:eastAsia="tr-TR"/>
              </w:rPr>
              <w:t>Okul kültürü ve yönetimi</w:t>
            </w:r>
            <w:r w:rsidRPr="008E6B0C">
              <w:rPr>
                <w:rFonts w:ascii="Arial Narrow" w:eastAsia="Times New Roman" w:hAnsi="Arial Narrow" w:cs="Times New Roman"/>
                <w:sz w:val="20"/>
                <w:szCs w:val="20"/>
                <w:lang w:eastAsia="tr-TR"/>
              </w:rPr>
              <w:t>. Ankara: Pegema Yayıncılık.</w:t>
            </w:r>
          </w:p>
          <w:p w:rsidR="008E6B0C" w:rsidRPr="008E6B0C" w:rsidRDefault="008E6B0C" w:rsidP="008E6B0C">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bCs/>
                <w:sz w:val="20"/>
                <w:szCs w:val="20"/>
                <w:lang w:eastAsia="tr-TR"/>
              </w:rPr>
              <w:t xml:space="preserve">5.Prosser, J. (ed.) (1999). </w:t>
            </w:r>
            <w:r w:rsidRPr="008E6B0C">
              <w:rPr>
                <w:rFonts w:ascii="Arial Narrow" w:eastAsia="Times New Roman" w:hAnsi="Arial Narrow" w:cs="Times New Roman"/>
                <w:bCs/>
                <w:i/>
                <w:sz w:val="20"/>
                <w:szCs w:val="20"/>
                <w:lang w:eastAsia="tr-TR"/>
              </w:rPr>
              <w:t>School culture.</w:t>
            </w:r>
            <w:r w:rsidRPr="008E6B0C">
              <w:rPr>
                <w:rFonts w:ascii="Arial Narrow" w:eastAsia="Times New Roman" w:hAnsi="Arial Narrow" w:cs="Times New Roman"/>
                <w:bCs/>
                <w:sz w:val="20"/>
                <w:szCs w:val="20"/>
                <w:lang w:eastAsia="tr-TR"/>
              </w:rPr>
              <w:t xml:space="preserve"> London: Paul Chapman.</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bCs/>
                <w:sz w:val="20"/>
                <w:szCs w:val="20"/>
                <w:lang w:eastAsia="tr-TR"/>
              </w:rPr>
              <w:t xml:space="preserve">6. Deal, T.E.&amp; Peterson, K.D. (2009). </w:t>
            </w:r>
            <w:r w:rsidRPr="008E6B0C">
              <w:rPr>
                <w:rFonts w:ascii="Arial Narrow" w:eastAsia="Times New Roman" w:hAnsi="Arial Narrow" w:cs="Times New Roman"/>
                <w:bCs/>
                <w:i/>
                <w:sz w:val="20"/>
                <w:szCs w:val="20"/>
                <w:lang w:eastAsia="tr-TR"/>
              </w:rPr>
              <w:t>Shaping school culture</w:t>
            </w:r>
            <w:r w:rsidRPr="008E6B0C">
              <w:rPr>
                <w:rFonts w:ascii="Arial Narrow" w:eastAsia="Times New Roman" w:hAnsi="Arial Narrow" w:cs="Times New Roman"/>
                <w:bCs/>
                <w:sz w:val="20"/>
                <w:szCs w:val="20"/>
                <w:lang w:eastAsia="tr-TR"/>
              </w:rPr>
              <w:t xml:space="preserve"> (2th.ed.). San Francisco: Jossey Bass.</w:t>
            </w:r>
          </w:p>
        </w:tc>
      </w:tr>
      <w:tr w:rsidR="008E6B0C" w:rsidRPr="008E6B0C" w:rsidTr="00E621B7">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YARDIMCI KAYNAKLAR</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1.Açıkalın. A. ve diğerleri  (2007). </w:t>
            </w:r>
            <w:r w:rsidRPr="008E6B0C">
              <w:rPr>
                <w:rFonts w:ascii="Arial Narrow" w:eastAsia="Times New Roman" w:hAnsi="Arial Narrow" w:cs="Times New Roman"/>
                <w:i/>
                <w:sz w:val="20"/>
                <w:szCs w:val="20"/>
                <w:lang w:eastAsia="tr-TR"/>
              </w:rPr>
              <w:t xml:space="preserve">Bir insan olarak </w:t>
            </w:r>
            <w:r w:rsidRPr="008E6B0C">
              <w:rPr>
                <w:rFonts w:ascii="Arial Narrow" w:eastAsia="Times New Roman" w:hAnsi="Arial Narrow" w:cs="Times New Roman"/>
                <w:bCs/>
                <w:i/>
                <w:sz w:val="20"/>
                <w:szCs w:val="20"/>
                <w:lang w:eastAsia="tr-TR"/>
              </w:rPr>
              <w:t>okul müdürü</w:t>
            </w:r>
            <w:r w:rsidRPr="008E6B0C">
              <w:rPr>
                <w:rFonts w:ascii="Arial Narrow" w:eastAsia="Times New Roman" w:hAnsi="Arial Narrow" w:cs="Times New Roman"/>
                <w:sz w:val="20"/>
                <w:szCs w:val="20"/>
                <w:lang w:eastAsia="tr-TR"/>
              </w:rPr>
              <w:t>. Ankara: Pegema Yayıncılık.</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2.Özden, Y. (Editör) (2004). </w:t>
            </w:r>
            <w:r w:rsidRPr="008E6B0C">
              <w:rPr>
                <w:rFonts w:ascii="Arial Narrow" w:eastAsia="Times New Roman" w:hAnsi="Arial Narrow" w:cs="Times New Roman"/>
                <w:i/>
                <w:sz w:val="20"/>
                <w:szCs w:val="20"/>
                <w:lang w:eastAsia="tr-TR"/>
              </w:rPr>
              <w:t>Eğitim ve okul yöneticiliği el kitabı</w:t>
            </w:r>
            <w:r w:rsidRPr="008E6B0C">
              <w:rPr>
                <w:rFonts w:ascii="Arial Narrow" w:eastAsia="Times New Roman" w:hAnsi="Arial Narrow" w:cs="Times New Roman"/>
                <w:sz w:val="20"/>
                <w:szCs w:val="20"/>
                <w:lang w:eastAsia="tr-TR"/>
              </w:rPr>
              <w:t>. Ankara: Pegema Yayıncılık.</w:t>
            </w:r>
          </w:p>
          <w:p w:rsidR="008E6B0C" w:rsidRPr="008E6B0C" w:rsidRDefault="008E6B0C" w:rsidP="008E6B0C">
            <w:pPr>
              <w:spacing w:after="0" w:line="240" w:lineRule="auto"/>
              <w:rPr>
                <w:rFonts w:ascii="Arial Narrow" w:eastAsia="Times New Roman" w:hAnsi="Arial Narrow" w:cs="Times New Roman"/>
                <w:bCs/>
                <w:sz w:val="20"/>
                <w:szCs w:val="20"/>
                <w:lang w:eastAsia="tr-TR"/>
              </w:rPr>
            </w:pPr>
            <w:r w:rsidRPr="008E6B0C">
              <w:rPr>
                <w:rFonts w:ascii="Arial Narrow" w:eastAsia="Times New Roman" w:hAnsi="Arial Narrow" w:cs="Times New Roman"/>
                <w:sz w:val="20"/>
                <w:szCs w:val="20"/>
                <w:lang w:eastAsia="tr-TR"/>
              </w:rPr>
              <w:t xml:space="preserve">3.Şişman, M. (2002). </w:t>
            </w:r>
            <w:r w:rsidRPr="008E6B0C">
              <w:rPr>
                <w:rFonts w:ascii="Arial Narrow" w:eastAsia="Times New Roman" w:hAnsi="Arial Narrow" w:cs="Times New Roman"/>
                <w:bCs/>
                <w:i/>
                <w:sz w:val="20"/>
                <w:szCs w:val="20"/>
                <w:lang w:eastAsia="tr-TR"/>
              </w:rPr>
              <w:t>Öğretim liderliği,</w:t>
            </w:r>
            <w:r w:rsidRPr="008E6B0C">
              <w:rPr>
                <w:rFonts w:ascii="Arial Narrow" w:eastAsia="Times New Roman" w:hAnsi="Arial Narrow" w:cs="Times New Roman"/>
                <w:bCs/>
                <w:sz w:val="20"/>
                <w:szCs w:val="20"/>
                <w:lang w:eastAsia="tr-TR"/>
              </w:rPr>
              <w:t xml:space="preserve">  </w:t>
            </w:r>
            <w:r w:rsidRPr="008E6B0C">
              <w:rPr>
                <w:rFonts w:ascii="Arial Narrow" w:eastAsia="Times New Roman" w:hAnsi="Arial Narrow" w:cs="Times New Roman"/>
                <w:sz w:val="20"/>
                <w:szCs w:val="20"/>
                <w:lang w:eastAsia="tr-TR"/>
              </w:rPr>
              <w:t>Ankara: Pegema Yayıncılık.</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4.Şişman, M. (2002). </w:t>
            </w:r>
            <w:r w:rsidRPr="008E6B0C">
              <w:rPr>
                <w:rFonts w:ascii="Arial Narrow" w:eastAsia="Times New Roman" w:hAnsi="Arial Narrow" w:cs="Times New Roman"/>
                <w:i/>
                <w:sz w:val="20"/>
                <w:szCs w:val="20"/>
                <w:lang w:eastAsia="tr-TR"/>
              </w:rPr>
              <w:t>Eğitimde mükemmellik arayışı.</w:t>
            </w:r>
            <w:r w:rsidRPr="008E6B0C">
              <w:rPr>
                <w:rFonts w:ascii="Arial Narrow" w:eastAsia="Times New Roman" w:hAnsi="Arial Narrow" w:cs="Times New Roman"/>
                <w:sz w:val="20"/>
                <w:szCs w:val="20"/>
                <w:lang w:eastAsia="tr-TR"/>
              </w:rPr>
              <w:t xml:space="preserve"> Ankara: Pegema Yayıncılık.</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5. Şişman, M. (2002). </w:t>
            </w:r>
            <w:r w:rsidRPr="008E6B0C">
              <w:rPr>
                <w:rFonts w:ascii="Arial Narrow" w:eastAsia="Times New Roman" w:hAnsi="Arial Narrow" w:cs="Times New Roman"/>
                <w:bCs/>
                <w:i/>
                <w:sz w:val="20"/>
                <w:szCs w:val="20"/>
                <w:lang w:eastAsia="tr-TR"/>
              </w:rPr>
              <w:t>Okul Törenleri: Ritüel yeri olarak okul.</w:t>
            </w:r>
            <w:r w:rsidRPr="008E6B0C">
              <w:rPr>
                <w:rFonts w:ascii="Arial Narrow" w:eastAsia="Times New Roman" w:hAnsi="Arial Narrow" w:cs="Times New Roman"/>
                <w:bCs/>
                <w:sz w:val="20"/>
                <w:szCs w:val="20"/>
                <w:lang w:eastAsia="tr-TR"/>
              </w:rPr>
              <w:t xml:space="preserve">  </w:t>
            </w:r>
            <w:r w:rsidRPr="008E6B0C">
              <w:rPr>
                <w:rFonts w:ascii="Arial Narrow" w:eastAsia="Times New Roman" w:hAnsi="Arial Narrow" w:cs="Times New Roman"/>
                <w:sz w:val="20"/>
                <w:szCs w:val="20"/>
                <w:lang w:eastAsia="tr-TR"/>
              </w:rPr>
              <w:t>Ankara: Pegema Yayıncılık.</w:t>
            </w:r>
          </w:p>
        </w:tc>
      </w:tr>
      <w:tr w:rsidR="008E6B0C" w:rsidRPr="008E6B0C" w:rsidTr="00E621B7">
        <w:trPr>
          <w:trHeight w:val="20"/>
        </w:trPr>
        <w:tc>
          <w:tcPr>
            <w:tcW w:w="1835" w:type="pct"/>
            <w:gridSpan w:val="5"/>
            <w:tcBorders>
              <w:top w:val="single" w:sz="12" w:space="0" w:color="auto"/>
              <w:bottom w:val="single" w:sz="12" w:space="0" w:color="auto"/>
              <w:right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DERSTE GEREKLİ ARAÇ VE GEREÇLER</w:t>
            </w:r>
          </w:p>
        </w:tc>
        <w:tc>
          <w:tcPr>
            <w:tcW w:w="3165" w:type="pct"/>
            <w:gridSpan w:val="7"/>
            <w:tcBorders>
              <w:top w:val="single" w:sz="12" w:space="0" w:color="auto"/>
              <w:left w:val="single" w:sz="12" w:space="0" w:color="auto"/>
              <w:bottom w:val="single" w:sz="12" w:space="0" w:color="auto"/>
            </w:tcBorders>
          </w:tcPr>
          <w:p w:rsidR="008E6B0C" w:rsidRPr="008E6B0C" w:rsidRDefault="008E6B0C"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bl>
    <w:p w:rsidR="008E6B0C" w:rsidRPr="008E6B0C" w:rsidRDefault="008E6B0C" w:rsidP="008E6B0C">
      <w:pPr>
        <w:spacing w:after="0" w:line="240" w:lineRule="auto"/>
        <w:rPr>
          <w:rFonts w:ascii="Arial Narrow" w:eastAsia="Times New Roman" w:hAnsi="Arial Narrow" w:cs="Times New Roman"/>
          <w:vanish/>
          <w:sz w:val="20"/>
          <w:szCs w:val="20"/>
          <w:lang w:eastAsia="tr-TR"/>
        </w:rPr>
      </w:pPr>
    </w:p>
    <w:p w:rsidR="008E6B0C" w:rsidRPr="008E6B0C" w:rsidRDefault="008E6B0C" w:rsidP="008E6B0C">
      <w:pPr>
        <w:spacing w:after="0" w:line="240" w:lineRule="auto"/>
        <w:rPr>
          <w:rFonts w:ascii="Arial Narrow" w:eastAsia="Times New Roman" w:hAnsi="Arial Narrow" w:cs="Times New Roman"/>
          <w:sz w:val="20"/>
          <w:szCs w:val="20"/>
          <w:lang w:eastAsia="tr-TR"/>
        </w:rPr>
      </w:pPr>
    </w:p>
    <w:p w:rsidR="008E6B0C" w:rsidRPr="008E6B0C" w:rsidRDefault="008E6B0C" w:rsidP="008E6B0C">
      <w:pPr>
        <w:spacing w:after="0" w:line="240" w:lineRule="auto"/>
        <w:rPr>
          <w:rFonts w:ascii="Arial Narrow" w:eastAsia="Times New Roman" w:hAnsi="Arial Narrow" w:cs="Times New Roman"/>
          <w:sz w:val="20"/>
          <w:szCs w:val="20"/>
          <w:lang w:eastAsia="tr-TR"/>
        </w:rPr>
      </w:pPr>
    </w:p>
    <w:p w:rsidR="008E6B0C" w:rsidRPr="008E6B0C" w:rsidRDefault="008E6B0C" w:rsidP="008E6B0C">
      <w:pPr>
        <w:spacing w:after="0" w:line="240" w:lineRule="auto"/>
        <w:rPr>
          <w:rFonts w:ascii="Arial Narrow" w:eastAsia="Times New Roman" w:hAnsi="Arial Narrow" w:cs="Times New Roman"/>
          <w:sz w:val="20"/>
          <w:szCs w:val="20"/>
          <w:lang w:eastAsia="tr-TR"/>
        </w:rPr>
        <w:sectPr w:rsidR="008E6B0C" w:rsidRPr="008E6B0C" w:rsidSect="008E6B0C">
          <w:pgSz w:w="11906" w:h="16838" w:code="9"/>
          <w:pgMar w:top="720" w:right="1134" w:bottom="720" w:left="1134" w:header="709" w:footer="709" w:gutter="0"/>
          <w:cols w:space="708"/>
        </w:sectPr>
      </w:pPr>
    </w:p>
    <w:tbl>
      <w:tblPr>
        <w:tblW w:w="507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2"/>
        <w:gridCol w:w="8616"/>
      </w:tblGrid>
      <w:tr w:rsidR="008E6B0C" w:rsidRPr="008E6B0C" w:rsidTr="008E6B0C">
        <w:trPr>
          <w:trHeight w:val="20"/>
        </w:trPr>
        <w:tc>
          <w:tcPr>
            <w:tcW w:w="5000" w:type="pct"/>
            <w:gridSpan w:val="2"/>
            <w:tcBorders>
              <w:top w:val="single" w:sz="12" w:space="0" w:color="auto"/>
            </w:tcBorders>
            <w:vAlign w:val="center"/>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lastRenderedPageBreak/>
              <w:t>DERSİN HAFTALIK PLANI</w:t>
            </w:r>
          </w:p>
        </w:tc>
      </w:tr>
      <w:tr w:rsidR="008E6B0C" w:rsidRPr="008E6B0C" w:rsidTr="008E6B0C">
        <w:trPr>
          <w:trHeight w:val="20"/>
        </w:trPr>
        <w:tc>
          <w:tcPr>
            <w:tcW w:w="585" w:type="pct"/>
          </w:tcPr>
          <w:p w:rsidR="008E6B0C" w:rsidRPr="008E6B0C" w:rsidRDefault="008E6B0C" w:rsidP="008E6B0C">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415" w:type="pct"/>
          </w:tcPr>
          <w:p w:rsidR="008E6B0C" w:rsidRPr="008E6B0C" w:rsidRDefault="008E6B0C" w:rsidP="008E6B0C">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8E6B0C" w:rsidRPr="008E6B0C" w:rsidTr="008E6B0C">
        <w:trPr>
          <w:trHeight w:val="20"/>
        </w:trPr>
        <w:tc>
          <w:tcPr>
            <w:tcW w:w="58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1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Kültürün tanımı ve kültürü oluşturan öğeler</w:t>
            </w:r>
          </w:p>
        </w:tc>
      </w:tr>
      <w:tr w:rsidR="008E6B0C" w:rsidRPr="008E6B0C" w:rsidTr="008E6B0C">
        <w:trPr>
          <w:trHeight w:val="20"/>
        </w:trPr>
        <w:tc>
          <w:tcPr>
            <w:tcW w:w="58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1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Bazı teoriler açısından kültür ve toplum</w:t>
            </w:r>
          </w:p>
        </w:tc>
      </w:tr>
      <w:tr w:rsidR="008E6B0C" w:rsidRPr="008E6B0C" w:rsidTr="008E6B0C">
        <w:trPr>
          <w:trHeight w:val="20"/>
        </w:trPr>
        <w:tc>
          <w:tcPr>
            <w:tcW w:w="58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1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Farklı açılardan örgüt ve yönetim kuramları</w:t>
            </w:r>
          </w:p>
        </w:tc>
      </w:tr>
      <w:tr w:rsidR="008E6B0C" w:rsidRPr="008E6B0C" w:rsidTr="008E6B0C">
        <w:trPr>
          <w:trHeight w:val="20"/>
        </w:trPr>
        <w:tc>
          <w:tcPr>
            <w:tcW w:w="58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1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Kültürlerarası farklılaşma ve yönetim</w:t>
            </w:r>
          </w:p>
        </w:tc>
      </w:tr>
      <w:tr w:rsidR="008E6B0C" w:rsidRPr="008E6B0C" w:rsidTr="008E6B0C">
        <w:trPr>
          <w:trHeight w:val="20"/>
        </w:trPr>
        <w:tc>
          <w:tcPr>
            <w:tcW w:w="58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41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kültürünün tanımı ve bileşenleri</w:t>
            </w:r>
          </w:p>
        </w:tc>
      </w:tr>
      <w:tr w:rsidR="008E6B0C" w:rsidRPr="008E6B0C" w:rsidTr="008E6B0C">
        <w:trPr>
          <w:trHeight w:val="20"/>
        </w:trPr>
        <w:tc>
          <w:tcPr>
            <w:tcW w:w="58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1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Etkili bir okul kültürünün oluşumu</w:t>
            </w:r>
          </w:p>
        </w:tc>
      </w:tr>
      <w:tr w:rsidR="008E6B0C" w:rsidRPr="008E6B0C" w:rsidTr="008E6B0C">
        <w:trPr>
          <w:trHeight w:val="20"/>
        </w:trPr>
        <w:tc>
          <w:tcPr>
            <w:tcW w:w="585" w:type="pct"/>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415" w:type="pct"/>
            <w:shd w:val="clear" w:color="auto" w:fill="D9D9D9"/>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8E6B0C" w:rsidRPr="008E6B0C" w:rsidTr="008E6B0C">
        <w:trPr>
          <w:trHeight w:val="20"/>
        </w:trPr>
        <w:tc>
          <w:tcPr>
            <w:tcW w:w="58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1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kültürü ve okul iklimi</w:t>
            </w:r>
          </w:p>
        </w:tc>
      </w:tr>
      <w:tr w:rsidR="008E6B0C" w:rsidRPr="008E6B0C" w:rsidTr="008E6B0C">
        <w:trPr>
          <w:trHeight w:val="20"/>
        </w:trPr>
        <w:tc>
          <w:tcPr>
            <w:tcW w:w="58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1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Okul kültürünün kuramsal temelleri </w:t>
            </w:r>
          </w:p>
        </w:tc>
      </w:tr>
      <w:tr w:rsidR="008E6B0C" w:rsidRPr="008E6B0C" w:rsidTr="008E6B0C">
        <w:trPr>
          <w:trHeight w:val="20"/>
        </w:trPr>
        <w:tc>
          <w:tcPr>
            <w:tcW w:w="58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1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kültürünün diğer değişkenlerle ilişkisi</w:t>
            </w:r>
          </w:p>
        </w:tc>
      </w:tr>
      <w:tr w:rsidR="008E6B0C" w:rsidRPr="008E6B0C" w:rsidTr="008E6B0C">
        <w:trPr>
          <w:trHeight w:val="20"/>
        </w:trPr>
        <w:tc>
          <w:tcPr>
            <w:tcW w:w="58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1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kültürünün değişimi</w:t>
            </w:r>
          </w:p>
        </w:tc>
      </w:tr>
      <w:tr w:rsidR="008E6B0C" w:rsidRPr="008E6B0C" w:rsidTr="008E6B0C">
        <w:trPr>
          <w:trHeight w:val="20"/>
        </w:trPr>
        <w:tc>
          <w:tcPr>
            <w:tcW w:w="58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1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Okul kültürünün oluşumunda yöneticinin rolü</w:t>
            </w:r>
          </w:p>
        </w:tc>
      </w:tr>
      <w:tr w:rsidR="008E6B0C" w:rsidRPr="008E6B0C" w:rsidTr="008E6B0C">
        <w:trPr>
          <w:trHeight w:val="20"/>
        </w:trPr>
        <w:tc>
          <w:tcPr>
            <w:tcW w:w="585" w:type="pct"/>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415" w:type="pct"/>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Türkiye’de ve dünyada okul kültürüyle ilgili yapılan çalışmalar</w:t>
            </w:r>
          </w:p>
        </w:tc>
      </w:tr>
      <w:tr w:rsidR="008E6B0C" w:rsidRPr="008E6B0C" w:rsidTr="008E6B0C">
        <w:trPr>
          <w:trHeight w:val="20"/>
        </w:trPr>
        <w:tc>
          <w:tcPr>
            <w:tcW w:w="585" w:type="pct"/>
            <w:tcBorders>
              <w:bottom w:val="single" w:sz="12" w:space="0" w:color="auto"/>
            </w:tcBorders>
            <w:shd w:val="clear" w:color="auto" w:fill="D9D9D9"/>
            <w:vAlign w:val="center"/>
          </w:tcPr>
          <w:p w:rsidR="008E6B0C" w:rsidRPr="008E6B0C" w:rsidRDefault="008E6B0C" w:rsidP="008E6B0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15-16</w:t>
            </w:r>
          </w:p>
        </w:tc>
        <w:tc>
          <w:tcPr>
            <w:tcW w:w="4415" w:type="pct"/>
            <w:tcBorders>
              <w:bottom w:val="single" w:sz="12" w:space="0" w:color="auto"/>
            </w:tcBorders>
            <w:shd w:val="clear" w:color="auto" w:fill="D9D9D9"/>
            <w:vAlign w:val="center"/>
          </w:tcPr>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8E6B0C" w:rsidRPr="008E6B0C" w:rsidRDefault="008E6B0C" w:rsidP="008E6B0C">
      <w:pPr>
        <w:spacing w:after="0" w:line="240" w:lineRule="auto"/>
        <w:rPr>
          <w:rFonts w:ascii="Arial Narrow" w:eastAsia="Times New Roman" w:hAnsi="Arial Narrow" w:cs="Times New Roman"/>
          <w:sz w:val="20"/>
          <w:szCs w:val="20"/>
          <w:lang w:eastAsia="tr-TR"/>
        </w:rPr>
      </w:pPr>
    </w:p>
    <w:p w:rsidR="008E6B0C" w:rsidRPr="008E6B0C" w:rsidRDefault="008E6B0C" w:rsidP="008E6B0C">
      <w:pPr>
        <w:spacing w:after="0" w:line="240" w:lineRule="auto"/>
        <w:rPr>
          <w:rFonts w:ascii="Arial Narrow" w:eastAsia="Times New Roman" w:hAnsi="Arial Narrow" w:cs="Times New Roman"/>
          <w:sz w:val="20"/>
          <w:szCs w:val="20"/>
          <w:lang w:eastAsia="tr-TR"/>
        </w:rPr>
      </w:pPr>
    </w:p>
    <w:tbl>
      <w:tblPr>
        <w:tblW w:w="103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7920"/>
        <w:gridCol w:w="338"/>
        <w:gridCol w:w="338"/>
        <w:gridCol w:w="360"/>
        <w:gridCol w:w="360"/>
      </w:tblGrid>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7920" w:type="dxa"/>
          </w:tcPr>
          <w:p w:rsidR="00C16D13" w:rsidRPr="008E6B0C" w:rsidRDefault="00C16D13" w:rsidP="008E6B0C">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w:t>
            </w:r>
            <w:r w:rsidRPr="008E6B0C">
              <w:rPr>
                <w:rFonts w:ascii="Arial Narrow" w:eastAsia="Times New Roman" w:hAnsi="Arial Narrow" w:cs="Times New Roman"/>
                <w:b/>
                <w:sz w:val="20"/>
                <w:szCs w:val="20"/>
              </w:rPr>
              <w:lastRenderedPageBreak/>
              <w:t>ktan Eğitim Programını bitiren öğrenciler,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7920" w:type="dxa"/>
          </w:tcPr>
          <w:p w:rsidR="00C16D13" w:rsidRPr="008E6B0C" w:rsidRDefault="00C16D13" w:rsidP="008E6B0C">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792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792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792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792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792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792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792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792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792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792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792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7920"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792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7920" w:type="dxa"/>
          </w:tcPr>
          <w:p w:rsidR="00C16D13" w:rsidRPr="008E6B0C" w:rsidRDefault="00C16D13" w:rsidP="008E6B0C">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7920" w:type="dxa"/>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r>
      <w:tr w:rsidR="00C16D13" w:rsidRPr="008E6B0C" w:rsidTr="00C16D13">
        <w:tc>
          <w:tcPr>
            <w:tcW w:w="1008" w:type="dxa"/>
          </w:tcPr>
          <w:p w:rsidR="00C16D13" w:rsidRPr="008E6B0C" w:rsidRDefault="00C16D13" w:rsidP="008E6B0C">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7920" w:type="dxa"/>
          </w:tcPr>
          <w:p w:rsidR="00C16D13" w:rsidRPr="008E6B0C" w:rsidRDefault="00C16D13" w:rsidP="008E6B0C">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38"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p>
        </w:tc>
        <w:tc>
          <w:tcPr>
            <w:tcW w:w="360" w:type="dxa"/>
          </w:tcPr>
          <w:p w:rsidR="00C16D13" w:rsidRPr="008E6B0C" w:rsidRDefault="00C16D13" w:rsidP="008E6B0C">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x</w:t>
            </w:r>
          </w:p>
        </w:tc>
      </w:tr>
      <w:tr w:rsidR="00C16D13" w:rsidRPr="008E6B0C" w:rsidTr="00C16D13">
        <w:tc>
          <w:tcPr>
            <w:tcW w:w="100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7920" w:type="dxa"/>
          </w:tcPr>
          <w:p w:rsidR="00C16D13" w:rsidRPr="008E6B0C" w:rsidRDefault="00C16D13" w:rsidP="008E6B0C">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8E6B0C">
            <w:pPr>
              <w:spacing w:after="0" w:line="240" w:lineRule="auto"/>
              <w:rPr>
                <w:rFonts w:ascii="Arial Narrow" w:eastAsia="Times New Roman" w:hAnsi="Arial Narrow" w:cs="Times New Roman"/>
                <w:sz w:val="20"/>
                <w:szCs w:val="20"/>
              </w:rPr>
            </w:pPr>
          </w:p>
        </w:tc>
      </w:tr>
    </w:tbl>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8E6B0C" w:rsidRPr="008E6B0C" w:rsidRDefault="008E6B0C" w:rsidP="008E6B0C">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İmza: </w:t>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t xml:space="preserve">Tarih:  </w:t>
      </w:r>
      <w:r w:rsidRPr="008E6B0C">
        <w:rPr>
          <w:rFonts w:ascii="Arial Narrow" w:eastAsia="Times New Roman" w:hAnsi="Arial Narrow" w:cs="Times New Roman"/>
          <w:sz w:val="20"/>
          <w:szCs w:val="20"/>
          <w:lang w:eastAsia="tr-TR"/>
        </w:rPr>
        <w:tab/>
      </w: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Pr="008E6B0C" w:rsidRDefault="008E6B0C" w:rsidP="008E6B0C">
      <w:pPr>
        <w:spacing w:after="0" w:line="240" w:lineRule="auto"/>
        <w:rPr>
          <w:rFonts w:ascii="Arial Narrow" w:eastAsia="Times New Roman" w:hAnsi="Arial Narrow" w:cs="Times New Roman"/>
          <w:sz w:val="21"/>
          <w:szCs w:val="21"/>
          <w:lang w:eastAsia="tr-TR"/>
        </w:rPr>
      </w:pPr>
    </w:p>
    <w:p w:rsidR="008E6B0C" w:rsidRDefault="008E6B0C" w:rsidP="008E6B0C">
      <w:pPr>
        <w:spacing w:after="0" w:line="240" w:lineRule="auto"/>
        <w:rPr>
          <w:rFonts w:ascii="Arial Narrow" w:eastAsia="Times New Roman" w:hAnsi="Arial Narrow" w:cs="Times New Roman"/>
          <w:sz w:val="21"/>
          <w:szCs w:val="21"/>
          <w:lang w:eastAsia="tr-TR"/>
        </w:rPr>
      </w:pPr>
    </w:p>
    <w:p w:rsidR="006A7843" w:rsidRPr="008E6B0C" w:rsidRDefault="006A7843" w:rsidP="006A7843">
      <w:pPr>
        <w:spacing w:after="0" w:line="240" w:lineRule="auto"/>
        <w:rPr>
          <w:rFonts w:ascii="Arial Narrow" w:eastAsia="Times New Roman" w:hAnsi="Arial Narrow" w:cs="Times New Roman"/>
          <w:color w:val="FF0000"/>
          <w:sz w:val="21"/>
          <w:szCs w:val="21"/>
          <w:lang w:eastAsia="tr-TR"/>
        </w:rPr>
        <w:sectPr w:rsidR="006A7843" w:rsidRPr="008E6B0C" w:rsidSect="008E6B0C">
          <w:pgSz w:w="11906" w:h="16838" w:code="9"/>
          <w:pgMar w:top="720" w:right="1134" w:bottom="720" w:left="1134" w:header="709" w:footer="709" w:gutter="0"/>
          <w:cols w:space="708"/>
        </w:sectPr>
      </w:pPr>
    </w:p>
    <w:p w:rsidR="00D2177B" w:rsidRPr="001C700B" w:rsidRDefault="00D2177B" w:rsidP="00722184">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861504"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40" name="Resim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D2177B" w:rsidRPr="001C700B" w:rsidRDefault="00D2177B" w:rsidP="00D2177B">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A7843" w:rsidRPr="008E6B0C" w:rsidTr="0058756E">
        <w:tc>
          <w:tcPr>
            <w:tcW w:w="1167" w:type="dxa"/>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DÖNEM</w:t>
            </w:r>
          </w:p>
        </w:tc>
        <w:tc>
          <w:tcPr>
            <w:tcW w:w="1527" w:type="dxa"/>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Güz</w:t>
            </w:r>
          </w:p>
        </w:tc>
      </w:tr>
    </w:tbl>
    <w:p w:rsidR="006A7843" w:rsidRPr="008E6B0C" w:rsidRDefault="006A7843" w:rsidP="006A7843">
      <w:pPr>
        <w:spacing w:after="0" w:line="240" w:lineRule="auto"/>
        <w:rPr>
          <w:rFonts w:ascii="Arial Narrow" w:eastAsia="Times New Roman" w:hAnsi="Arial Narrow"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74"/>
        <w:gridCol w:w="1770"/>
        <w:gridCol w:w="2076"/>
        <w:gridCol w:w="3215"/>
      </w:tblGrid>
      <w:tr w:rsidR="006A7843" w:rsidRPr="008E6B0C" w:rsidTr="003E7634">
        <w:tc>
          <w:tcPr>
            <w:tcW w:w="1218" w:type="pct"/>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KODU</w:t>
            </w:r>
          </w:p>
        </w:tc>
        <w:tc>
          <w:tcPr>
            <w:tcW w:w="948" w:type="pct"/>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545301012</w:t>
            </w:r>
          </w:p>
        </w:tc>
        <w:tc>
          <w:tcPr>
            <w:tcW w:w="1112" w:type="pct"/>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ADI</w:t>
            </w:r>
          </w:p>
        </w:tc>
        <w:tc>
          <w:tcPr>
            <w:tcW w:w="1722" w:type="pct"/>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Dönem Projesi</w:t>
            </w:r>
          </w:p>
        </w:tc>
      </w:tr>
    </w:tbl>
    <w:p w:rsidR="006A7843" w:rsidRPr="008E6B0C" w:rsidRDefault="006A7843" w:rsidP="006A7843">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t xml:space="preserve">      </w:t>
      </w:r>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2"/>
        <w:gridCol w:w="379"/>
        <w:gridCol w:w="379"/>
        <w:gridCol w:w="1775"/>
        <w:gridCol w:w="380"/>
        <w:gridCol w:w="337"/>
        <w:gridCol w:w="337"/>
        <w:gridCol w:w="719"/>
        <w:gridCol w:w="646"/>
        <w:gridCol w:w="2828"/>
        <w:gridCol w:w="1456"/>
      </w:tblGrid>
      <w:tr w:rsidR="006A7843" w:rsidRPr="008E6B0C" w:rsidTr="00E621B7">
        <w:trPr>
          <w:trHeight w:val="20"/>
        </w:trPr>
        <w:tc>
          <w:tcPr>
            <w:tcW w:w="0" w:type="auto"/>
            <w:vMerge w:val="restart"/>
            <w:tcBorders>
              <w:top w:val="single" w:sz="12" w:space="0" w:color="auto"/>
              <w:right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YARIYIL</w:t>
            </w:r>
          </w:p>
          <w:p w:rsidR="006A7843" w:rsidRPr="008E6B0C" w:rsidRDefault="006A7843" w:rsidP="0058756E">
            <w:pPr>
              <w:spacing w:after="0" w:line="240" w:lineRule="auto"/>
              <w:rPr>
                <w:rFonts w:ascii="Arial Narrow" w:eastAsia="Times New Roman" w:hAnsi="Arial Narrow" w:cs="Times New Roman"/>
                <w:sz w:val="20"/>
                <w:szCs w:val="20"/>
                <w:lang w:eastAsia="tr-TR"/>
              </w:rPr>
            </w:pPr>
          </w:p>
        </w:tc>
        <w:tc>
          <w:tcPr>
            <w:tcW w:w="0" w:type="auto"/>
            <w:gridSpan w:val="6"/>
            <w:tcBorders>
              <w:top w:val="single" w:sz="12" w:space="0" w:color="auto"/>
              <w:left w:val="single" w:sz="12" w:space="0" w:color="auto"/>
              <w:right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HAFTALIK DERS SAATİ</w:t>
            </w:r>
          </w:p>
        </w:tc>
        <w:tc>
          <w:tcPr>
            <w:tcW w:w="5649" w:type="dxa"/>
            <w:gridSpan w:val="4"/>
            <w:tcBorders>
              <w:top w:val="single" w:sz="12" w:space="0" w:color="auto"/>
              <w:left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w:t>
            </w:r>
          </w:p>
        </w:tc>
      </w:tr>
      <w:tr w:rsidR="006A7843" w:rsidRPr="008E6B0C" w:rsidTr="00E621B7">
        <w:trPr>
          <w:trHeight w:val="20"/>
        </w:trPr>
        <w:tc>
          <w:tcPr>
            <w:tcW w:w="0" w:type="auto"/>
            <w:vMerge/>
            <w:tcBorders>
              <w:right w:val="single" w:sz="12" w:space="0" w:color="auto"/>
            </w:tcBorders>
          </w:tcPr>
          <w:p w:rsidR="006A7843" w:rsidRPr="008E6B0C" w:rsidRDefault="006A7843" w:rsidP="0058756E">
            <w:pPr>
              <w:spacing w:after="0" w:line="240" w:lineRule="auto"/>
              <w:rPr>
                <w:rFonts w:ascii="Arial Narrow" w:eastAsia="Times New Roman" w:hAnsi="Arial Narrow" w:cs="Times New Roman"/>
                <w:sz w:val="20"/>
                <w:szCs w:val="20"/>
                <w:lang w:eastAsia="tr-TR"/>
              </w:rPr>
            </w:pPr>
          </w:p>
        </w:tc>
        <w:tc>
          <w:tcPr>
            <w:tcW w:w="0" w:type="auto"/>
            <w:gridSpan w:val="2"/>
            <w:tcBorders>
              <w:left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Teorik</w:t>
            </w:r>
          </w:p>
        </w:tc>
        <w:tc>
          <w:tcPr>
            <w:tcW w:w="0" w:type="auto"/>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Uygulama</w:t>
            </w:r>
          </w:p>
        </w:tc>
        <w:tc>
          <w:tcPr>
            <w:tcW w:w="0" w:type="auto"/>
            <w:gridSpan w:val="3"/>
            <w:tcBorders>
              <w:right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Laboratuar</w:t>
            </w:r>
          </w:p>
        </w:tc>
        <w:tc>
          <w:tcPr>
            <w:tcW w:w="0" w:type="auto"/>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Kredisi</w:t>
            </w:r>
          </w:p>
        </w:tc>
        <w:tc>
          <w:tcPr>
            <w:tcW w:w="0" w:type="auto"/>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AKTS</w:t>
            </w:r>
          </w:p>
        </w:tc>
        <w:tc>
          <w:tcPr>
            <w:tcW w:w="2823" w:type="dxa"/>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TÜRÜ</w:t>
            </w:r>
          </w:p>
        </w:tc>
        <w:tc>
          <w:tcPr>
            <w:tcW w:w="1454" w:type="dxa"/>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DİLİ</w:t>
            </w:r>
          </w:p>
        </w:tc>
      </w:tr>
      <w:tr w:rsidR="006A7843" w:rsidRPr="008E6B0C" w:rsidTr="00E621B7">
        <w:trPr>
          <w:trHeight w:val="20"/>
        </w:trPr>
        <w:tc>
          <w:tcPr>
            <w:tcW w:w="0" w:type="auto"/>
            <w:tcBorders>
              <w:bottom w:val="single" w:sz="12" w:space="0" w:color="auto"/>
              <w:right w:val="single" w:sz="12" w:space="0" w:color="auto"/>
            </w:tcBorders>
            <w:vAlign w:val="center"/>
          </w:tcPr>
          <w:p w:rsidR="006A7843" w:rsidRPr="008E6B0C" w:rsidRDefault="006A7843" w:rsidP="005E09FC">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III</w:t>
            </w:r>
          </w:p>
        </w:tc>
        <w:tc>
          <w:tcPr>
            <w:tcW w:w="0" w:type="auto"/>
            <w:gridSpan w:val="2"/>
            <w:tcBorders>
              <w:left w:val="single" w:sz="12" w:space="0" w:color="auto"/>
              <w:bottom w:val="single" w:sz="12" w:space="0" w:color="auto"/>
            </w:tcBorders>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0" w:type="auto"/>
            <w:tcBorders>
              <w:bottom w:val="single" w:sz="12" w:space="0" w:color="auto"/>
            </w:tcBorders>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0" w:type="auto"/>
            <w:gridSpan w:val="3"/>
            <w:tcBorders>
              <w:bottom w:val="single" w:sz="12" w:space="0" w:color="auto"/>
              <w:right w:val="single" w:sz="12" w:space="0" w:color="auto"/>
            </w:tcBorders>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0" w:type="auto"/>
            <w:tcBorders>
              <w:bottom w:val="single" w:sz="12" w:space="0" w:color="auto"/>
            </w:tcBorders>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0</w:t>
            </w:r>
          </w:p>
        </w:tc>
        <w:tc>
          <w:tcPr>
            <w:tcW w:w="0" w:type="auto"/>
            <w:tcBorders>
              <w:bottom w:val="single" w:sz="12" w:space="0" w:color="auto"/>
            </w:tcBorders>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30</w:t>
            </w:r>
          </w:p>
        </w:tc>
        <w:tc>
          <w:tcPr>
            <w:tcW w:w="2823" w:type="dxa"/>
            <w:tcBorders>
              <w:bottom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ZORUNLU (X)  SEÇMELİ ( )</w:t>
            </w:r>
          </w:p>
        </w:tc>
        <w:tc>
          <w:tcPr>
            <w:tcW w:w="1454" w:type="dxa"/>
            <w:tcBorders>
              <w:bottom w:val="single" w:sz="12" w:space="0" w:color="auto"/>
            </w:tcBorders>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Türkçe</w:t>
            </w:r>
          </w:p>
        </w:tc>
      </w:tr>
      <w:tr w:rsidR="006A7843" w:rsidRPr="008E6B0C" w:rsidTr="0058756E">
        <w:tblPrEx>
          <w:tblBorders>
            <w:insideH w:val="single" w:sz="6" w:space="0" w:color="auto"/>
            <w:insideV w:val="single" w:sz="6" w:space="0" w:color="auto"/>
          </w:tblBorders>
        </w:tblPrEx>
        <w:trPr>
          <w:trHeight w:val="20"/>
        </w:trPr>
        <w:tc>
          <w:tcPr>
            <w:tcW w:w="10188" w:type="dxa"/>
            <w:gridSpan w:val="11"/>
            <w:tcBorders>
              <w:top w:val="single" w:sz="12" w:space="0" w:color="auto"/>
              <w:bottom w:val="single" w:sz="12" w:space="0" w:color="auto"/>
            </w:tcBorders>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KATEGORİSİ</w:t>
            </w:r>
          </w:p>
        </w:tc>
      </w:tr>
      <w:tr w:rsidR="006A7843" w:rsidRPr="008E6B0C" w:rsidTr="00E621B7">
        <w:tblPrEx>
          <w:tblBorders>
            <w:insideH w:val="single" w:sz="6" w:space="0" w:color="auto"/>
            <w:insideV w:val="single" w:sz="6" w:space="0" w:color="auto"/>
          </w:tblBorders>
        </w:tblPrEx>
        <w:trPr>
          <w:trHeight w:val="20"/>
        </w:trPr>
        <w:tc>
          <w:tcPr>
            <w:tcW w:w="0" w:type="auto"/>
            <w:gridSpan w:val="2"/>
            <w:tcBorders>
              <w:top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Temel Bilim</w:t>
            </w:r>
          </w:p>
        </w:tc>
        <w:tc>
          <w:tcPr>
            <w:tcW w:w="0" w:type="auto"/>
            <w:gridSpan w:val="4"/>
            <w:tcBorders>
              <w:top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Eğitim Bilimi</w:t>
            </w:r>
          </w:p>
        </w:tc>
        <w:tc>
          <w:tcPr>
            <w:tcW w:w="4533" w:type="dxa"/>
            <w:gridSpan w:val="4"/>
            <w:tcBorders>
              <w:top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p>
        </w:tc>
        <w:tc>
          <w:tcPr>
            <w:tcW w:w="1454" w:type="dxa"/>
            <w:tcBorders>
              <w:top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Sosyal Bilim</w:t>
            </w:r>
          </w:p>
        </w:tc>
      </w:tr>
      <w:tr w:rsidR="006A7843" w:rsidRPr="008E6B0C" w:rsidTr="00E621B7">
        <w:tblPrEx>
          <w:tblBorders>
            <w:insideH w:val="single" w:sz="6" w:space="0" w:color="auto"/>
            <w:insideV w:val="single" w:sz="6" w:space="0" w:color="auto"/>
          </w:tblBorders>
        </w:tblPrEx>
        <w:trPr>
          <w:trHeight w:val="20"/>
        </w:trPr>
        <w:tc>
          <w:tcPr>
            <w:tcW w:w="0" w:type="auto"/>
            <w:gridSpan w:val="2"/>
            <w:tcBorders>
              <w:bottom w:val="single" w:sz="12" w:space="0" w:color="auto"/>
              <w:right w:val="single" w:sz="4" w:space="0" w:color="auto"/>
            </w:tcBorders>
          </w:tcPr>
          <w:p w:rsidR="006A7843" w:rsidRPr="008E6B0C" w:rsidRDefault="006A7843" w:rsidP="0058756E">
            <w:pPr>
              <w:spacing w:after="0" w:line="240" w:lineRule="auto"/>
              <w:rPr>
                <w:rFonts w:ascii="Arial Narrow" w:eastAsia="Times New Roman" w:hAnsi="Arial Narrow" w:cs="Times New Roman"/>
                <w:sz w:val="20"/>
                <w:szCs w:val="20"/>
                <w:lang w:eastAsia="tr-TR"/>
              </w:rPr>
            </w:pPr>
          </w:p>
        </w:tc>
        <w:tc>
          <w:tcPr>
            <w:tcW w:w="0" w:type="auto"/>
            <w:gridSpan w:val="4"/>
            <w:tcBorders>
              <w:left w:val="single" w:sz="4" w:space="0" w:color="auto"/>
              <w:bottom w:val="single" w:sz="12" w:space="0" w:color="auto"/>
              <w:right w:val="single" w:sz="4" w:space="0" w:color="auto"/>
            </w:tcBorders>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75</w:t>
            </w:r>
          </w:p>
        </w:tc>
        <w:tc>
          <w:tcPr>
            <w:tcW w:w="4533" w:type="dxa"/>
            <w:gridSpan w:val="4"/>
            <w:tcBorders>
              <w:left w:val="single" w:sz="4" w:space="0" w:color="auto"/>
              <w:bottom w:val="single" w:sz="12" w:space="0" w:color="auto"/>
            </w:tcBorders>
          </w:tcPr>
          <w:p w:rsidR="006A7843" w:rsidRPr="008E6B0C" w:rsidRDefault="006A7843" w:rsidP="0058756E">
            <w:pPr>
              <w:spacing w:after="0" w:line="240" w:lineRule="auto"/>
              <w:rPr>
                <w:rFonts w:ascii="Arial Narrow" w:eastAsia="Times New Roman" w:hAnsi="Arial Narrow" w:cs="Times New Roman"/>
                <w:sz w:val="20"/>
                <w:szCs w:val="20"/>
                <w:lang w:eastAsia="tr-TR"/>
              </w:rPr>
            </w:pPr>
          </w:p>
        </w:tc>
        <w:tc>
          <w:tcPr>
            <w:tcW w:w="1454" w:type="dxa"/>
            <w:tcBorders>
              <w:left w:val="single" w:sz="4" w:space="0" w:color="auto"/>
              <w:bottom w:val="single" w:sz="12" w:space="0" w:color="auto"/>
            </w:tcBorders>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25</w:t>
            </w:r>
          </w:p>
        </w:tc>
      </w:tr>
      <w:tr w:rsidR="006A7843" w:rsidRPr="008E6B0C" w:rsidTr="0058756E">
        <w:trPr>
          <w:trHeight w:val="20"/>
        </w:trPr>
        <w:tc>
          <w:tcPr>
            <w:tcW w:w="10188" w:type="dxa"/>
            <w:gridSpan w:val="11"/>
            <w:tcBorders>
              <w:top w:val="single" w:sz="12" w:space="0" w:color="auto"/>
              <w:bottom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DEĞERLENDİRME ÖLÇÜTLERİ</w:t>
            </w:r>
          </w:p>
        </w:tc>
      </w:tr>
      <w:tr w:rsidR="006A7843" w:rsidRPr="008E6B0C" w:rsidTr="00E621B7">
        <w:trPr>
          <w:trHeight w:val="20"/>
        </w:trPr>
        <w:tc>
          <w:tcPr>
            <w:tcW w:w="0" w:type="auto"/>
            <w:gridSpan w:val="5"/>
            <w:vMerge w:val="restart"/>
            <w:tcBorders>
              <w:top w:val="single" w:sz="12" w:space="0" w:color="auto"/>
              <w:bottom w:val="single" w:sz="12" w:space="0" w:color="auto"/>
              <w:right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YARIYIL İÇİ</w:t>
            </w:r>
          </w:p>
        </w:tc>
        <w:tc>
          <w:tcPr>
            <w:tcW w:w="0" w:type="auto"/>
            <w:gridSpan w:val="4"/>
            <w:tcBorders>
              <w:top w:val="single" w:sz="12" w:space="0" w:color="auto"/>
              <w:left w:val="single" w:sz="12" w:space="0" w:color="auto"/>
              <w:bottom w:val="single" w:sz="8"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Faaliyet türü</w:t>
            </w:r>
          </w:p>
        </w:tc>
        <w:tc>
          <w:tcPr>
            <w:tcW w:w="2823" w:type="dxa"/>
            <w:tcBorders>
              <w:top w:val="single" w:sz="12" w:space="0" w:color="auto"/>
              <w:bottom w:val="single" w:sz="8" w:space="0" w:color="auto"/>
              <w:right w:val="single" w:sz="8" w:space="0" w:color="auto"/>
            </w:tcBorders>
            <w:vAlign w:val="center"/>
          </w:tcPr>
          <w:p w:rsidR="006A7843" w:rsidRPr="008E6B0C" w:rsidRDefault="006A7843" w:rsidP="0058756E">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Sayı</w:t>
            </w:r>
          </w:p>
        </w:tc>
        <w:tc>
          <w:tcPr>
            <w:tcW w:w="1454" w:type="dxa"/>
            <w:tcBorders>
              <w:top w:val="single" w:sz="12" w:space="0" w:color="auto"/>
              <w:left w:val="single" w:sz="8" w:space="0" w:color="auto"/>
              <w:bottom w:val="single" w:sz="8" w:space="0" w:color="auto"/>
            </w:tcBorders>
            <w:vAlign w:val="center"/>
          </w:tcPr>
          <w:p w:rsidR="006A7843" w:rsidRPr="008E6B0C" w:rsidRDefault="006A7843" w:rsidP="0058756E">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w:t>
            </w:r>
          </w:p>
        </w:tc>
      </w:tr>
      <w:tr w:rsidR="00E621B7" w:rsidRPr="008E6B0C" w:rsidTr="00E621B7">
        <w:trPr>
          <w:trHeight w:val="20"/>
        </w:trPr>
        <w:tc>
          <w:tcPr>
            <w:tcW w:w="0" w:type="auto"/>
            <w:gridSpan w:val="5"/>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p>
        </w:tc>
        <w:tc>
          <w:tcPr>
            <w:tcW w:w="0" w:type="auto"/>
            <w:gridSpan w:val="4"/>
            <w:tcBorders>
              <w:top w:val="single" w:sz="8" w:space="0" w:color="auto"/>
              <w:lef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 Sınav</w:t>
            </w:r>
          </w:p>
        </w:tc>
        <w:tc>
          <w:tcPr>
            <w:tcW w:w="2823" w:type="dxa"/>
            <w:tcBorders>
              <w:top w:val="single" w:sz="8" w:space="0" w:color="auto"/>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p>
        </w:tc>
        <w:tc>
          <w:tcPr>
            <w:tcW w:w="1454" w:type="dxa"/>
            <w:tcBorders>
              <w:top w:val="single" w:sz="8" w:space="0" w:color="auto"/>
              <w:lef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highlight w:val="yellow"/>
                <w:lang w:eastAsia="tr-TR"/>
              </w:rPr>
            </w:pPr>
          </w:p>
        </w:tc>
      </w:tr>
      <w:tr w:rsidR="00E621B7" w:rsidRPr="008E6B0C" w:rsidTr="00E621B7">
        <w:trPr>
          <w:trHeight w:val="20"/>
        </w:trPr>
        <w:tc>
          <w:tcPr>
            <w:tcW w:w="0" w:type="auto"/>
            <w:gridSpan w:val="5"/>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p>
        </w:tc>
        <w:tc>
          <w:tcPr>
            <w:tcW w:w="0" w:type="auto"/>
            <w:gridSpan w:val="4"/>
            <w:tcBorders>
              <w:lef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Kısa Sınav</w:t>
            </w:r>
          </w:p>
        </w:tc>
        <w:tc>
          <w:tcPr>
            <w:tcW w:w="2823" w:type="dxa"/>
            <w:tcBorders>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p>
        </w:tc>
        <w:tc>
          <w:tcPr>
            <w:tcW w:w="1454" w:type="dxa"/>
            <w:tcBorders>
              <w:left w:val="single" w:sz="8" w:space="0" w:color="auto"/>
            </w:tcBorders>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E621B7" w:rsidRPr="008E6B0C" w:rsidTr="00E621B7">
        <w:trPr>
          <w:trHeight w:val="20"/>
        </w:trPr>
        <w:tc>
          <w:tcPr>
            <w:tcW w:w="0" w:type="auto"/>
            <w:gridSpan w:val="5"/>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p>
        </w:tc>
        <w:tc>
          <w:tcPr>
            <w:tcW w:w="0" w:type="auto"/>
            <w:gridSpan w:val="4"/>
            <w:tcBorders>
              <w:lef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Ödev</w:t>
            </w:r>
          </w:p>
        </w:tc>
        <w:tc>
          <w:tcPr>
            <w:tcW w:w="2823" w:type="dxa"/>
            <w:tcBorders>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p>
        </w:tc>
        <w:tc>
          <w:tcPr>
            <w:tcW w:w="1454" w:type="dxa"/>
            <w:tcBorders>
              <w:lef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E621B7" w:rsidRPr="008E6B0C" w:rsidTr="00E621B7">
        <w:trPr>
          <w:trHeight w:val="20"/>
        </w:trPr>
        <w:tc>
          <w:tcPr>
            <w:tcW w:w="0" w:type="auto"/>
            <w:gridSpan w:val="5"/>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p>
        </w:tc>
        <w:tc>
          <w:tcPr>
            <w:tcW w:w="0" w:type="auto"/>
            <w:gridSpan w:val="4"/>
            <w:tcBorders>
              <w:left w:val="single" w:sz="12" w:space="0" w:color="auto"/>
              <w:bottom w:val="single" w:sz="8"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Proje</w:t>
            </w:r>
          </w:p>
        </w:tc>
        <w:tc>
          <w:tcPr>
            <w:tcW w:w="2823" w:type="dxa"/>
            <w:tcBorders>
              <w:bottom w:val="single" w:sz="8" w:space="0" w:color="auto"/>
              <w:right w:val="single" w:sz="8" w:space="0" w:color="auto"/>
            </w:tcBorders>
          </w:tcPr>
          <w:p w:rsidR="00E621B7" w:rsidRPr="008E6B0C" w:rsidRDefault="00C16D13" w:rsidP="00E621B7">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1</w:t>
            </w:r>
          </w:p>
        </w:tc>
        <w:tc>
          <w:tcPr>
            <w:tcW w:w="1454" w:type="dxa"/>
            <w:tcBorders>
              <w:left w:val="single" w:sz="8" w:space="0" w:color="auto"/>
              <w:bottom w:val="single" w:sz="8" w:space="0" w:color="auto"/>
            </w:tcBorders>
          </w:tcPr>
          <w:p w:rsidR="00E621B7" w:rsidRPr="008E6B0C" w:rsidRDefault="00C16D13" w:rsidP="00E621B7">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40</w:t>
            </w:r>
            <w:r w:rsidR="00E621B7" w:rsidRPr="008E6B0C">
              <w:rPr>
                <w:rFonts w:ascii="Arial Narrow" w:eastAsia="Times New Roman" w:hAnsi="Arial Narrow" w:cs="Times New Roman"/>
                <w:sz w:val="20"/>
                <w:szCs w:val="20"/>
                <w:lang w:eastAsia="tr-TR"/>
              </w:rPr>
              <w:t xml:space="preserve"> </w:t>
            </w:r>
          </w:p>
        </w:tc>
      </w:tr>
      <w:tr w:rsidR="00E621B7" w:rsidRPr="008E6B0C" w:rsidTr="00E621B7">
        <w:trPr>
          <w:trHeight w:val="20"/>
        </w:trPr>
        <w:tc>
          <w:tcPr>
            <w:tcW w:w="0" w:type="auto"/>
            <w:gridSpan w:val="5"/>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p>
        </w:tc>
        <w:tc>
          <w:tcPr>
            <w:tcW w:w="0" w:type="auto"/>
            <w:gridSpan w:val="4"/>
            <w:tcBorders>
              <w:top w:val="single" w:sz="8" w:space="0" w:color="auto"/>
              <w:left w:val="single" w:sz="12" w:space="0" w:color="auto"/>
              <w:bottom w:val="single" w:sz="8"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Rapor</w:t>
            </w:r>
          </w:p>
        </w:tc>
        <w:tc>
          <w:tcPr>
            <w:tcW w:w="2823" w:type="dxa"/>
            <w:tcBorders>
              <w:top w:val="single" w:sz="8" w:space="0" w:color="auto"/>
              <w:bottom w:val="single" w:sz="8" w:space="0" w:color="auto"/>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p>
        </w:tc>
        <w:tc>
          <w:tcPr>
            <w:tcW w:w="1454" w:type="dxa"/>
            <w:tcBorders>
              <w:top w:val="single" w:sz="8" w:space="0" w:color="auto"/>
              <w:left w:val="single" w:sz="8" w:space="0" w:color="auto"/>
              <w:bottom w:val="single" w:sz="8" w:space="0" w:color="auto"/>
            </w:tcBorders>
          </w:tcPr>
          <w:p w:rsidR="00E621B7" w:rsidRPr="008E6B0C" w:rsidRDefault="00E621B7" w:rsidP="00E621B7">
            <w:pPr>
              <w:spacing w:after="0" w:line="240" w:lineRule="auto"/>
              <w:rPr>
                <w:rFonts w:ascii="Arial Narrow" w:eastAsia="Times New Roman" w:hAnsi="Arial Narrow" w:cs="Times New Roman"/>
                <w:sz w:val="20"/>
                <w:szCs w:val="20"/>
                <w:lang w:eastAsia="tr-TR"/>
              </w:rPr>
            </w:pPr>
          </w:p>
        </w:tc>
      </w:tr>
      <w:tr w:rsidR="00E621B7" w:rsidRPr="008E6B0C" w:rsidTr="00E621B7">
        <w:trPr>
          <w:trHeight w:val="20"/>
        </w:trPr>
        <w:tc>
          <w:tcPr>
            <w:tcW w:w="0" w:type="auto"/>
            <w:gridSpan w:val="5"/>
            <w:vMerge/>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p>
        </w:tc>
        <w:tc>
          <w:tcPr>
            <w:tcW w:w="0" w:type="auto"/>
            <w:gridSpan w:val="4"/>
            <w:tcBorders>
              <w:top w:val="single" w:sz="8" w:space="0" w:color="auto"/>
              <w:left w:val="single" w:sz="12" w:space="0" w:color="auto"/>
              <w:bottom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Diğer (………)</w:t>
            </w:r>
          </w:p>
        </w:tc>
        <w:tc>
          <w:tcPr>
            <w:tcW w:w="2823" w:type="dxa"/>
            <w:tcBorders>
              <w:top w:val="single" w:sz="8" w:space="0" w:color="auto"/>
              <w:bottom w:val="single" w:sz="12" w:space="0" w:color="auto"/>
              <w:right w:val="single" w:sz="8"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p>
        </w:tc>
        <w:tc>
          <w:tcPr>
            <w:tcW w:w="1454" w:type="dxa"/>
            <w:tcBorders>
              <w:top w:val="single" w:sz="8" w:space="0" w:color="auto"/>
              <w:left w:val="single" w:sz="8" w:space="0" w:color="auto"/>
              <w:bottom w:val="single" w:sz="12" w:space="0" w:color="auto"/>
            </w:tcBorders>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p>
        </w:tc>
      </w:tr>
      <w:tr w:rsidR="00E621B7" w:rsidRPr="008E6B0C" w:rsidTr="00E621B7">
        <w:trPr>
          <w:trHeight w:val="20"/>
        </w:trPr>
        <w:tc>
          <w:tcPr>
            <w:tcW w:w="0" w:type="auto"/>
            <w:gridSpan w:val="5"/>
            <w:tcBorders>
              <w:top w:val="single" w:sz="12" w:space="0" w:color="auto"/>
              <w:bottom w:val="single" w:sz="12" w:space="0" w:color="auto"/>
              <w:right w:val="single" w:sz="12" w:space="0" w:color="auto"/>
            </w:tcBorders>
            <w:vAlign w:val="center"/>
          </w:tcPr>
          <w:p w:rsidR="00E621B7" w:rsidRPr="008E6B0C" w:rsidRDefault="00E621B7" w:rsidP="00E621B7">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YARIYIL SONU SINAVI</w:t>
            </w:r>
          </w:p>
        </w:tc>
        <w:tc>
          <w:tcPr>
            <w:tcW w:w="0" w:type="auto"/>
            <w:gridSpan w:val="4"/>
            <w:tcBorders>
              <w:top w:val="single" w:sz="12" w:space="0" w:color="auto"/>
              <w:left w:val="single" w:sz="12" w:space="0" w:color="auto"/>
              <w:bottom w:val="single" w:sz="8" w:space="0" w:color="auto"/>
            </w:tcBorders>
          </w:tcPr>
          <w:p w:rsidR="00E621B7" w:rsidRPr="008E6B0C" w:rsidRDefault="00E621B7" w:rsidP="00E621B7">
            <w:pPr>
              <w:spacing w:after="0" w:line="240" w:lineRule="auto"/>
              <w:rPr>
                <w:rFonts w:ascii="Arial Narrow" w:eastAsia="Times New Roman" w:hAnsi="Arial Narrow" w:cs="Times New Roman"/>
                <w:sz w:val="20"/>
                <w:szCs w:val="20"/>
                <w:lang w:eastAsia="tr-TR"/>
              </w:rPr>
            </w:pPr>
          </w:p>
        </w:tc>
        <w:tc>
          <w:tcPr>
            <w:tcW w:w="2823" w:type="dxa"/>
            <w:tcBorders>
              <w:top w:val="single" w:sz="12" w:space="0" w:color="auto"/>
              <w:bottom w:val="single" w:sz="8" w:space="0" w:color="auto"/>
              <w:right w:val="single" w:sz="8" w:space="0" w:color="auto"/>
            </w:tcBorders>
            <w:vAlign w:val="center"/>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1</w:t>
            </w:r>
          </w:p>
        </w:tc>
        <w:tc>
          <w:tcPr>
            <w:tcW w:w="1454" w:type="dxa"/>
            <w:tcBorders>
              <w:top w:val="single" w:sz="12" w:space="0" w:color="auto"/>
              <w:left w:val="single" w:sz="8" w:space="0" w:color="auto"/>
              <w:bottom w:val="single" w:sz="8" w:space="0" w:color="auto"/>
            </w:tcBorders>
            <w:vAlign w:val="center"/>
          </w:tcPr>
          <w:p w:rsidR="00E621B7" w:rsidRPr="008E6B0C" w:rsidRDefault="00E621B7" w:rsidP="00E621B7">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6</w:t>
            </w:r>
            <w:r w:rsidRPr="008E6B0C">
              <w:rPr>
                <w:rFonts w:ascii="Arial Narrow" w:eastAsia="Times New Roman" w:hAnsi="Arial Narrow" w:cs="Times New Roman"/>
                <w:sz w:val="20"/>
                <w:szCs w:val="20"/>
                <w:lang w:eastAsia="tr-TR"/>
              </w:rPr>
              <w:t>0</w:t>
            </w:r>
          </w:p>
        </w:tc>
      </w:tr>
      <w:tr w:rsidR="006A7843" w:rsidRPr="008E6B0C" w:rsidTr="00E621B7">
        <w:trPr>
          <w:trHeight w:val="20"/>
        </w:trPr>
        <w:tc>
          <w:tcPr>
            <w:tcW w:w="0" w:type="auto"/>
            <w:gridSpan w:val="5"/>
            <w:tcBorders>
              <w:top w:val="single" w:sz="12" w:space="0" w:color="auto"/>
              <w:bottom w:val="single" w:sz="12" w:space="0" w:color="auto"/>
              <w:right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VARSA ÖNERİLEN ÖNKOŞUL(LAR)</w:t>
            </w:r>
          </w:p>
        </w:tc>
        <w:tc>
          <w:tcPr>
            <w:tcW w:w="6324" w:type="dxa"/>
            <w:gridSpan w:val="6"/>
            <w:tcBorders>
              <w:top w:val="single" w:sz="12" w:space="0" w:color="auto"/>
              <w:left w:val="single" w:sz="12" w:space="0" w:color="auto"/>
              <w:bottom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6A7843" w:rsidRPr="008E6B0C" w:rsidTr="00E621B7">
        <w:trPr>
          <w:trHeight w:val="20"/>
        </w:trPr>
        <w:tc>
          <w:tcPr>
            <w:tcW w:w="0" w:type="auto"/>
            <w:gridSpan w:val="5"/>
            <w:tcBorders>
              <w:top w:val="single" w:sz="12" w:space="0" w:color="auto"/>
              <w:bottom w:val="single" w:sz="12" w:space="0" w:color="auto"/>
              <w:right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KISA İÇERİĞİ</w:t>
            </w:r>
          </w:p>
        </w:tc>
        <w:tc>
          <w:tcPr>
            <w:tcW w:w="6324" w:type="dxa"/>
            <w:gridSpan w:val="6"/>
            <w:tcBorders>
              <w:top w:val="single" w:sz="12" w:space="0" w:color="auto"/>
              <w:left w:val="single" w:sz="12" w:space="0" w:color="auto"/>
              <w:bottom w:val="single" w:sz="12" w:space="0" w:color="auto"/>
            </w:tcBorders>
          </w:tcPr>
          <w:p w:rsidR="006A7843" w:rsidRPr="008E6B0C" w:rsidRDefault="006A7843" w:rsidP="0058756E">
            <w:pPr>
              <w:spacing w:after="0" w:line="240" w:lineRule="auto"/>
              <w:jc w:val="both"/>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Bu ders kapsamında; eğitim ve toplum araştırmalarının rolü, araştırma projelerinin seçim ve değerlendirme prosedürleri, veri analizi teknikleri ele alınacaktır. Bu ders kapsamında şu hedeflerin gerçekleştirilmesi beklenmektedir: eğitim araştırma yöntemleri hakkında bilgi edinmek, güncel profesyonel bir bakış açısı tanımlamak için ilgili alana yönelik alanyazını tanımak, mevcut mesleki uygulama ve alanyazına yönelik araştırılabilir bir problem durumu oluşturmak, problem durumunu hedef alan test edilebilir hipotezler ya da araştırma soruları geliştirmek, alanyazın taramalarında kullanılan kaynakları gösteren referansların listesini oluşturmak, problem durumuyla ilişkili alanyazını analiz etmek, bir tez ya da tez projesi için uygun bir araştırma tasarımı geliştirmek, APA stilini kullanabilmek.    </w:t>
            </w:r>
          </w:p>
        </w:tc>
      </w:tr>
      <w:tr w:rsidR="006A7843" w:rsidRPr="008E6B0C" w:rsidTr="00E621B7">
        <w:trPr>
          <w:trHeight w:val="20"/>
        </w:trPr>
        <w:tc>
          <w:tcPr>
            <w:tcW w:w="0" w:type="auto"/>
            <w:gridSpan w:val="5"/>
            <w:tcBorders>
              <w:top w:val="single" w:sz="12" w:space="0" w:color="auto"/>
              <w:bottom w:val="single" w:sz="12" w:space="0" w:color="auto"/>
              <w:right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AMAÇLARI</w:t>
            </w:r>
          </w:p>
        </w:tc>
        <w:tc>
          <w:tcPr>
            <w:tcW w:w="6324" w:type="dxa"/>
            <w:gridSpan w:val="6"/>
            <w:tcBorders>
              <w:top w:val="single" w:sz="12" w:space="0" w:color="auto"/>
              <w:left w:val="single" w:sz="12" w:space="0" w:color="auto"/>
              <w:bottom w:val="single" w:sz="12" w:space="0" w:color="auto"/>
            </w:tcBorders>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 dersin amacı; araştırma yöntemleri, değerlendirme formları, araştırma verilerinin toplanmasında kullanılan çeşitli tekniklere genel bir bakış açısı sağlamaktır. Bir tez ya da tez projesinin kavramsallaştırılması için oluşturulacak temel basamak ve çerçeve bu dersin ana çalışma konusunu oluşturmaktadır.</w:t>
            </w:r>
          </w:p>
        </w:tc>
      </w:tr>
      <w:tr w:rsidR="006A7843" w:rsidRPr="008E6B0C" w:rsidTr="00E621B7">
        <w:trPr>
          <w:trHeight w:val="20"/>
        </w:trPr>
        <w:tc>
          <w:tcPr>
            <w:tcW w:w="0" w:type="auto"/>
            <w:gridSpan w:val="5"/>
            <w:tcBorders>
              <w:top w:val="single" w:sz="12" w:space="0" w:color="auto"/>
              <w:bottom w:val="single" w:sz="12" w:space="0" w:color="auto"/>
              <w:right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MESLEK EĞİTİMİNİ SAĞLAMAYA YÖNELİK KATKISI</w:t>
            </w:r>
          </w:p>
        </w:tc>
        <w:tc>
          <w:tcPr>
            <w:tcW w:w="6324" w:type="dxa"/>
            <w:gridSpan w:val="6"/>
            <w:tcBorders>
              <w:top w:val="single" w:sz="12" w:space="0" w:color="auto"/>
              <w:left w:val="single" w:sz="12" w:space="0" w:color="auto"/>
              <w:bottom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w:t>
            </w:r>
          </w:p>
        </w:tc>
      </w:tr>
      <w:tr w:rsidR="006A7843" w:rsidRPr="008E6B0C" w:rsidTr="00E621B7">
        <w:trPr>
          <w:trHeight w:val="20"/>
        </w:trPr>
        <w:tc>
          <w:tcPr>
            <w:tcW w:w="0" w:type="auto"/>
            <w:gridSpan w:val="5"/>
            <w:tcBorders>
              <w:top w:val="single" w:sz="12" w:space="0" w:color="auto"/>
              <w:bottom w:val="single" w:sz="12" w:space="0" w:color="auto"/>
              <w:right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DERSİN ÖĞRENİM ÇIKTILARI</w:t>
            </w:r>
          </w:p>
        </w:tc>
        <w:tc>
          <w:tcPr>
            <w:tcW w:w="6324" w:type="dxa"/>
            <w:gridSpan w:val="6"/>
            <w:tcBorders>
              <w:top w:val="single" w:sz="12" w:space="0" w:color="auto"/>
              <w:left w:val="single" w:sz="12" w:space="0" w:color="auto"/>
              <w:bottom w:val="single" w:sz="12" w:space="0" w:color="auto"/>
            </w:tcBorders>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 dersin sonunda öğrenciler, yükseköğretimin yönetimine ilişkin bir konuda araştırma projesi geliştireceklerdir.</w:t>
            </w:r>
          </w:p>
        </w:tc>
      </w:tr>
      <w:tr w:rsidR="006A7843" w:rsidRPr="008E6B0C" w:rsidTr="00E621B7">
        <w:trPr>
          <w:trHeight w:val="20"/>
        </w:trPr>
        <w:tc>
          <w:tcPr>
            <w:tcW w:w="0" w:type="auto"/>
            <w:gridSpan w:val="5"/>
            <w:tcBorders>
              <w:top w:val="single" w:sz="12" w:space="0" w:color="auto"/>
              <w:bottom w:val="single" w:sz="12" w:space="0" w:color="auto"/>
              <w:right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TEMEL KAYNAKLAR</w:t>
            </w:r>
          </w:p>
        </w:tc>
        <w:tc>
          <w:tcPr>
            <w:tcW w:w="6324" w:type="dxa"/>
            <w:gridSpan w:val="6"/>
            <w:tcBorders>
              <w:top w:val="single" w:sz="12" w:space="0" w:color="auto"/>
              <w:left w:val="single" w:sz="12" w:space="0" w:color="auto"/>
              <w:bottom w:val="single" w:sz="12" w:space="0" w:color="auto"/>
            </w:tcBorders>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APA (Amerikan Psikoloji Derneği Yayım Kılavuzu) </w:t>
            </w:r>
          </w:p>
        </w:tc>
      </w:tr>
      <w:tr w:rsidR="006A7843" w:rsidRPr="008E6B0C" w:rsidTr="00E621B7">
        <w:trPr>
          <w:trHeight w:val="20"/>
        </w:trPr>
        <w:tc>
          <w:tcPr>
            <w:tcW w:w="0" w:type="auto"/>
            <w:gridSpan w:val="5"/>
            <w:tcBorders>
              <w:top w:val="single" w:sz="12" w:space="0" w:color="auto"/>
              <w:bottom w:val="single" w:sz="12" w:space="0" w:color="auto"/>
              <w:right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YARDIMCI KAYNAKLAR</w:t>
            </w:r>
          </w:p>
        </w:tc>
        <w:tc>
          <w:tcPr>
            <w:tcW w:w="6324" w:type="dxa"/>
            <w:gridSpan w:val="6"/>
            <w:tcBorders>
              <w:top w:val="single" w:sz="12" w:space="0" w:color="auto"/>
              <w:left w:val="single" w:sz="12" w:space="0" w:color="auto"/>
              <w:bottom w:val="single" w:sz="12" w:space="0" w:color="auto"/>
            </w:tcBorders>
          </w:tcPr>
          <w:p w:rsidR="006A7843" w:rsidRPr="008E6B0C" w:rsidRDefault="006A7843" w:rsidP="0058756E">
            <w:pPr>
              <w:spacing w:after="0" w:line="240" w:lineRule="auto"/>
              <w:rPr>
                <w:rFonts w:ascii="Arial Narrow" w:eastAsia="Times New Roman" w:hAnsi="Arial Narrow" w:cs="Times New Roman"/>
                <w:sz w:val="20"/>
                <w:szCs w:val="20"/>
                <w:lang w:eastAsia="tr-TR"/>
              </w:rPr>
            </w:pPr>
          </w:p>
        </w:tc>
      </w:tr>
      <w:tr w:rsidR="006A7843" w:rsidRPr="008E6B0C" w:rsidTr="00E621B7">
        <w:trPr>
          <w:trHeight w:val="20"/>
        </w:trPr>
        <w:tc>
          <w:tcPr>
            <w:tcW w:w="0" w:type="auto"/>
            <w:gridSpan w:val="5"/>
            <w:tcBorders>
              <w:top w:val="single" w:sz="12" w:space="0" w:color="auto"/>
              <w:bottom w:val="single" w:sz="12" w:space="0" w:color="auto"/>
              <w:right w:val="single" w:sz="12" w:space="0" w:color="auto"/>
            </w:tcBorders>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DERSTE GEREKLİ ARAÇ VE GEREÇLER</w:t>
            </w:r>
          </w:p>
        </w:tc>
        <w:tc>
          <w:tcPr>
            <w:tcW w:w="6324" w:type="dxa"/>
            <w:gridSpan w:val="6"/>
            <w:tcBorders>
              <w:top w:val="single" w:sz="12" w:space="0" w:color="auto"/>
              <w:left w:val="single" w:sz="12" w:space="0" w:color="auto"/>
              <w:bottom w:val="single" w:sz="12" w:space="0" w:color="auto"/>
            </w:tcBorders>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 Bilgisayar</w:t>
            </w:r>
          </w:p>
        </w:tc>
      </w:tr>
    </w:tbl>
    <w:p w:rsidR="006A7843" w:rsidRPr="008E6B0C" w:rsidRDefault="006A7843" w:rsidP="006A7843">
      <w:pPr>
        <w:tabs>
          <w:tab w:val="left" w:pos="3330"/>
        </w:tabs>
        <w:spacing w:after="0" w:line="240" w:lineRule="auto"/>
        <w:rPr>
          <w:rFonts w:ascii="Arial Narrow" w:eastAsia="Times New Roman" w:hAnsi="Arial Narrow" w:cs="Times New Roman"/>
          <w:b/>
          <w:sz w:val="20"/>
          <w:szCs w:val="20"/>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275"/>
      </w:tblGrid>
      <w:tr w:rsidR="006A7843" w:rsidRPr="008E6B0C" w:rsidTr="0058756E">
        <w:trPr>
          <w:trHeight w:val="20"/>
        </w:trPr>
        <w:tc>
          <w:tcPr>
            <w:tcW w:w="5000" w:type="pct"/>
            <w:gridSpan w:val="2"/>
            <w:tcBorders>
              <w:top w:val="single" w:sz="12" w:space="0" w:color="auto"/>
            </w:tcBorders>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b/>
                <w:sz w:val="20"/>
                <w:szCs w:val="20"/>
                <w:lang w:eastAsia="tr-TR"/>
              </w:rPr>
              <w:t>DERSİN HAFTALIK PLANI</w:t>
            </w:r>
          </w:p>
        </w:tc>
      </w:tr>
      <w:tr w:rsidR="006A7843" w:rsidRPr="008E6B0C" w:rsidTr="0058756E">
        <w:trPr>
          <w:trHeight w:val="20"/>
        </w:trPr>
        <w:tc>
          <w:tcPr>
            <w:tcW w:w="574" w:type="pct"/>
          </w:tcPr>
          <w:p w:rsidR="006A7843" w:rsidRPr="008E6B0C" w:rsidRDefault="006A7843" w:rsidP="0058756E">
            <w:pPr>
              <w:spacing w:after="0" w:line="240" w:lineRule="auto"/>
              <w:jc w:val="center"/>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HAFTA</w:t>
            </w:r>
          </w:p>
        </w:tc>
        <w:tc>
          <w:tcPr>
            <w:tcW w:w="4426" w:type="pct"/>
          </w:tcPr>
          <w:p w:rsidR="006A7843" w:rsidRPr="008E6B0C" w:rsidRDefault="006A7843" w:rsidP="0058756E">
            <w:pPr>
              <w:spacing w:after="0" w:line="240" w:lineRule="auto"/>
              <w:rPr>
                <w:rFonts w:ascii="Arial Narrow" w:eastAsia="Times New Roman" w:hAnsi="Arial Narrow" w:cs="Times New Roman"/>
                <w:b/>
                <w:sz w:val="20"/>
                <w:szCs w:val="20"/>
                <w:lang w:eastAsia="tr-TR"/>
              </w:rPr>
            </w:pPr>
            <w:r w:rsidRPr="008E6B0C">
              <w:rPr>
                <w:rFonts w:ascii="Arial Narrow" w:eastAsia="Times New Roman" w:hAnsi="Arial Narrow" w:cs="Times New Roman"/>
                <w:b/>
                <w:sz w:val="20"/>
                <w:szCs w:val="20"/>
                <w:lang w:eastAsia="tr-TR"/>
              </w:rPr>
              <w:t>İŞLENEN KONULAR</w:t>
            </w:r>
          </w:p>
        </w:tc>
      </w:tr>
      <w:tr w:rsidR="006A7843" w:rsidRPr="008E6B0C" w:rsidTr="0058756E">
        <w:trPr>
          <w:trHeight w:val="20"/>
        </w:trPr>
        <w:tc>
          <w:tcPr>
            <w:tcW w:w="574" w:type="pct"/>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w:t>
            </w:r>
          </w:p>
        </w:tc>
        <w:tc>
          <w:tcPr>
            <w:tcW w:w="4426" w:type="pct"/>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Alandaki güncel gelişmeler ve sorunlar</w:t>
            </w:r>
          </w:p>
        </w:tc>
      </w:tr>
      <w:tr w:rsidR="006A7843" w:rsidRPr="008E6B0C" w:rsidTr="0058756E">
        <w:trPr>
          <w:trHeight w:val="20"/>
        </w:trPr>
        <w:tc>
          <w:tcPr>
            <w:tcW w:w="574" w:type="pct"/>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2</w:t>
            </w:r>
          </w:p>
        </w:tc>
        <w:tc>
          <w:tcPr>
            <w:tcW w:w="4426" w:type="pct"/>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Problem durumunu tespit etme</w:t>
            </w:r>
          </w:p>
        </w:tc>
      </w:tr>
      <w:tr w:rsidR="006A7843" w:rsidRPr="008E6B0C" w:rsidTr="0058756E">
        <w:trPr>
          <w:trHeight w:val="20"/>
        </w:trPr>
        <w:tc>
          <w:tcPr>
            <w:tcW w:w="574" w:type="pct"/>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3</w:t>
            </w:r>
          </w:p>
        </w:tc>
        <w:tc>
          <w:tcPr>
            <w:tcW w:w="4426" w:type="pct"/>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Literatür taraması</w:t>
            </w:r>
          </w:p>
        </w:tc>
      </w:tr>
      <w:tr w:rsidR="006A7843" w:rsidRPr="008E6B0C" w:rsidTr="0058756E">
        <w:trPr>
          <w:trHeight w:val="20"/>
        </w:trPr>
        <w:tc>
          <w:tcPr>
            <w:tcW w:w="574" w:type="pct"/>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4</w:t>
            </w:r>
          </w:p>
        </w:tc>
        <w:tc>
          <w:tcPr>
            <w:tcW w:w="4426" w:type="pct"/>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Araştırma önerisi hazırlama</w:t>
            </w:r>
          </w:p>
        </w:tc>
      </w:tr>
      <w:tr w:rsidR="006A7843" w:rsidRPr="008E6B0C" w:rsidTr="0058756E">
        <w:trPr>
          <w:trHeight w:val="20"/>
        </w:trPr>
        <w:tc>
          <w:tcPr>
            <w:tcW w:w="574" w:type="pct"/>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5</w:t>
            </w:r>
          </w:p>
        </w:tc>
        <w:tc>
          <w:tcPr>
            <w:tcW w:w="4426" w:type="pct"/>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Verilerin toplanması</w:t>
            </w:r>
          </w:p>
        </w:tc>
      </w:tr>
      <w:tr w:rsidR="006A7843" w:rsidRPr="008E6B0C" w:rsidTr="0058756E">
        <w:trPr>
          <w:trHeight w:val="20"/>
        </w:trPr>
        <w:tc>
          <w:tcPr>
            <w:tcW w:w="574" w:type="pct"/>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6</w:t>
            </w:r>
          </w:p>
        </w:tc>
        <w:tc>
          <w:tcPr>
            <w:tcW w:w="4426" w:type="pct"/>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Verilerin toplanması</w:t>
            </w:r>
          </w:p>
        </w:tc>
      </w:tr>
      <w:tr w:rsidR="006A7843" w:rsidRPr="008E6B0C" w:rsidTr="0058756E">
        <w:trPr>
          <w:trHeight w:val="20"/>
        </w:trPr>
        <w:tc>
          <w:tcPr>
            <w:tcW w:w="574" w:type="pct"/>
            <w:shd w:val="clear" w:color="auto" w:fill="D9D9D9"/>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7-8</w:t>
            </w:r>
          </w:p>
        </w:tc>
        <w:tc>
          <w:tcPr>
            <w:tcW w:w="4426" w:type="pct"/>
            <w:shd w:val="clear" w:color="auto" w:fill="D9D9D9"/>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 SINAV </w:t>
            </w:r>
          </w:p>
        </w:tc>
      </w:tr>
      <w:tr w:rsidR="006A7843" w:rsidRPr="008E6B0C" w:rsidTr="0058756E">
        <w:trPr>
          <w:trHeight w:val="20"/>
        </w:trPr>
        <w:tc>
          <w:tcPr>
            <w:tcW w:w="574" w:type="pct"/>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9</w:t>
            </w:r>
          </w:p>
        </w:tc>
        <w:tc>
          <w:tcPr>
            <w:tcW w:w="4426" w:type="pct"/>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Verilerin analizi</w:t>
            </w:r>
          </w:p>
        </w:tc>
      </w:tr>
      <w:tr w:rsidR="006A7843" w:rsidRPr="008E6B0C" w:rsidTr="0058756E">
        <w:trPr>
          <w:trHeight w:val="20"/>
        </w:trPr>
        <w:tc>
          <w:tcPr>
            <w:tcW w:w="574" w:type="pct"/>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10</w:t>
            </w:r>
          </w:p>
        </w:tc>
        <w:tc>
          <w:tcPr>
            <w:tcW w:w="4426" w:type="pct"/>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Verilerin analizi</w:t>
            </w:r>
          </w:p>
        </w:tc>
      </w:tr>
      <w:tr w:rsidR="006A7843" w:rsidRPr="008E6B0C" w:rsidTr="0058756E">
        <w:trPr>
          <w:trHeight w:val="20"/>
        </w:trPr>
        <w:tc>
          <w:tcPr>
            <w:tcW w:w="574" w:type="pct"/>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11</w:t>
            </w:r>
          </w:p>
        </w:tc>
        <w:tc>
          <w:tcPr>
            <w:tcW w:w="4426" w:type="pct"/>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Bulgular</w:t>
            </w:r>
          </w:p>
        </w:tc>
      </w:tr>
      <w:tr w:rsidR="006A7843" w:rsidRPr="008E6B0C" w:rsidTr="0058756E">
        <w:trPr>
          <w:trHeight w:val="20"/>
        </w:trPr>
        <w:tc>
          <w:tcPr>
            <w:tcW w:w="574" w:type="pct"/>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12</w:t>
            </w:r>
          </w:p>
        </w:tc>
        <w:tc>
          <w:tcPr>
            <w:tcW w:w="4426" w:type="pct"/>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Tartışma ve öneriler</w:t>
            </w:r>
          </w:p>
        </w:tc>
      </w:tr>
      <w:tr w:rsidR="006A7843" w:rsidRPr="008E6B0C" w:rsidTr="0058756E">
        <w:trPr>
          <w:trHeight w:val="20"/>
        </w:trPr>
        <w:tc>
          <w:tcPr>
            <w:tcW w:w="574" w:type="pct"/>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13</w:t>
            </w:r>
          </w:p>
        </w:tc>
        <w:tc>
          <w:tcPr>
            <w:tcW w:w="4426" w:type="pct"/>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Araştırma raporu yazma</w:t>
            </w:r>
          </w:p>
        </w:tc>
      </w:tr>
      <w:tr w:rsidR="006A7843" w:rsidRPr="008E6B0C" w:rsidTr="0058756E">
        <w:trPr>
          <w:trHeight w:val="20"/>
        </w:trPr>
        <w:tc>
          <w:tcPr>
            <w:tcW w:w="574" w:type="pct"/>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14</w:t>
            </w:r>
          </w:p>
        </w:tc>
        <w:tc>
          <w:tcPr>
            <w:tcW w:w="4426" w:type="pct"/>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Araştırma raporunun sunumu </w:t>
            </w:r>
          </w:p>
        </w:tc>
      </w:tr>
      <w:tr w:rsidR="006A7843" w:rsidRPr="008E6B0C" w:rsidTr="0058756E">
        <w:trPr>
          <w:trHeight w:val="20"/>
        </w:trPr>
        <w:tc>
          <w:tcPr>
            <w:tcW w:w="574" w:type="pct"/>
            <w:tcBorders>
              <w:bottom w:val="single" w:sz="12" w:space="0" w:color="auto"/>
            </w:tcBorders>
            <w:shd w:val="clear" w:color="auto" w:fill="D9D9D9"/>
            <w:vAlign w:val="center"/>
          </w:tcPr>
          <w:p w:rsidR="006A7843" w:rsidRPr="008E6B0C" w:rsidRDefault="006A7843" w:rsidP="0058756E">
            <w:pPr>
              <w:spacing w:after="0" w:line="240" w:lineRule="auto"/>
              <w:jc w:val="center"/>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lastRenderedPageBreak/>
              <w:t>15-16</w:t>
            </w:r>
          </w:p>
        </w:tc>
        <w:tc>
          <w:tcPr>
            <w:tcW w:w="4426" w:type="pct"/>
            <w:tcBorders>
              <w:bottom w:val="single" w:sz="12" w:space="0" w:color="auto"/>
            </w:tcBorders>
            <w:shd w:val="clear" w:color="auto" w:fill="D9D9D9"/>
            <w:vAlign w:val="center"/>
          </w:tcPr>
          <w:p w:rsidR="006A7843" w:rsidRPr="008E6B0C" w:rsidRDefault="006A7843" w:rsidP="0058756E">
            <w:pPr>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FİNAL SINAVI </w:t>
            </w:r>
          </w:p>
        </w:tc>
      </w:tr>
    </w:tbl>
    <w:p w:rsidR="006A7843" w:rsidRPr="008E6B0C" w:rsidRDefault="006A7843" w:rsidP="006A7843">
      <w:pPr>
        <w:spacing w:after="0" w:line="240" w:lineRule="auto"/>
        <w:rPr>
          <w:rFonts w:ascii="Arial Narrow" w:eastAsia="Times New Roman" w:hAnsi="Arial Narrow" w:cs="Times New Roman"/>
          <w:sz w:val="20"/>
          <w:szCs w:val="20"/>
          <w:lang w:eastAsia="tr-TR"/>
        </w:rPr>
      </w:pPr>
    </w:p>
    <w:p w:rsidR="006A7843" w:rsidRPr="008E6B0C" w:rsidRDefault="006A7843" w:rsidP="006A7843">
      <w:pPr>
        <w:spacing w:after="0" w:line="240" w:lineRule="auto"/>
        <w:rPr>
          <w:rFonts w:ascii="Arial Narrow" w:eastAsia="Times New Roman" w:hAnsi="Arial Narrow" w:cs="Times New Roman"/>
          <w:sz w:val="20"/>
          <w:szCs w:val="20"/>
          <w:lang w:eastAsia="tr-TR"/>
        </w:rPr>
      </w:pPr>
    </w:p>
    <w:tbl>
      <w:tblPr>
        <w:tblW w:w="10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8100"/>
        <w:gridCol w:w="338"/>
        <w:gridCol w:w="338"/>
        <w:gridCol w:w="360"/>
        <w:gridCol w:w="360"/>
      </w:tblGrid>
      <w:tr w:rsidR="00C16D13" w:rsidRPr="008E6B0C" w:rsidTr="00C16D13">
        <w:tc>
          <w:tcPr>
            <w:tcW w:w="1008"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8100" w:type="dxa"/>
          </w:tcPr>
          <w:p w:rsidR="00C16D13" w:rsidRPr="008E6B0C" w:rsidRDefault="00C16D13" w:rsidP="0058756E">
            <w:pPr>
              <w:tabs>
                <w:tab w:val="right" w:pos="6984"/>
              </w:tabs>
              <w:spacing w:after="0" w:line="240" w:lineRule="auto"/>
              <w:rPr>
                <w:rFonts w:ascii="Arial Narrow" w:eastAsia="Times New Roman" w:hAnsi="Arial Narrow" w:cs="Times New Roman"/>
                <w:b/>
                <w:sz w:val="20"/>
                <w:szCs w:val="20"/>
              </w:rPr>
            </w:pPr>
            <w:r w:rsidRPr="008E6B0C">
              <w:rPr>
                <w:rFonts w:ascii="Arial Narrow" w:eastAsia="Times New Roman" w:hAnsi="Arial Narrow" w:cs="Times New Roman"/>
                <w:b/>
                <w:sz w:val="20"/>
                <w:szCs w:val="20"/>
              </w:rPr>
              <w:t>Eğitim Yönetimi Tezsiz Yüksek Lisans Uzaktan Eğitim Programını bitiren öğrenciler,</w:t>
            </w: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No</w:t>
            </w:r>
          </w:p>
        </w:tc>
        <w:tc>
          <w:tcPr>
            <w:tcW w:w="8100" w:type="dxa"/>
          </w:tcPr>
          <w:p w:rsidR="00C16D13" w:rsidRPr="008E6B0C" w:rsidRDefault="00C16D13" w:rsidP="0058756E">
            <w:pPr>
              <w:tabs>
                <w:tab w:val="right" w:pos="6984"/>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 xml:space="preserve">Program Çıktıları </w:t>
            </w:r>
            <w:r w:rsidRPr="008E6B0C">
              <w:rPr>
                <w:rFonts w:ascii="Arial Narrow" w:eastAsia="Times New Roman" w:hAnsi="Arial Narrow" w:cs="Times New Roman"/>
                <w:sz w:val="20"/>
                <w:szCs w:val="20"/>
              </w:rPr>
              <w:tab/>
            </w: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4</w:t>
            </w: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3</w:t>
            </w: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Pr>
                <w:rFonts w:ascii="Arial Narrow" w:eastAsia="Times New Roman" w:hAnsi="Arial Narrow" w:cs="Times New Roman"/>
                <w:sz w:val="20"/>
                <w:szCs w:val="20"/>
              </w:rPr>
              <w:t>2</w:t>
            </w: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r>
      <w:tr w:rsidR="00C16D13" w:rsidRPr="008E6B0C" w:rsidTr="00C16D13">
        <w:tc>
          <w:tcPr>
            <w:tcW w:w="100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w:t>
            </w:r>
          </w:p>
        </w:tc>
        <w:tc>
          <w:tcPr>
            <w:tcW w:w="8100" w:type="dxa"/>
          </w:tcPr>
          <w:p w:rsidR="00C16D13" w:rsidRPr="008E6B0C" w:rsidRDefault="00C16D13" w:rsidP="0058756E">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yönetimi alanında kullanılan teori ve uygulamaları bilebilecektir.</w:t>
            </w: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58756E">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58756E">
            <w:pPr>
              <w:tabs>
                <w:tab w:val="left" w:pos="570"/>
              </w:tabs>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2</w:t>
            </w:r>
          </w:p>
        </w:tc>
        <w:tc>
          <w:tcPr>
            <w:tcW w:w="8100" w:type="dxa"/>
          </w:tcPr>
          <w:p w:rsidR="00C16D13" w:rsidRPr="008E6B0C" w:rsidRDefault="00C16D13" w:rsidP="0058756E">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Uzaktan eğitim teknolojilerini etkin bir şekilde kullanabilecektir.</w:t>
            </w: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58756E">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3</w:t>
            </w:r>
          </w:p>
        </w:tc>
        <w:tc>
          <w:tcPr>
            <w:tcW w:w="8100" w:type="dxa"/>
          </w:tcPr>
          <w:p w:rsidR="00C16D13" w:rsidRPr="008E6B0C" w:rsidRDefault="00C16D13" w:rsidP="0058756E">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Bilimsel araştırma sürecinin temel özelliklerini kavrayabilecektir.</w:t>
            </w: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4</w:t>
            </w:r>
          </w:p>
        </w:tc>
        <w:tc>
          <w:tcPr>
            <w:tcW w:w="8100"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alanında üretilen ulusal ve uluslararası düzeyde yayınları takip edebilecektir.</w:t>
            </w: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58756E">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5</w:t>
            </w:r>
          </w:p>
        </w:tc>
        <w:tc>
          <w:tcPr>
            <w:tcW w:w="8100"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ait sorunları karar verme, planlama, örgütleme, eşgüdümleme, denetleme ve değerlendirme gibi yönetsel süreçler açısından tartışabilecektir.</w:t>
            </w:r>
          </w:p>
        </w:tc>
        <w:tc>
          <w:tcPr>
            <w:tcW w:w="338" w:type="dxa"/>
          </w:tcPr>
          <w:p w:rsidR="00C16D13" w:rsidRPr="008E6B0C" w:rsidRDefault="00C16D13" w:rsidP="0058756E">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16D13" w:rsidRPr="008E6B0C" w:rsidTr="00C16D13">
        <w:tc>
          <w:tcPr>
            <w:tcW w:w="100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6</w:t>
            </w:r>
          </w:p>
        </w:tc>
        <w:tc>
          <w:tcPr>
            <w:tcW w:w="8100"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Etik ilkelerin farkında olacak ve bu ilkeleri alandaki uygulamalara yansıtabilecektir.</w:t>
            </w:r>
          </w:p>
        </w:tc>
        <w:tc>
          <w:tcPr>
            <w:tcW w:w="338" w:type="dxa"/>
          </w:tcPr>
          <w:p w:rsidR="00C16D13" w:rsidRPr="008E6B0C" w:rsidRDefault="00C16D13" w:rsidP="0058756E">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7</w:t>
            </w:r>
          </w:p>
        </w:tc>
        <w:tc>
          <w:tcPr>
            <w:tcW w:w="8100"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yönetimi alanına uygulamada yaşanan sorunların farkına varabilecektir.</w:t>
            </w:r>
          </w:p>
        </w:tc>
        <w:tc>
          <w:tcPr>
            <w:tcW w:w="338" w:type="dxa"/>
          </w:tcPr>
          <w:p w:rsidR="00C16D13" w:rsidRPr="008E6B0C" w:rsidRDefault="00C16D13" w:rsidP="0058756E">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8</w:t>
            </w:r>
          </w:p>
        </w:tc>
        <w:tc>
          <w:tcPr>
            <w:tcW w:w="8100"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Ulusal, uluslararası ve disiplinler arası çalışmalarla alanı destekleyebilmek için alan çalışanları ve uygulayıcılarla etkili iletişim kurabilecektir.</w:t>
            </w: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58756E">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9</w:t>
            </w:r>
          </w:p>
        </w:tc>
        <w:tc>
          <w:tcPr>
            <w:tcW w:w="8100"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 yapısal ve işlevsel açıdan analiz edebilecektir.</w:t>
            </w:r>
          </w:p>
        </w:tc>
        <w:tc>
          <w:tcPr>
            <w:tcW w:w="338" w:type="dxa"/>
          </w:tcPr>
          <w:p w:rsidR="00C16D13" w:rsidRPr="008E6B0C" w:rsidRDefault="00C16D13" w:rsidP="0058756E">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16D13" w:rsidRPr="008E6B0C" w:rsidTr="00C16D13">
        <w:tc>
          <w:tcPr>
            <w:tcW w:w="100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10</w:t>
            </w:r>
          </w:p>
        </w:tc>
        <w:tc>
          <w:tcPr>
            <w:tcW w:w="8100"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örgütlerinin diğer örgütlerle, sivil toplum kuruluşlarıyla, toplumla, iş çevresiyle olan ilişkisini değerlendirebilecektir.</w:t>
            </w: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58756E">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11</w:t>
            </w:r>
          </w:p>
        </w:tc>
        <w:tc>
          <w:tcPr>
            <w:tcW w:w="8100"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Eğitim alanında alınan stratejik kararlar ve eğitim politikalarını, politika yapıcılar, araştırmacılar ve uygulayıcılar açısından analiz edebilecektir.</w:t>
            </w:r>
          </w:p>
        </w:tc>
        <w:tc>
          <w:tcPr>
            <w:tcW w:w="338" w:type="dxa"/>
          </w:tcPr>
          <w:p w:rsidR="00C16D13" w:rsidRPr="008E6B0C" w:rsidRDefault="00C16D13" w:rsidP="0058756E">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12</w:t>
            </w:r>
          </w:p>
        </w:tc>
        <w:tc>
          <w:tcPr>
            <w:tcW w:w="8100"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shd w:val="clear" w:color="auto" w:fill="FFFFFF"/>
              </w:rPr>
              <w:t>Türkiye Eğitim Sistemine egemen olan siyasal,  sosyal, tarihsel, kültürel, ekonomik ve uluslararası gelişmeleri bilebilecektir.</w:t>
            </w: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58756E">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13</w:t>
            </w:r>
          </w:p>
        </w:tc>
        <w:tc>
          <w:tcPr>
            <w:tcW w:w="8100" w:type="dxa"/>
          </w:tcPr>
          <w:p w:rsidR="00C16D13" w:rsidRPr="008E6B0C" w:rsidRDefault="00C16D13" w:rsidP="0058756E">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shd w:val="clear" w:color="auto" w:fill="FFFFFF"/>
              </w:rPr>
              <w:t>Eğitim örgütlerine liderlik edebilecek yönetici yeterliliklerini tartışabilecektir.</w:t>
            </w:r>
          </w:p>
        </w:tc>
        <w:tc>
          <w:tcPr>
            <w:tcW w:w="338" w:type="dxa"/>
          </w:tcPr>
          <w:p w:rsidR="00C16D13" w:rsidRPr="008E6B0C" w:rsidRDefault="00C16D13" w:rsidP="0058756E">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r>
      <w:tr w:rsidR="00C16D13" w:rsidRPr="008E6B0C" w:rsidTr="00C16D13">
        <w:tc>
          <w:tcPr>
            <w:tcW w:w="100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14</w:t>
            </w:r>
          </w:p>
        </w:tc>
        <w:tc>
          <w:tcPr>
            <w:tcW w:w="8100" w:type="dxa"/>
          </w:tcPr>
          <w:p w:rsidR="00C16D13" w:rsidRPr="008E6B0C" w:rsidRDefault="00C16D13" w:rsidP="0058756E">
            <w:pPr>
              <w:spacing w:after="0" w:line="240" w:lineRule="auto"/>
              <w:jc w:val="both"/>
              <w:rPr>
                <w:rFonts w:ascii="Arial Narrow" w:eastAsia="Times New Roman" w:hAnsi="Arial Narrow" w:cs="Times New Roman"/>
                <w:sz w:val="20"/>
                <w:szCs w:val="20"/>
                <w:shd w:val="clear" w:color="auto" w:fill="FFFFFF"/>
              </w:rPr>
            </w:pPr>
            <w:r w:rsidRPr="008E6B0C">
              <w:rPr>
                <w:rFonts w:ascii="Arial Narrow" w:eastAsia="Times New Roman" w:hAnsi="Arial Narrow" w:cs="Times New Roman"/>
                <w:sz w:val="20"/>
                <w:szCs w:val="20"/>
                <w:bdr w:val="none" w:sz="0" w:space="0" w:color="auto" w:frame="1"/>
                <w:shd w:val="clear" w:color="auto" w:fill="FFFFFF"/>
              </w:rPr>
              <w:t>Eğitimin sosyolojisi, felsefe, siyaset bilimi, antropoloji, yönetim bilimleri, davranış bilimleri, psikoloji, edebiyat, ekonomi gibi diğer disiplinler arasındaki ilişkisini analiz edebilecektir.</w:t>
            </w: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58756E">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15</w:t>
            </w:r>
          </w:p>
        </w:tc>
        <w:tc>
          <w:tcPr>
            <w:tcW w:w="8100" w:type="dxa"/>
          </w:tcPr>
          <w:p w:rsidR="00C16D13" w:rsidRPr="008E6B0C" w:rsidRDefault="00C16D13" w:rsidP="0058756E">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Farklı ülkelerin eğitim sistemleri ve yönetim alanındaki uygulamaları hakkında bilgi sahibi olabilecektir.</w:t>
            </w: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38" w:type="dxa"/>
          </w:tcPr>
          <w:p w:rsidR="00C16D13" w:rsidRPr="008E6B0C" w:rsidRDefault="00C16D13" w:rsidP="0058756E">
            <w:pPr>
              <w:spacing w:after="0" w:line="240" w:lineRule="auto"/>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16</w:t>
            </w:r>
          </w:p>
        </w:tc>
        <w:tc>
          <w:tcPr>
            <w:tcW w:w="8100" w:type="dxa"/>
          </w:tcPr>
          <w:p w:rsidR="00C16D13" w:rsidRPr="008E6B0C" w:rsidRDefault="00C16D13" w:rsidP="0058756E">
            <w:pPr>
              <w:spacing w:after="0" w:line="240" w:lineRule="auto"/>
              <w:jc w:val="both"/>
              <w:rPr>
                <w:rFonts w:ascii="Arial Narrow" w:eastAsia="Times New Roman" w:hAnsi="Arial Narrow" w:cs="Times New Roman"/>
                <w:sz w:val="20"/>
                <w:szCs w:val="20"/>
                <w:bdr w:val="none" w:sz="0" w:space="0" w:color="auto" w:frame="1"/>
                <w:shd w:val="clear" w:color="auto" w:fill="FFFFFF"/>
              </w:rPr>
            </w:pPr>
            <w:r w:rsidRPr="008E6B0C">
              <w:rPr>
                <w:rFonts w:ascii="Arial Narrow" w:eastAsia="Times New Roman" w:hAnsi="Arial Narrow" w:cs="Times New Roman"/>
                <w:sz w:val="20"/>
                <w:szCs w:val="20"/>
                <w:bdr w:val="none" w:sz="0" w:space="0" w:color="auto" w:frame="1"/>
                <w:shd w:val="clear" w:color="auto" w:fill="FFFFFF"/>
              </w:rPr>
              <w:t>Alanda var olan bir sorunu bilimsel araştırma yöntemlerini kullanarak değerlendirebilecektir.</w:t>
            </w:r>
          </w:p>
        </w:tc>
        <w:tc>
          <w:tcPr>
            <w:tcW w:w="338" w:type="dxa"/>
          </w:tcPr>
          <w:p w:rsidR="00C16D13" w:rsidRPr="008E6B0C" w:rsidRDefault="00C16D13" w:rsidP="0058756E">
            <w:pPr>
              <w:spacing w:after="0" w:line="240" w:lineRule="auto"/>
              <w:jc w:val="both"/>
              <w:rPr>
                <w:rFonts w:ascii="Arial Narrow" w:eastAsia="Times New Roman" w:hAnsi="Arial Narrow" w:cs="Times New Roman"/>
                <w:sz w:val="20"/>
                <w:szCs w:val="20"/>
              </w:rPr>
            </w:pPr>
            <w:r w:rsidRPr="008E6B0C">
              <w:rPr>
                <w:rFonts w:ascii="Arial Narrow" w:eastAsia="Times New Roman" w:hAnsi="Arial Narrow" w:cs="Times New Roman"/>
                <w:sz w:val="20"/>
                <w:szCs w:val="20"/>
              </w:rPr>
              <w:t>x</w:t>
            </w:r>
          </w:p>
        </w:tc>
        <w:tc>
          <w:tcPr>
            <w:tcW w:w="338" w:type="dxa"/>
          </w:tcPr>
          <w:p w:rsidR="00C16D13" w:rsidRPr="008E6B0C" w:rsidRDefault="00C16D13" w:rsidP="0058756E">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jc w:val="both"/>
              <w:rPr>
                <w:rFonts w:ascii="Arial Narrow" w:eastAsia="Times New Roman" w:hAnsi="Arial Narrow" w:cs="Times New Roman"/>
                <w:sz w:val="20"/>
                <w:szCs w:val="20"/>
              </w:rPr>
            </w:pPr>
          </w:p>
        </w:tc>
      </w:tr>
      <w:tr w:rsidR="00C16D13" w:rsidRPr="008E6B0C" w:rsidTr="00C16D13">
        <w:tc>
          <w:tcPr>
            <w:tcW w:w="1008" w:type="dxa"/>
          </w:tcPr>
          <w:p w:rsidR="00C16D13" w:rsidRPr="008E6B0C" w:rsidRDefault="00C16D13" w:rsidP="0058756E">
            <w:pPr>
              <w:spacing w:after="0" w:line="240" w:lineRule="auto"/>
              <w:rPr>
                <w:rFonts w:ascii="Arial Narrow" w:eastAsia="Times New Roman" w:hAnsi="Arial Narrow" w:cs="Times New Roman"/>
                <w:sz w:val="20"/>
                <w:szCs w:val="20"/>
              </w:rPr>
            </w:pPr>
          </w:p>
        </w:tc>
        <w:tc>
          <w:tcPr>
            <w:tcW w:w="8100" w:type="dxa"/>
          </w:tcPr>
          <w:p w:rsidR="00C16D13" w:rsidRPr="008E6B0C" w:rsidRDefault="00C16D13" w:rsidP="0058756E">
            <w:pPr>
              <w:spacing w:after="0" w:line="240" w:lineRule="auto"/>
              <w:rPr>
                <w:rFonts w:ascii="Arial Narrow" w:eastAsia="Times New Roman" w:hAnsi="Arial Narrow" w:cs="Times New Roman"/>
                <w:sz w:val="20"/>
                <w:szCs w:val="20"/>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Pr>
          <w:p w:rsidR="00C16D13" w:rsidRPr="008E6B0C" w:rsidRDefault="00C16D13" w:rsidP="0058756E">
            <w:pPr>
              <w:spacing w:after="0" w:line="240" w:lineRule="auto"/>
              <w:rPr>
                <w:rFonts w:ascii="Arial Narrow" w:eastAsia="Times New Roman" w:hAnsi="Arial Narrow" w:cs="Times New Roman"/>
                <w:sz w:val="20"/>
                <w:szCs w:val="20"/>
              </w:rPr>
            </w:pPr>
          </w:p>
        </w:tc>
        <w:tc>
          <w:tcPr>
            <w:tcW w:w="338" w:type="dxa"/>
          </w:tcPr>
          <w:p w:rsidR="00C16D13" w:rsidRPr="008E6B0C" w:rsidRDefault="00C16D13" w:rsidP="0058756E">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rPr>
                <w:rFonts w:ascii="Arial Narrow" w:eastAsia="Times New Roman" w:hAnsi="Arial Narrow" w:cs="Times New Roman"/>
                <w:sz w:val="20"/>
                <w:szCs w:val="20"/>
              </w:rPr>
            </w:pPr>
          </w:p>
        </w:tc>
        <w:tc>
          <w:tcPr>
            <w:tcW w:w="360" w:type="dxa"/>
          </w:tcPr>
          <w:p w:rsidR="00C16D13" w:rsidRPr="008E6B0C" w:rsidRDefault="00C16D13" w:rsidP="0058756E">
            <w:pPr>
              <w:spacing w:after="0" w:line="240" w:lineRule="auto"/>
              <w:rPr>
                <w:rFonts w:ascii="Arial Narrow" w:eastAsia="Times New Roman" w:hAnsi="Arial Narrow" w:cs="Times New Roman"/>
                <w:sz w:val="20"/>
                <w:szCs w:val="20"/>
              </w:rPr>
            </w:pPr>
          </w:p>
        </w:tc>
      </w:tr>
    </w:tbl>
    <w:p w:rsidR="006A7843" w:rsidRPr="008E6B0C" w:rsidRDefault="006A7843" w:rsidP="006A7843">
      <w:pPr>
        <w:spacing w:after="0" w:line="240" w:lineRule="auto"/>
        <w:rPr>
          <w:rFonts w:ascii="Arial Narrow" w:eastAsia="Times New Roman" w:hAnsi="Arial Narrow" w:cs="Times New Roman"/>
          <w:sz w:val="20"/>
          <w:szCs w:val="20"/>
          <w:lang w:eastAsia="tr-TR"/>
        </w:rPr>
      </w:pPr>
    </w:p>
    <w:p w:rsidR="006A7843" w:rsidRPr="008E6B0C" w:rsidRDefault="006A7843" w:rsidP="006A7843">
      <w:pPr>
        <w:tabs>
          <w:tab w:val="left" w:pos="333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Dersin Öğretim Üyesi: </w:t>
      </w:r>
    </w:p>
    <w:p w:rsidR="006A7843" w:rsidRPr="008E6B0C" w:rsidRDefault="006A7843" w:rsidP="006A7843">
      <w:pPr>
        <w:tabs>
          <w:tab w:val="left" w:pos="3330"/>
        </w:tabs>
        <w:spacing w:after="0" w:line="240" w:lineRule="auto"/>
        <w:rPr>
          <w:rFonts w:ascii="Arial Narrow" w:eastAsia="Times New Roman" w:hAnsi="Arial Narrow" w:cs="Times New Roman"/>
          <w:sz w:val="20"/>
          <w:szCs w:val="20"/>
          <w:lang w:eastAsia="tr-TR"/>
        </w:rPr>
      </w:pPr>
      <w:r w:rsidRPr="008E6B0C">
        <w:rPr>
          <w:rFonts w:ascii="Arial Narrow" w:eastAsia="Times New Roman" w:hAnsi="Arial Narrow" w:cs="Times New Roman"/>
          <w:sz w:val="20"/>
          <w:szCs w:val="20"/>
          <w:lang w:eastAsia="tr-TR"/>
        </w:rPr>
        <w:t xml:space="preserve">İmza: </w:t>
      </w:r>
      <w:r w:rsidRPr="008E6B0C">
        <w:rPr>
          <w:rFonts w:ascii="Arial Narrow" w:eastAsia="Times New Roman" w:hAnsi="Arial Narrow" w:cs="Times New Roman"/>
          <w:sz w:val="20"/>
          <w:szCs w:val="20"/>
          <w:lang w:eastAsia="tr-TR"/>
        </w:rPr>
        <w:tab/>
        <w:t xml:space="preserve"> </w:t>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r>
      <w:r w:rsidRPr="008E6B0C">
        <w:rPr>
          <w:rFonts w:ascii="Arial Narrow" w:eastAsia="Times New Roman" w:hAnsi="Arial Narrow" w:cs="Times New Roman"/>
          <w:sz w:val="20"/>
          <w:szCs w:val="20"/>
          <w:lang w:eastAsia="tr-TR"/>
        </w:rPr>
        <w:tab/>
        <w:t xml:space="preserve">       Tarih:             </w:t>
      </w:r>
    </w:p>
    <w:p w:rsidR="006A7843" w:rsidRPr="008E6B0C" w:rsidRDefault="006A7843" w:rsidP="006A7843">
      <w:pPr>
        <w:spacing w:after="0" w:line="240" w:lineRule="auto"/>
        <w:rPr>
          <w:rFonts w:ascii="Arial Narrow" w:eastAsia="Times New Roman" w:hAnsi="Arial Narrow" w:cs="Times New Roman"/>
          <w:sz w:val="21"/>
          <w:szCs w:val="21"/>
          <w:lang w:eastAsia="tr-TR"/>
        </w:rPr>
      </w:pPr>
    </w:p>
    <w:p w:rsidR="005E09FC" w:rsidRPr="008E6B0C" w:rsidRDefault="005E09FC" w:rsidP="005E09FC">
      <w:pPr>
        <w:spacing w:after="0" w:line="240" w:lineRule="auto"/>
        <w:rPr>
          <w:rFonts w:ascii="Arial Narrow" w:eastAsia="Times New Roman" w:hAnsi="Arial Narrow" w:cs="Times New Roman"/>
          <w:sz w:val="21"/>
          <w:szCs w:val="21"/>
          <w:lang w:eastAsia="tr-TR"/>
        </w:rPr>
      </w:pPr>
    </w:p>
    <w:p w:rsidR="008E6B0C" w:rsidRDefault="008E6B0C" w:rsidP="008E6B0C">
      <w:pPr>
        <w:spacing w:after="0" w:line="240" w:lineRule="auto"/>
        <w:rPr>
          <w:rFonts w:ascii="Arial Narrow" w:eastAsia="Times New Roman" w:hAnsi="Arial Narrow" w:cs="Times New Roman"/>
          <w:sz w:val="21"/>
          <w:szCs w:val="21"/>
          <w:lang w:eastAsia="tr-TR"/>
        </w:rPr>
      </w:pPr>
    </w:p>
    <w:sectPr w:rsidR="008E6B0C" w:rsidSect="00A65EC5">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E1" w:rsidRDefault="00806BE1" w:rsidP="008E6B0C">
      <w:pPr>
        <w:spacing w:after="0" w:line="240" w:lineRule="auto"/>
      </w:pPr>
      <w:r>
        <w:separator/>
      </w:r>
    </w:p>
  </w:endnote>
  <w:endnote w:type="continuationSeparator" w:id="0">
    <w:p w:rsidR="00806BE1" w:rsidRDefault="00806BE1" w:rsidP="008E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Garamond-Boo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E1" w:rsidRDefault="00806BE1" w:rsidP="008E6B0C">
      <w:pPr>
        <w:spacing w:after="0" w:line="240" w:lineRule="auto"/>
      </w:pPr>
      <w:r>
        <w:separator/>
      </w:r>
    </w:p>
  </w:footnote>
  <w:footnote w:type="continuationSeparator" w:id="0">
    <w:p w:rsidR="00806BE1" w:rsidRDefault="00806BE1" w:rsidP="008E6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06ED02"/>
    <w:lvl w:ilvl="0">
      <w:numFmt w:val="decimal"/>
      <w:lvlText w:val="*"/>
      <w:lvlJc w:val="left"/>
    </w:lvl>
  </w:abstractNum>
  <w:abstractNum w:abstractNumId="1" w15:restartNumberingAfterBreak="0">
    <w:nsid w:val="01D74BA6"/>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15:restartNumberingAfterBreak="0">
    <w:nsid w:val="05C20D1E"/>
    <w:multiLevelType w:val="hybridMultilevel"/>
    <w:tmpl w:val="B2505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FE1A43"/>
    <w:multiLevelType w:val="hybridMultilevel"/>
    <w:tmpl w:val="8AE283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226051"/>
    <w:multiLevelType w:val="hybridMultilevel"/>
    <w:tmpl w:val="2B92D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585ACE"/>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 w15:restartNumberingAfterBreak="0">
    <w:nsid w:val="0A7E34A7"/>
    <w:multiLevelType w:val="multilevel"/>
    <w:tmpl w:val="09A65F3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 w15:restartNumberingAfterBreak="0">
    <w:nsid w:val="0BE27E49"/>
    <w:multiLevelType w:val="singleLevel"/>
    <w:tmpl w:val="E800CFCE"/>
    <w:lvl w:ilvl="0">
      <w:start w:val="1"/>
      <w:numFmt w:val="decimal"/>
      <w:lvlText w:val="%1."/>
      <w:lvlJc w:val="left"/>
      <w:pPr>
        <w:tabs>
          <w:tab w:val="num" w:pos="360"/>
        </w:tabs>
        <w:ind w:left="360" w:hanging="360"/>
      </w:pPr>
      <w:rPr>
        <w:sz w:val="24"/>
      </w:rPr>
    </w:lvl>
  </w:abstractNum>
  <w:abstractNum w:abstractNumId="8" w15:restartNumberingAfterBreak="0">
    <w:nsid w:val="0EB67D0E"/>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10A66CCF"/>
    <w:multiLevelType w:val="hybridMultilevel"/>
    <w:tmpl w:val="34F02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0D55F2F"/>
    <w:multiLevelType w:val="hybridMultilevel"/>
    <w:tmpl w:val="C35675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C42274"/>
    <w:multiLevelType w:val="hybridMultilevel"/>
    <w:tmpl w:val="F626DBC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2" w15:restartNumberingAfterBreak="0">
    <w:nsid w:val="180C404C"/>
    <w:multiLevelType w:val="hybridMultilevel"/>
    <w:tmpl w:val="AEDCB7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342883"/>
    <w:multiLevelType w:val="hybridMultilevel"/>
    <w:tmpl w:val="342492E6"/>
    <w:lvl w:ilvl="0" w:tplc="D0B8C050">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19DD6E1A"/>
    <w:multiLevelType w:val="hybridMultilevel"/>
    <w:tmpl w:val="4E5466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58561B"/>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1AB37168"/>
    <w:multiLevelType w:val="hybridMultilevel"/>
    <w:tmpl w:val="F8522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5B0AAA"/>
    <w:multiLevelType w:val="hybridMultilevel"/>
    <w:tmpl w:val="E0E8C45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15:restartNumberingAfterBreak="0">
    <w:nsid w:val="1E6F4D75"/>
    <w:multiLevelType w:val="hybridMultilevel"/>
    <w:tmpl w:val="AE9C2B10"/>
    <w:lvl w:ilvl="0" w:tplc="7F344D5A">
      <w:start w:val="1"/>
      <w:numFmt w:val="decimal"/>
      <w:lvlText w:val="%1-"/>
      <w:lvlJc w:val="left"/>
      <w:pPr>
        <w:ind w:left="360" w:hanging="360"/>
      </w:pPr>
      <w:rPr>
        <w:rFonts w:ascii="Arial Narrow" w:eastAsia="Times New Roman" w:hAnsi="Arial Narrow"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1EA5695F"/>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20620AA4"/>
    <w:multiLevelType w:val="hybridMultilevel"/>
    <w:tmpl w:val="DD0811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45538"/>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2" w15:restartNumberingAfterBreak="0">
    <w:nsid w:val="21EC0DD7"/>
    <w:multiLevelType w:val="hybridMultilevel"/>
    <w:tmpl w:val="30F0C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20716D4"/>
    <w:multiLevelType w:val="singleLevel"/>
    <w:tmpl w:val="F9AA8C64"/>
    <w:lvl w:ilvl="0">
      <w:start w:val="1"/>
      <w:numFmt w:val="decimal"/>
      <w:lvlText w:val="%1."/>
      <w:lvlJc w:val="left"/>
      <w:pPr>
        <w:tabs>
          <w:tab w:val="num" w:pos="360"/>
        </w:tabs>
        <w:ind w:left="360" w:hanging="360"/>
      </w:pPr>
      <w:rPr>
        <w:sz w:val="21"/>
        <w:szCs w:val="21"/>
      </w:rPr>
    </w:lvl>
  </w:abstractNum>
  <w:abstractNum w:abstractNumId="24" w15:restartNumberingAfterBreak="0">
    <w:nsid w:val="22AB2C48"/>
    <w:multiLevelType w:val="hybridMultilevel"/>
    <w:tmpl w:val="DF0A0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36B0A6C"/>
    <w:multiLevelType w:val="singleLevel"/>
    <w:tmpl w:val="40683CEE"/>
    <w:lvl w:ilvl="0">
      <w:start w:val="1"/>
      <w:numFmt w:val="decimal"/>
      <w:lvlText w:val="%1."/>
      <w:lvlJc w:val="left"/>
      <w:pPr>
        <w:tabs>
          <w:tab w:val="num" w:pos="360"/>
        </w:tabs>
        <w:ind w:left="360" w:hanging="360"/>
      </w:pPr>
      <w:rPr>
        <w:sz w:val="21"/>
        <w:szCs w:val="21"/>
      </w:rPr>
    </w:lvl>
  </w:abstractNum>
  <w:abstractNum w:abstractNumId="26" w15:restartNumberingAfterBreak="0">
    <w:nsid w:val="250D1F17"/>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15:restartNumberingAfterBreak="0">
    <w:nsid w:val="251A0AFE"/>
    <w:multiLevelType w:val="multilevel"/>
    <w:tmpl w:val="FE1C444A"/>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8" w15:restartNumberingAfterBreak="0">
    <w:nsid w:val="2651360A"/>
    <w:multiLevelType w:val="hybridMultilevel"/>
    <w:tmpl w:val="22DA8C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A963D5"/>
    <w:multiLevelType w:val="hybridMultilevel"/>
    <w:tmpl w:val="5CC66D8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0" w15:restartNumberingAfterBreak="0">
    <w:nsid w:val="27883C52"/>
    <w:multiLevelType w:val="hybridMultilevel"/>
    <w:tmpl w:val="DBE0B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29D51B6B"/>
    <w:multiLevelType w:val="hybridMultilevel"/>
    <w:tmpl w:val="E0E8C45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2" w15:restartNumberingAfterBreak="0">
    <w:nsid w:val="2C114FA7"/>
    <w:multiLevelType w:val="hybridMultilevel"/>
    <w:tmpl w:val="5CC66D8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3" w15:restartNumberingAfterBreak="0">
    <w:nsid w:val="2EB33C37"/>
    <w:multiLevelType w:val="hybridMultilevel"/>
    <w:tmpl w:val="7B1C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2F7B4239"/>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15:restartNumberingAfterBreak="0">
    <w:nsid w:val="2FF8072F"/>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15:restartNumberingAfterBreak="0">
    <w:nsid w:val="31860CBC"/>
    <w:multiLevelType w:val="hybridMultilevel"/>
    <w:tmpl w:val="678CC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1BC38E0"/>
    <w:multiLevelType w:val="hybridMultilevel"/>
    <w:tmpl w:val="3CAAB34A"/>
    <w:lvl w:ilvl="0" w:tplc="935A8352">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15:restartNumberingAfterBreak="0">
    <w:nsid w:val="32005AD3"/>
    <w:multiLevelType w:val="multilevel"/>
    <w:tmpl w:val="57B2C0C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9" w15:restartNumberingAfterBreak="0">
    <w:nsid w:val="335F7A8A"/>
    <w:multiLevelType w:val="hybridMultilevel"/>
    <w:tmpl w:val="AAF4E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3B865C6"/>
    <w:multiLevelType w:val="hybridMultilevel"/>
    <w:tmpl w:val="5CC66D8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1" w15:restartNumberingAfterBreak="0">
    <w:nsid w:val="357D4429"/>
    <w:multiLevelType w:val="multilevel"/>
    <w:tmpl w:val="57B2C0C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2" w15:restartNumberingAfterBreak="0">
    <w:nsid w:val="379A4F00"/>
    <w:multiLevelType w:val="hybridMultilevel"/>
    <w:tmpl w:val="E7007384"/>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3" w15:restartNumberingAfterBreak="0">
    <w:nsid w:val="385D0D59"/>
    <w:multiLevelType w:val="hybridMultilevel"/>
    <w:tmpl w:val="EAA090B4"/>
    <w:lvl w:ilvl="0" w:tplc="B3BE24BE">
      <w:start w:val="1"/>
      <w:numFmt w:val="decimal"/>
      <w:lvlText w:val="%1."/>
      <w:lvlJc w:val="left"/>
      <w:pPr>
        <w:tabs>
          <w:tab w:val="num" w:pos="600"/>
        </w:tabs>
        <w:ind w:left="600" w:hanging="360"/>
      </w:pPr>
      <w:rPr>
        <w:rFonts w:hint="default"/>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3A115295"/>
    <w:multiLevelType w:val="hybridMultilevel"/>
    <w:tmpl w:val="CF52F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3BF4466C"/>
    <w:multiLevelType w:val="hybridMultilevel"/>
    <w:tmpl w:val="EAA090B4"/>
    <w:lvl w:ilvl="0" w:tplc="B3BE24BE">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6" w15:restartNumberingAfterBreak="0">
    <w:nsid w:val="3C7649A8"/>
    <w:multiLevelType w:val="hybridMultilevel"/>
    <w:tmpl w:val="F91A070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CA54229"/>
    <w:multiLevelType w:val="multilevel"/>
    <w:tmpl w:val="FE1C44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8" w15:restartNumberingAfterBreak="0">
    <w:nsid w:val="42B85141"/>
    <w:multiLevelType w:val="hybridMultilevel"/>
    <w:tmpl w:val="C714F7AC"/>
    <w:lvl w:ilvl="0" w:tplc="61463C9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44C74212"/>
    <w:multiLevelType w:val="hybridMultilevel"/>
    <w:tmpl w:val="E0E8C45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0" w15:restartNumberingAfterBreak="0">
    <w:nsid w:val="4608539F"/>
    <w:multiLevelType w:val="hybridMultilevel"/>
    <w:tmpl w:val="4E687206"/>
    <w:lvl w:ilvl="0" w:tplc="11AC54F2">
      <w:start w:val="1"/>
      <w:numFmt w:val="decimal"/>
      <w:lvlText w:val="%1."/>
      <w:lvlJc w:val="left"/>
      <w:pPr>
        <w:tabs>
          <w:tab w:val="num" w:pos="501"/>
        </w:tabs>
        <w:ind w:left="501" w:hanging="360"/>
      </w:pPr>
      <w:rPr>
        <w:rFonts w:hint="default"/>
      </w:rPr>
    </w:lvl>
    <w:lvl w:ilvl="1" w:tplc="041F0019" w:tentative="1">
      <w:start w:val="1"/>
      <w:numFmt w:val="lowerLetter"/>
      <w:lvlText w:val="%2."/>
      <w:lvlJc w:val="left"/>
      <w:pPr>
        <w:tabs>
          <w:tab w:val="num" w:pos="1221"/>
        </w:tabs>
        <w:ind w:left="1221" w:hanging="360"/>
      </w:pPr>
    </w:lvl>
    <w:lvl w:ilvl="2" w:tplc="041F001B" w:tentative="1">
      <w:start w:val="1"/>
      <w:numFmt w:val="lowerRoman"/>
      <w:lvlText w:val="%3."/>
      <w:lvlJc w:val="right"/>
      <w:pPr>
        <w:tabs>
          <w:tab w:val="num" w:pos="1941"/>
        </w:tabs>
        <w:ind w:left="1941" w:hanging="180"/>
      </w:pPr>
    </w:lvl>
    <w:lvl w:ilvl="3" w:tplc="041F000F" w:tentative="1">
      <w:start w:val="1"/>
      <w:numFmt w:val="decimal"/>
      <w:lvlText w:val="%4."/>
      <w:lvlJc w:val="left"/>
      <w:pPr>
        <w:tabs>
          <w:tab w:val="num" w:pos="2661"/>
        </w:tabs>
        <w:ind w:left="2661" w:hanging="360"/>
      </w:pPr>
    </w:lvl>
    <w:lvl w:ilvl="4" w:tplc="041F0019" w:tentative="1">
      <w:start w:val="1"/>
      <w:numFmt w:val="lowerLetter"/>
      <w:lvlText w:val="%5."/>
      <w:lvlJc w:val="left"/>
      <w:pPr>
        <w:tabs>
          <w:tab w:val="num" w:pos="3381"/>
        </w:tabs>
        <w:ind w:left="3381" w:hanging="360"/>
      </w:pPr>
    </w:lvl>
    <w:lvl w:ilvl="5" w:tplc="041F001B" w:tentative="1">
      <w:start w:val="1"/>
      <w:numFmt w:val="lowerRoman"/>
      <w:lvlText w:val="%6."/>
      <w:lvlJc w:val="right"/>
      <w:pPr>
        <w:tabs>
          <w:tab w:val="num" w:pos="4101"/>
        </w:tabs>
        <w:ind w:left="4101" w:hanging="180"/>
      </w:pPr>
    </w:lvl>
    <w:lvl w:ilvl="6" w:tplc="041F000F" w:tentative="1">
      <w:start w:val="1"/>
      <w:numFmt w:val="decimal"/>
      <w:lvlText w:val="%7."/>
      <w:lvlJc w:val="left"/>
      <w:pPr>
        <w:tabs>
          <w:tab w:val="num" w:pos="4821"/>
        </w:tabs>
        <w:ind w:left="4821" w:hanging="360"/>
      </w:pPr>
    </w:lvl>
    <w:lvl w:ilvl="7" w:tplc="041F0019" w:tentative="1">
      <w:start w:val="1"/>
      <w:numFmt w:val="lowerLetter"/>
      <w:lvlText w:val="%8."/>
      <w:lvlJc w:val="left"/>
      <w:pPr>
        <w:tabs>
          <w:tab w:val="num" w:pos="5541"/>
        </w:tabs>
        <w:ind w:left="5541" w:hanging="360"/>
      </w:pPr>
    </w:lvl>
    <w:lvl w:ilvl="8" w:tplc="041F001B" w:tentative="1">
      <w:start w:val="1"/>
      <w:numFmt w:val="lowerRoman"/>
      <w:lvlText w:val="%9."/>
      <w:lvlJc w:val="right"/>
      <w:pPr>
        <w:tabs>
          <w:tab w:val="num" w:pos="6261"/>
        </w:tabs>
        <w:ind w:left="6261" w:hanging="180"/>
      </w:pPr>
    </w:lvl>
  </w:abstractNum>
  <w:abstractNum w:abstractNumId="51" w15:restartNumberingAfterBreak="0">
    <w:nsid w:val="48577CCD"/>
    <w:multiLevelType w:val="hybridMultilevel"/>
    <w:tmpl w:val="19DEBA22"/>
    <w:lvl w:ilvl="0" w:tplc="61463C9A">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2" w15:restartNumberingAfterBreak="0">
    <w:nsid w:val="49ED45BC"/>
    <w:multiLevelType w:val="hybridMultilevel"/>
    <w:tmpl w:val="EE141E6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3" w15:restartNumberingAfterBreak="0">
    <w:nsid w:val="4B582244"/>
    <w:multiLevelType w:val="hybridMultilevel"/>
    <w:tmpl w:val="8286E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4C977EA3"/>
    <w:multiLevelType w:val="multilevel"/>
    <w:tmpl w:val="09A65F3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5" w15:restartNumberingAfterBreak="0">
    <w:nsid w:val="4CC32201"/>
    <w:multiLevelType w:val="hybridMultilevel"/>
    <w:tmpl w:val="E9E6A654"/>
    <w:lvl w:ilvl="0" w:tplc="AD96CF6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6" w15:restartNumberingAfterBreak="0">
    <w:nsid w:val="4D172903"/>
    <w:multiLevelType w:val="hybridMultilevel"/>
    <w:tmpl w:val="BA282B8C"/>
    <w:lvl w:ilvl="0" w:tplc="DF9ABC9E">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B906AD"/>
    <w:multiLevelType w:val="multilevel"/>
    <w:tmpl w:val="09A65F3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8" w15:restartNumberingAfterBreak="0">
    <w:nsid w:val="526A042E"/>
    <w:multiLevelType w:val="hybridMultilevel"/>
    <w:tmpl w:val="2CF4EF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2FD7E43"/>
    <w:multiLevelType w:val="hybridMultilevel"/>
    <w:tmpl w:val="49048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57C43FB4"/>
    <w:multiLevelType w:val="hybridMultilevel"/>
    <w:tmpl w:val="516E7F54"/>
    <w:lvl w:ilvl="0" w:tplc="44D2A676">
      <w:start w:val="1"/>
      <w:numFmt w:val="bullet"/>
      <w:lvlText w:val="-"/>
      <w:lvlJc w:val="left"/>
      <w:pPr>
        <w:ind w:left="720" w:hanging="360"/>
      </w:pPr>
      <w:rPr>
        <w:rFonts w:ascii="Garamond-Book" w:eastAsia="Calibri" w:hAnsi="Garamond-Book" w:cs="Garamond-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59F96C81"/>
    <w:multiLevelType w:val="hybridMultilevel"/>
    <w:tmpl w:val="9E78E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5B3C65C5"/>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3" w15:restartNumberingAfterBreak="0">
    <w:nsid w:val="5C021194"/>
    <w:multiLevelType w:val="hybridMultilevel"/>
    <w:tmpl w:val="28E2B9F8"/>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4" w15:restartNumberingAfterBreak="0">
    <w:nsid w:val="5CAC6DB7"/>
    <w:multiLevelType w:val="hybridMultilevel"/>
    <w:tmpl w:val="868AC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5CFF6AAD"/>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6" w15:restartNumberingAfterBreak="0">
    <w:nsid w:val="5D84572F"/>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7" w15:restartNumberingAfterBreak="0">
    <w:nsid w:val="5E023FCE"/>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8" w15:restartNumberingAfterBreak="0">
    <w:nsid w:val="5EE369B1"/>
    <w:multiLevelType w:val="singleLevel"/>
    <w:tmpl w:val="F9AA8C64"/>
    <w:lvl w:ilvl="0">
      <w:start w:val="1"/>
      <w:numFmt w:val="decimal"/>
      <w:lvlText w:val="%1."/>
      <w:lvlJc w:val="left"/>
      <w:pPr>
        <w:tabs>
          <w:tab w:val="num" w:pos="360"/>
        </w:tabs>
        <w:ind w:left="360" w:hanging="360"/>
      </w:pPr>
      <w:rPr>
        <w:sz w:val="21"/>
        <w:szCs w:val="21"/>
      </w:rPr>
    </w:lvl>
  </w:abstractNum>
  <w:abstractNum w:abstractNumId="69" w15:restartNumberingAfterBreak="0">
    <w:nsid w:val="60B0138F"/>
    <w:multiLevelType w:val="hybridMultilevel"/>
    <w:tmpl w:val="EAA090B4"/>
    <w:lvl w:ilvl="0" w:tplc="B3BE24BE">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0" w15:restartNumberingAfterBreak="0">
    <w:nsid w:val="6113522A"/>
    <w:multiLevelType w:val="hybridMultilevel"/>
    <w:tmpl w:val="A3A2F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3E5033C"/>
    <w:multiLevelType w:val="hybridMultilevel"/>
    <w:tmpl w:val="2B92D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64F2730C"/>
    <w:multiLevelType w:val="hybridMultilevel"/>
    <w:tmpl w:val="A26213B2"/>
    <w:lvl w:ilvl="0" w:tplc="041F0001">
      <w:start w:val="1"/>
      <w:numFmt w:val="bullet"/>
      <w:lvlText w:val=""/>
      <w:lvlJc w:val="left"/>
      <w:pPr>
        <w:tabs>
          <w:tab w:val="num" w:pos="600"/>
        </w:tabs>
        <w:ind w:left="600" w:hanging="360"/>
      </w:pPr>
      <w:rPr>
        <w:rFonts w:ascii="Symbol" w:hAnsi="Symbol" w:hint="default"/>
      </w:rPr>
    </w:lvl>
    <w:lvl w:ilvl="1" w:tplc="041F0003" w:tentative="1">
      <w:start w:val="1"/>
      <w:numFmt w:val="bullet"/>
      <w:lvlText w:val="o"/>
      <w:lvlJc w:val="left"/>
      <w:pPr>
        <w:tabs>
          <w:tab w:val="num" w:pos="1320"/>
        </w:tabs>
        <w:ind w:left="1320" w:hanging="360"/>
      </w:pPr>
      <w:rPr>
        <w:rFonts w:ascii="Courier New" w:hAnsi="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73" w15:restartNumberingAfterBreak="0">
    <w:nsid w:val="66AA645A"/>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4" w15:restartNumberingAfterBreak="0">
    <w:nsid w:val="6B4176E6"/>
    <w:multiLevelType w:val="hybridMultilevel"/>
    <w:tmpl w:val="D32862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F142145"/>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6" w15:restartNumberingAfterBreak="0">
    <w:nsid w:val="7052525F"/>
    <w:multiLevelType w:val="hybridMultilevel"/>
    <w:tmpl w:val="750A98E4"/>
    <w:lvl w:ilvl="0" w:tplc="7994C992">
      <w:start w:val="1"/>
      <w:numFmt w:val="lowerRoman"/>
      <w:lvlText w:val="%1."/>
      <w:lvlJc w:val="left"/>
      <w:pPr>
        <w:ind w:left="1785" w:hanging="72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77" w15:restartNumberingAfterBreak="0">
    <w:nsid w:val="7058290A"/>
    <w:multiLevelType w:val="multilevel"/>
    <w:tmpl w:val="57B2C0C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8" w15:restartNumberingAfterBreak="0">
    <w:nsid w:val="706D5F1D"/>
    <w:multiLevelType w:val="hybridMultilevel"/>
    <w:tmpl w:val="2DE64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72A751F0"/>
    <w:multiLevelType w:val="hybridMultilevel"/>
    <w:tmpl w:val="381E25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4397A69"/>
    <w:multiLevelType w:val="hybridMultilevel"/>
    <w:tmpl w:val="CCAA4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15:restartNumberingAfterBreak="0">
    <w:nsid w:val="750767DF"/>
    <w:multiLevelType w:val="hybridMultilevel"/>
    <w:tmpl w:val="07BAE0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5D40DA6"/>
    <w:multiLevelType w:val="hybridMultilevel"/>
    <w:tmpl w:val="9FF286B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15:restartNumberingAfterBreak="0">
    <w:nsid w:val="77A0778E"/>
    <w:multiLevelType w:val="singleLevel"/>
    <w:tmpl w:val="E800CFCE"/>
    <w:lvl w:ilvl="0">
      <w:start w:val="1"/>
      <w:numFmt w:val="decimal"/>
      <w:lvlText w:val="%1."/>
      <w:lvlJc w:val="left"/>
      <w:pPr>
        <w:tabs>
          <w:tab w:val="num" w:pos="360"/>
        </w:tabs>
        <w:ind w:left="360" w:hanging="360"/>
      </w:pPr>
      <w:rPr>
        <w:sz w:val="24"/>
      </w:rPr>
    </w:lvl>
  </w:abstractNum>
  <w:abstractNum w:abstractNumId="84" w15:restartNumberingAfterBreak="0">
    <w:nsid w:val="7A7933BC"/>
    <w:multiLevelType w:val="hybridMultilevel"/>
    <w:tmpl w:val="2B92D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AAA276E"/>
    <w:multiLevelType w:val="hybridMultilevel"/>
    <w:tmpl w:val="E3C0DC5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3"/>
  </w:num>
  <w:num w:numId="4">
    <w:abstractNumId w:val="12"/>
  </w:num>
  <w:num w:numId="5">
    <w:abstractNumId w:val="65"/>
  </w:num>
  <w:num w:numId="6">
    <w:abstractNumId w:val="4"/>
  </w:num>
  <w:num w:numId="7">
    <w:abstractNumId w:val="18"/>
  </w:num>
  <w:num w:numId="8">
    <w:abstractNumId w:val="22"/>
  </w:num>
  <w:num w:numId="9">
    <w:abstractNumId w:val="39"/>
  </w:num>
  <w:num w:numId="10">
    <w:abstractNumId w:val="71"/>
  </w:num>
  <w:num w:numId="11">
    <w:abstractNumId w:val="56"/>
  </w:num>
  <w:num w:numId="12">
    <w:abstractNumId w:val="83"/>
  </w:num>
  <w:num w:numId="13">
    <w:abstractNumId w:val="40"/>
  </w:num>
  <w:num w:numId="14">
    <w:abstractNumId w:val="31"/>
  </w:num>
  <w:num w:numId="15">
    <w:abstractNumId w:val="54"/>
  </w:num>
  <w:num w:numId="16">
    <w:abstractNumId w:val="41"/>
  </w:num>
  <w:num w:numId="17">
    <w:abstractNumId w:val="27"/>
  </w:num>
  <w:num w:numId="18">
    <w:abstractNumId w:val="21"/>
  </w:num>
  <w:num w:numId="19">
    <w:abstractNumId w:val="43"/>
  </w:num>
  <w:num w:numId="20">
    <w:abstractNumId w:val="25"/>
  </w:num>
  <w:num w:numId="21">
    <w:abstractNumId w:val="7"/>
  </w:num>
  <w:num w:numId="22">
    <w:abstractNumId w:val="30"/>
  </w:num>
  <w:num w:numId="23">
    <w:abstractNumId w:val="58"/>
  </w:num>
  <w:num w:numId="24">
    <w:abstractNumId w:val="11"/>
  </w:num>
  <w:num w:numId="25">
    <w:abstractNumId w:val="16"/>
  </w:num>
  <w:num w:numId="26">
    <w:abstractNumId w:val="78"/>
  </w:num>
  <w:num w:numId="27">
    <w:abstractNumId w:val="44"/>
  </w:num>
  <w:num w:numId="28">
    <w:abstractNumId w:val="9"/>
  </w:num>
  <w:num w:numId="29">
    <w:abstractNumId w:val="24"/>
  </w:num>
  <w:num w:numId="30">
    <w:abstractNumId w:val="64"/>
  </w:num>
  <w:num w:numId="31">
    <w:abstractNumId w:val="46"/>
  </w:num>
  <w:num w:numId="32">
    <w:abstractNumId w:val="85"/>
  </w:num>
  <w:num w:numId="33">
    <w:abstractNumId w:val="81"/>
  </w:num>
  <w:num w:numId="34">
    <w:abstractNumId w:val="13"/>
  </w:num>
  <w:num w:numId="35">
    <w:abstractNumId w:val="55"/>
  </w:num>
  <w:num w:numId="36">
    <w:abstractNumId w:val="76"/>
  </w:num>
  <w:num w:numId="37">
    <w:abstractNumId w:val="60"/>
  </w:num>
  <w:num w:numId="38">
    <w:abstractNumId w:val="28"/>
  </w:num>
  <w:num w:numId="39">
    <w:abstractNumId w:val="20"/>
  </w:num>
  <w:num w:numId="40">
    <w:abstractNumId w:val="74"/>
  </w:num>
  <w:num w:numId="41">
    <w:abstractNumId w:val="79"/>
  </w:num>
  <w:num w:numId="42">
    <w:abstractNumId w:val="14"/>
  </w:num>
  <w:num w:numId="43">
    <w:abstractNumId w:val="10"/>
  </w:num>
  <w:num w:numId="44">
    <w:abstractNumId w:val="83"/>
    <w:lvlOverride w:ilvl="0">
      <w:startOverride w:val="1"/>
    </w:lvlOverride>
  </w:num>
  <w:num w:numId="45">
    <w:abstractNumId w:val="80"/>
  </w:num>
  <w:num w:numId="46">
    <w:abstractNumId w:val="82"/>
  </w:num>
  <w:num w:numId="47">
    <w:abstractNumId w:val="34"/>
  </w:num>
  <w:num w:numId="48">
    <w:abstractNumId w:val="53"/>
  </w:num>
  <w:num w:numId="49">
    <w:abstractNumId w:val="36"/>
  </w:num>
  <w:num w:numId="50">
    <w:abstractNumId w:val="61"/>
  </w:num>
  <w:num w:numId="51">
    <w:abstractNumId w:val="42"/>
  </w:num>
  <w:num w:numId="52">
    <w:abstractNumId w:val="63"/>
  </w:num>
  <w:num w:numId="53">
    <w:abstractNumId w:val="19"/>
  </w:num>
  <w:num w:numId="54">
    <w:abstractNumId w:val="72"/>
  </w:num>
  <w:num w:numId="55">
    <w:abstractNumId w:val="3"/>
  </w:num>
  <w:num w:numId="56">
    <w:abstractNumId w:val="2"/>
  </w:num>
  <w:num w:numId="57">
    <w:abstractNumId w:val="75"/>
  </w:num>
  <w:num w:numId="58">
    <w:abstractNumId w:val="50"/>
  </w:num>
  <w:num w:numId="59">
    <w:abstractNumId w:val="26"/>
  </w:num>
  <w:num w:numId="60">
    <w:abstractNumId w:val="73"/>
  </w:num>
  <w:num w:numId="61">
    <w:abstractNumId w:val="69"/>
  </w:num>
  <w:num w:numId="62">
    <w:abstractNumId w:val="23"/>
  </w:num>
  <w:num w:numId="63">
    <w:abstractNumId w:val="29"/>
  </w:num>
  <w:num w:numId="64">
    <w:abstractNumId w:val="17"/>
  </w:num>
  <w:num w:numId="65">
    <w:abstractNumId w:val="35"/>
  </w:num>
  <w:num w:numId="66">
    <w:abstractNumId w:val="6"/>
  </w:num>
  <w:num w:numId="67">
    <w:abstractNumId w:val="38"/>
  </w:num>
  <w:num w:numId="68">
    <w:abstractNumId w:val="1"/>
  </w:num>
  <w:num w:numId="69">
    <w:abstractNumId w:val="62"/>
  </w:num>
  <w:num w:numId="70">
    <w:abstractNumId w:val="84"/>
  </w:num>
  <w:num w:numId="71">
    <w:abstractNumId w:val="45"/>
  </w:num>
  <w:num w:numId="72">
    <w:abstractNumId w:val="68"/>
  </w:num>
  <w:num w:numId="73">
    <w:abstractNumId w:val="32"/>
  </w:num>
  <w:num w:numId="74">
    <w:abstractNumId w:val="49"/>
  </w:num>
  <w:num w:numId="75">
    <w:abstractNumId w:val="66"/>
  </w:num>
  <w:num w:numId="76">
    <w:abstractNumId w:val="57"/>
  </w:num>
  <w:num w:numId="77">
    <w:abstractNumId w:val="77"/>
  </w:num>
  <w:num w:numId="78">
    <w:abstractNumId w:val="5"/>
  </w:num>
  <w:num w:numId="79">
    <w:abstractNumId w:val="67"/>
  </w:num>
  <w:num w:numId="80">
    <w:abstractNumId w:val="15"/>
  </w:num>
  <w:num w:numId="81">
    <w:abstractNumId w:val="8"/>
  </w:num>
  <w:num w:numId="82">
    <w:abstractNumId w:val="70"/>
  </w:num>
  <w:num w:numId="83">
    <w:abstractNumId w:val="48"/>
  </w:num>
  <w:num w:numId="84">
    <w:abstractNumId w:val="47"/>
  </w:num>
  <w:num w:numId="85">
    <w:abstractNumId w:val="51"/>
  </w:num>
  <w:num w:numId="86">
    <w:abstractNumId w:val="59"/>
  </w:num>
  <w:num w:numId="87">
    <w:abstractNumId w:val="5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50"/>
    <w:rsid w:val="00027835"/>
    <w:rsid w:val="00030349"/>
    <w:rsid w:val="00054B73"/>
    <w:rsid w:val="00061177"/>
    <w:rsid w:val="000720BE"/>
    <w:rsid w:val="000B32F5"/>
    <w:rsid w:val="000C2FEC"/>
    <w:rsid w:val="000C5C31"/>
    <w:rsid w:val="000E3A48"/>
    <w:rsid w:val="000F6161"/>
    <w:rsid w:val="00131AEA"/>
    <w:rsid w:val="00160350"/>
    <w:rsid w:val="001B2B34"/>
    <w:rsid w:val="001C271F"/>
    <w:rsid w:val="001C700B"/>
    <w:rsid w:val="001D2808"/>
    <w:rsid w:val="001E2909"/>
    <w:rsid w:val="00237D31"/>
    <w:rsid w:val="00243B2E"/>
    <w:rsid w:val="00272FA7"/>
    <w:rsid w:val="00305FD1"/>
    <w:rsid w:val="00310822"/>
    <w:rsid w:val="00394602"/>
    <w:rsid w:val="003A1B18"/>
    <w:rsid w:val="003A2806"/>
    <w:rsid w:val="003A5D27"/>
    <w:rsid w:val="003A67DE"/>
    <w:rsid w:val="003C18FA"/>
    <w:rsid w:val="003C7E1E"/>
    <w:rsid w:val="003E1826"/>
    <w:rsid w:val="003E7634"/>
    <w:rsid w:val="003E796B"/>
    <w:rsid w:val="003F1D70"/>
    <w:rsid w:val="003F27AC"/>
    <w:rsid w:val="0041667A"/>
    <w:rsid w:val="00424D1F"/>
    <w:rsid w:val="00436004"/>
    <w:rsid w:val="00440EAD"/>
    <w:rsid w:val="00440F81"/>
    <w:rsid w:val="004A333C"/>
    <w:rsid w:val="004B0093"/>
    <w:rsid w:val="004E44E6"/>
    <w:rsid w:val="005059CB"/>
    <w:rsid w:val="00506BCF"/>
    <w:rsid w:val="005261F7"/>
    <w:rsid w:val="00566D76"/>
    <w:rsid w:val="005839BA"/>
    <w:rsid w:val="005852CD"/>
    <w:rsid w:val="0058756E"/>
    <w:rsid w:val="005C2703"/>
    <w:rsid w:val="005D0BB4"/>
    <w:rsid w:val="005E09FC"/>
    <w:rsid w:val="005F13FF"/>
    <w:rsid w:val="005F5B7E"/>
    <w:rsid w:val="0060141E"/>
    <w:rsid w:val="00606E33"/>
    <w:rsid w:val="00611F64"/>
    <w:rsid w:val="00636813"/>
    <w:rsid w:val="0064362B"/>
    <w:rsid w:val="00654045"/>
    <w:rsid w:val="00665D62"/>
    <w:rsid w:val="00667175"/>
    <w:rsid w:val="00674C45"/>
    <w:rsid w:val="0068582C"/>
    <w:rsid w:val="006A7843"/>
    <w:rsid w:val="006B544B"/>
    <w:rsid w:val="006C458C"/>
    <w:rsid w:val="006E1824"/>
    <w:rsid w:val="00722184"/>
    <w:rsid w:val="00722C07"/>
    <w:rsid w:val="00736D22"/>
    <w:rsid w:val="00765D32"/>
    <w:rsid w:val="00786469"/>
    <w:rsid w:val="0078783E"/>
    <w:rsid w:val="007A0CE0"/>
    <w:rsid w:val="007E3D74"/>
    <w:rsid w:val="00806BE1"/>
    <w:rsid w:val="008218A3"/>
    <w:rsid w:val="00830FE9"/>
    <w:rsid w:val="00863AC0"/>
    <w:rsid w:val="008A7C99"/>
    <w:rsid w:val="008E6B0C"/>
    <w:rsid w:val="009053D9"/>
    <w:rsid w:val="009200E3"/>
    <w:rsid w:val="009206F0"/>
    <w:rsid w:val="009328F2"/>
    <w:rsid w:val="009641A7"/>
    <w:rsid w:val="00964755"/>
    <w:rsid w:val="009A1287"/>
    <w:rsid w:val="009C032F"/>
    <w:rsid w:val="009C6F28"/>
    <w:rsid w:val="009F2003"/>
    <w:rsid w:val="00A06D5C"/>
    <w:rsid w:val="00A211BB"/>
    <w:rsid w:val="00A369EE"/>
    <w:rsid w:val="00A45B72"/>
    <w:rsid w:val="00A65EC5"/>
    <w:rsid w:val="00A7455E"/>
    <w:rsid w:val="00AB2639"/>
    <w:rsid w:val="00AC0460"/>
    <w:rsid w:val="00AE23E1"/>
    <w:rsid w:val="00AE2FF3"/>
    <w:rsid w:val="00AF00A7"/>
    <w:rsid w:val="00AF6AC4"/>
    <w:rsid w:val="00B03281"/>
    <w:rsid w:val="00B111F5"/>
    <w:rsid w:val="00B21842"/>
    <w:rsid w:val="00B22117"/>
    <w:rsid w:val="00B30297"/>
    <w:rsid w:val="00B47749"/>
    <w:rsid w:val="00B90DBB"/>
    <w:rsid w:val="00B9662F"/>
    <w:rsid w:val="00BA3DB6"/>
    <w:rsid w:val="00BB686E"/>
    <w:rsid w:val="00BC1E36"/>
    <w:rsid w:val="00BC4EE8"/>
    <w:rsid w:val="00C13456"/>
    <w:rsid w:val="00C16C7F"/>
    <w:rsid w:val="00C16D13"/>
    <w:rsid w:val="00C407D2"/>
    <w:rsid w:val="00C71845"/>
    <w:rsid w:val="00C85086"/>
    <w:rsid w:val="00CA7CC5"/>
    <w:rsid w:val="00CB4AFB"/>
    <w:rsid w:val="00CD3060"/>
    <w:rsid w:val="00CD7594"/>
    <w:rsid w:val="00CE1ADD"/>
    <w:rsid w:val="00D14202"/>
    <w:rsid w:val="00D2177B"/>
    <w:rsid w:val="00D62392"/>
    <w:rsid w:val="00DE280D"/>
    <w:rsid w:val="00DF51EA"/>
    <w:rsid w:val="00E07188"/>
    <w:rsid w:val="00E237C0"/>
    <w:rsid w:val="00E274DC"/>
    <w:rsid w:val="00E34A92"/>
    <w:rsid w:val="00E5159A"/>
    <w:rsid w:val="00E621B7"/>
    <w:rsid w:val="00E707AF"/>
    <w:rsid w:val="00E7138B"/>
    <w:rsid w:val="00E737D1"/>
    <w:rsid w:val="00EA09A5"/>
    <w:rsid w:val="00EA2529"/>
    <w:rsid w:val="00EB3C5B"/>
    <w:rsid w:val="00EB482F"/>
    <w:rsid w:val="00EB4BF2"/>
    <w:rsid w:val="00ED57E0"/>
    <w:rsid w:val="00F7290F"/>
    <w:rsid w:val="00F85039"/>
    <w:rsid w:val="00F8521F"/>
    <w:rsid w:val="00F96294"/>
    <w:rsid w:val="00FA4EBD"/>
    <w:rsid w:val="00FC051F"/>
    <w:rsid w:val="00FF10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443FF-CAE7-408E-B9C6-090BE24F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16035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Balk4">
    <w:name w:val="heading 4"/>
    <w:basedOn w:val="Normal"/>
    <w:next w:val="Normal"/>
    <w:link w:val="Balk4Char"/>
    <w:qFormat/>
    <w:rsid w:val="0016035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60350"/>
    <w:rPr>
      <w:rFonts w:ascii="Times New Roman" w:eastAsia="Times New Roman" w:hAnsi="Times New Roman" w:cs="Times New Roman"/>
      <w:b/>
      <w:bCs/>
      <w:kern w:val="36"/>
      <w:sz w:val="48"/>
      <w:szCs w:val="48"/>
      <w:lang w:val="x-none" w:eastAsia="x-none"/>
    </w:rPr>
  </w:style>
  <w:style w:type="character" w:customStyle="1" w:styleId="Balk4Char">
    <w:name w:val="Başlık 4 Char"/>
    <w:basedOn w:val="VarsaylanParagrafYazTipi"/>
    <w:link w:val="Balk4"/>
    <w:rsid w:val="00160350"/>
    <w:rPr>
      <w:rFonts w:ascii="Calibri" w:eastAsia="Times New Roman" w:hAnsi="Calibri" w:cs="Times New Roman"/>
      <w:b/>
      <w:bCs/>
      <w:sz w:val="28"/>
      <w:szCs w:val="28"/>
      <w:lang w:val="x-none" w:eastAsia="x-none"/>
    </w:rPr>
  </w:style>
  <w:style w:type="numbering" w:customStyle="1" w:styleId="ListeYok1">
    <w:name w:val="Liste Yok1"/>
    <w:next w:val="ListeYok"/>
    <w:uiPriority w:val="99"/>
    <w:semiHidden/>
    <w:unhideWhenUsed/>
    <w:rsid w:val="00160350"/>
  </w:style>
  <w:style w:type="character" w:customStyle="1" w:styleId="blgnasayi1">
    <w:name w:val="blgna_sayi1"/>
    <w:rsid w:val="00160350"/>
    <w:rPr>
      <w:vanish w:val="0"/>
      <w:webHidden w:val="0"/>
      <w:color w:val="0066CC"/>
      <w:sz w:val="36"/>
      <w:szCs w:val="36"/>
      <w:specVanish w:val="0"/>
    </w:rPr>
  </w:style>
  <w:style w:type="character" w:styleId="Kpr">
    <w:name w:val="Hyperlink"/>
    <w:rsid w:val="00160350"/>
    <w:rPr>
      <w:color w:val="0000FF"/>
      <w:u w:val="single"/>
    </w:rPr>
  </w:style>
  <w:style w:type="character" w:styleId="Gl">
    <w:name w:val="Strong"/>
    <w:uiPriority w:val="99"/>
    <w:qFormat/>
    <w:rsid w:val="00160350"/>
    <w:rPr>
      <w:b/>
      <w:bCs/>
    </w:rPr>
  </w:style>
  <w:style w:type="paragraph" w:customStyle="1" w:styleId="static">
    <w:name w:val="static"/>
    <w:basedOn w:val="Normal"/>
    <w:rsid w:val="001603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aliases w:val="Normal (Web) Char,Normal (Web) Char Char Char Char Char,Normal (Web) Char Char Char Char,Normal (Web) Char Char Char,Normal (Web) Char Char Cha,Normal (Web) Char Char Char Char Char Char Char Cha Char Char Char Char Char Char Char Char"/>
    <w:basedOn w:val="Normal"/>
    <w:link w:val="NormalWebChar1"/>
    <w:uiPriority w:val="99"/>
    <w:rsid w:val="0016035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1">
    <w:name w:val="Normal (Web) Char1"/>
    <w:aliases w:val="Normal (Web) Char Char,Normal (Web) Char Char Char Char Char Char,Normal (Web) Char Char Char Char Char1,Normal (Web) Char Char Char Char1,Normal (Web) Char Char Cha Char"/>
    <w:link w:val="NormalWeb"/>
    <w:rsid w:val="00160350"/>
    <w:rPr>
      <w:rFonts w:ascii="Times New Roman" w:eastAsia="Times New Roman" w:hAnsi="Times New Roman" w:cs="Times New Roman"/>
      <w:sz w:val="24"/>
      <w:szCs w:val="24"/>
      <w:lang w:val="x-none" w:eastAsia="x-none"/>
    </w:rPr>
  </w:style>
  <w:style w:type="character" w:customStyle="1" w:styleId="apple-converted-space">
    <w:name w:val="apple-converted-space"/>
    <w:basedOn w:val="VarsaylanParagrafYazTipi"/>
    <w:rsid w:val="00160350"/>
  </w:style>
  <w:style w:type="paragraph" w:styleId="ListeParagraf">
    <w:name w:val="List Paragraph"/>
    <w:basedOn w:val="Normal"/>
    <w:uiPriority w:val="34"/>
    <w:qFormat/>
    <w:rsid w:val="00160350"/>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rsid w:val="00160350"/>
    <w:pPr>
      <w:spacing w:after="0" w:line="24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uiPriority w:val="99"/>
    <w:rsid w:val="00160350"/>
    <w:rPr>
      <w:rFonts w:ascii="Tahoma" w:eastAsia="Times New Roman" w:hAnsi="Tahoma" w:cs="Times New Roman"/>
      <w:sz w:val="16"/>
      <w:szCs w:val="16"/>
      <w:lang w:val="x-none" w:eastAsia="x-none"/>
    </w:rPr>
  </w:style>
  <w:style w:type="paragraph" w:customStyle="1" w:styleId="ListeParagraf5">
    <w:name w:val="Liste Paragraf5"/>
    <w:basedOn w:val="Normal"/>
    <w:rsid w:val="00160350"/>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1"/>
    <w:uiPriority w:val="99"/>
    <w:rsid w:val="0016035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1">
    <w:name w:val="Üst Bilgi Char1"/>
    <w:basedOn w:val="VarsaylanParagrafYazTipi"/>
    <w:link w:val="stBilgi"/>
    <w:rsid w:val="00160350"/>
    <w:rPr>
      <w:rFonts w:ascii="Times New Roman" w:eastAsia="Times New Roman" w:hAnsi="Times New Roman" w:cs="Times New Roman"/>
      <w:sz w:val="24"/>
      <w:szCs w:val="24"/>
      <w:lang w:val="x-none" w:eastAsia="x-none"/>
    </w:rPr>
  </w:style>
  <w:style w:type="paragraph" w:styleId="AltBilgi">
    <w:name w:val="footer"/>
    <w:basedOn w:val="Normal"/>
    <w:link w:val="AltBilgiChar1"/>
    <w:uiPriority w:val="99"/>
    <w:rsid w:val="0016035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1">
    <w:name w:val="Alt Bilgi Char1"/>
    <w:basedOn w:val="VarsaylanParagrafYazTipi"/>
    <w:link w:val="AltBilgi"/>
    <w:rsid w:val="00160350"/>
    <w:rPr>
      <w:rFonts w:ascii="Times New Roman" w:eastAsia="Times New Roman" w:hAnsi="Times New Roman" w:cs="Times New Roman"/>
      <w:sz w:val="24"/>
      <w:szCs w:val="24"/>
      <w:lang w:val="x-none" w:eastAsia="x-none"/>
    </w:rPr>
  </w:style>
  <w:style w:type="paragraph" w:customStyle="1" w:styleId="Default">
    <w:name w:val="Default"/>
    <w:uiPriority w:val="99"/>
    <w:rsid w:val="00160350"/>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rsid w:val="00160350"/>
    <w:pPr>
      <w:spacing w:after="200" w:line="276" w:lineRule="auto"/>
      <w:ind w:left="720"/>
      <w:contextualSpacing/>
    </w:pPr>
    <w:rPr>
      <w:rFonts w:ascii="Calibri" w:eastAsia="Times New Roman" w:hAnsi="Calibri" w:cs="Times New Roman"/>
    </w:rPr>
  </w:style>
  <w:style w:type="character" w:customStyle="1" w:styleId="Heading1Char">
    <w:name w:val="Heading 1 Char"/>
    <w:locked/>
    <w:rsid w:val="00160350"/>
    <w:rPr>
      <w:rFonts w:ascii="Times New Roman" w:hAnsi="Times New Roman" w:cs="Times New Roman"/>
      <w:b/>
      <w:bCs/>
      <w:kern w:val="36"/>
      <w:sz w:val="48"/>
      <w:szCs w:val="48"/>
      <w:lang w:val="x-none" w:eastAsia="tr-TR"/>
    </w:rPr>
  </w:style>
  <w:style w:type="character" w:customStyle="1" w:styleId="stBilgiChar">
    <w:name w:val="Üst Bilgi Char"/>
    <w:uiPriority w:val="99"/>
    <w:rsid w:val="00160350"/>
    <w:rPr>
      <w:sz w:val="24"/>
      <w:szCs w:val="24"/>
    </w:rPr>
  </w:style>
  <w:style w:type="character" w:customStyle="1" w:styleId="AltBilgiChar">
    <w:name w:val="Alt Bilgi Char"/>
    <w:uiPriority w:val="99"/>
    <w:rsid w:val="00160350"/>
    <w:rPr>
      <w:sz w:val="24"/>
      <w:szCs w:val="24"/>
    </w:rPr>
  </w:style>
  <w:style w:type="paragraph" w:customStyle="1" w:styleId="ListeParagraf10">
    <w:name w:val="Liste Paragraf1"/>
    <w:basedOn w:val="Normal"/>
    <w:rsid w:val="00160350"/>
    <w:pPr>
      <w:spacing w:after="200" w:line="276" w:lineRule="auto"/>
      <w:ind w:left="720"/>
      <w:contextualSpacing/>
    </w:pPr>
    <w:rPr>
      <w:rFonts w:ascii="Calibri" w:eastAsia="Times New Roman" w:hAnsi="Calibri" w:cs="Times New Roman"/>
    </w:rPr>
  </w:style>
  <w:style w:type="numbering" w:customStyle="1" w:styleId="ListeYok11">
    <w:name w:val="Liste Yok11"/>
    <w:next w:val="ListeYok"/>
    <w:uiPriority w:val="99"/>
    <w:semiHidden/>
    <w:unhideWhenUsed/>
    <w:rsid w:val="00160350"/>
  </w:style>
  <w:style w:type="numbering" w:customStyle="1" w:styleId="ListeYok111">
    <w:name w:val="Liste Yok111"/>
    <w:next w:val="ListeYok"/>
    <w:uiPriority w:val="99"/>
    <w:semiHidden/>
    <w:unhideWhenUsed/>
    <w:rsid w:val="00160350"/>
  </w:style>
  <w:style w:type="numbering" w:customStyle="1" w:styleId="ListeYok2">
    <w:name w:val="Liste Yok2"/>
    <w:next w:val="ListeYok"/>
    <w:uiPriority w:val="99"/>
    <w:semiHidden/>
    <w:unhideWhenUsed/>
    <w:rsid w:val="00160350"/>
  </w:style>
  <w:style w:type="numbering" w:customStyle="1" w:styleId="ListeYok3">
    <w:name w:val="Liste Yok3"/>
    <w:next w:val="ListeYok"/>
    <w:uiPriority w:val="99"/>
    <w:semiHidden/>
    <w:unhideWhenUsed/>
    <w:rsid w:val="008E6B0C"/>
  </w:style>
  <w:style w:type="character" w:customStyle="1" w:styleId="stbilgiChar10">
    <w:name w:val="Üstbilgi Char1"/>
    <w:basedOn w:val="VarsaylanParagrafYazTipi"/>
    <w:uiPriority w:val="99"/>
    <w:rsid w:val="008E6B0C"/>
  </w:style>
  <w:style w:type="character" w:customStyle="1" w:styleId="AltbilgiChar10">
    <w:name w:val="Altbilgi Char1"/>
    <w:basedOn w:val="VarsaylanParagrafYazTipi"/>
    <w:uiPriority w:val="99"/>
    <w:rsid w:val="008E6B0C"/>
  </w:style>
  <w:style w:type="paragraph" w:styleId="GvdeMetni">
    <w:name w:val="Body Text"/>
    <w:basedOn w:val="Normal"/>
    <w:link w:val="GvdeMetniChar"/>
    <w:uiPriority w:val="1"/>
    <w:qFormat/>
    <w:rsid w:val="00786469"/>
    <w:pPr>
      <w:widowControl w:val="0"/>
      <w:autoSpaceDE w:val="0"/>
      <w:autoSpaceDN w:val="0"/>
      <w:spacing w:before="16" w:after="0" w:line="240" w:lineRule="auto"/>
      <w:ind w:left="1556" w:hanging="360"/>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786469"/>
    <w:rPr>
      <w:rFonts w:ascii="Arial" w:eastAsia="Arial" w:hAnsi="Arial" w:cs="Arial"/>
      <w:lang w:eastAsia="tr-TR" w:bidi="tr-TR"/>
    </w:rPr>
  </w:style>
  <w:style w:type="paragraph" w:styleId="GvdeMetniGirintisi">
    <w:name w:val="Body Text Indent"/>
    <w:basedOn w:val="Normal"/>
    <w:link w:val="GvdeMetniGirintisiChar"/>
    <w:uiPriority w:val="99"/>
    <w:unhideWhenUsed/>
    <w:rsid w:val="00665D6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x-none"/>
    </w:rPr>
  </w:style>
  <w:style w:type="character" w:customStyle="1" w:styleId="GvdeMetniGirintisiChar">
    <w:name w:val="Gövde Metni Girintisi Char"/>
    <w:basedOn w:val="VarsaylanParagrafYazTipi"/>
    <w:link w:val="GvdeMetniGirintisi"/>
    <w:uiPriority w:val="99"/>
    <w:rsid w:val="00665D62"/>
    <w:rPr>
      <w:rFonts w:ascii="Times New Roman" w:eastAsia="Times New Roman" w:hAnsi="Times New Roman"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h.fi/download/146781_Changing_school_management.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17719</Words>
  <Characters>101004</Characters>
  <Application>Microsoft Office Word</Application>
  <DocSecurity>0</DocSecurity>
  <Lines>841</Lines>
  <Paragraphs>236</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118487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Kullanıcısı</cp:lastModifiedBy>
  <cp:revision>18</cp:revision>
  <cp:lastPrinted>2023-05-24T11:09:00Z</cp:lastPrinted>
  <dcterms:created xsi:type="dcterms:W3CDTF">2023-05-24T10:36:00Z</dcterms:created>
  <dcterms:modified xsi:type="dcterms:W3CDTF">2023-07-05T12:22:00Z</dcterms:modified>
</cp:coreProperties>
</file>